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f34a" w14:textId="2f7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31 января 2012 года № 29 "Об утверждении Требований к помещению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июня 2015 года № 314. Зарегистрирован в Министерстве юстиции Республики Казахстан 11 июня 2015 года № 11316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29 «Об утверждении Требований к помещению нотариуса» (зарегистрированный в Реестре государственной регистрации нормативных правовых актов № 7444, опубликованный в газете «Казахстанская правда» от 26 мая 2012 года, № 154-156 (26973-26975)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Не допускается размещение помещения нотариуса в подвальных помещениях, подъездах жилых и нежилых зданий, автозаправочных станциях, автомойках, в банных комплексах, подземных переходах, киосках, паркингах, торговых центрах (магазинах), на рынках (в том числе, автомобильных рынках), контейнерах и временных строениях (помещениях).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входа в здание нотариусом размещается вывеска о наличии в данном здании нотариуса и графика его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Помещение нотариуса состоит из кабинета для совершения нотариальных действий, а также из комнат для ожидания посетителей (холла) и хранения документов нотариального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отдельной комнаты для хранения документов нотариального делопроизводства, допускается хранение нотариального делопроизводства в запираемых металлических шкафах в кабинете для совершения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отдельной комнаты для хранения документов нотариального делопроизводства нотариусом, в целях недопустимости утраты и обеспечения своевременного доступа к нотариальному делопроизводству создаются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изолированность;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помещении (комнате) газовых, водопроводных, канализационных и других магистральных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наружные двери помещения (комнаты) обиваются металлическим листом и имеют прочные засовы;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охранной и противопожарной сигнализации. На окна, расположение которых позволяет доступ извне, устанавливают металлические решетки;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специального оборудования для размещения и хранения дел: стационарные или передвижные металлические стеллажи. Допускается применение деревянных стеллажей при условии обработки их огнезащитными средствами. В качестве вспомогательных средств хранения документов применяют металлические шкафы, сейфы;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документов с использованием первичных защитных средств хранения (архивных коробок, папок, специальных футляров и пакетов), в соответствии с видами, форматом и другими внешними особенностями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светового режима хранения (естественного или искусственного). Естественное освещение допускается только рассеянным светом, при условии применения на окнах одного из следующих защитных приспособлений: светорассеивателей, регуляторов светового потока, защитных фильтров, штор, жалюзи или окрашенных стекол. Для искусственного освещения применяют лампы накаливания в закрытых плафонах с гладкой поверхностью. Допускается применение люминесцентных ламп с урезанным ультрафиолетовым участком спектра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температурно-влажностного и санитарно-гигиенического режимов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расположения помещения нотариуса в одном офисном помещении с другим нотариусом, количество кабинетов для совершения нотариальных действий и комнаты для хранения нотариального делопроизводства должно быть по количеству нотариусов, либо допускается хранение нотариального делопроизводства в одной комнате в отдельных запираемых металлических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хранение нотариального делопроизводства в комнате (холле) для ожидания посетителей.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и хранение документов на полу, подоконниках, лестничных площадках или в неразобранных кипах.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 для совершения нотариальных действий обеспечивает соблюдение тайны совершения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оборудуется сейфом для хранения печатей, штампов и специальных бланков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комнате (холле) для ожидания посетителей в удобном для обозрения месте размещается информация о нотариусе, графике приема, территориальной нотариальной палате (адрес, телефон), об установленных законом тарифах за совершение нотариальных действий, перечне категорий граждан, в отношении которых законодательством установлены льготы по уплате тарифа и государственной пошлины за совершение нотариальных действий.»;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 в течение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