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3ad5" w14:textId="b783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Комитетом по чрезвычайным ситуациям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апреля 2015 года № 394. Зарегистрирован в Министерстве юстиции Республики Казахстан от 11 июня 2015 года № 11308. Утратил силу приказом Министра внутренних дел Республики Казахстан от 16 марта 2020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приказом Министра внутренних дел РК от 13.12.2018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внутренних дел РК от 13.12.2018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"Аккредитация экспертных организаций по аудиту в области пожарной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27.11.2015 </w:t>
      </w:r>
      <w:r>
        <w:rPr>
          <w:rFonts w:ascii="Times New Roman"/>
          <w:b w:val="false"/>
          <w:i w:val="false"/>
          <w:color w:val="00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внутренних дел РК от 13.12.2018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чрезвычайным ситуациям Министерства внутренних дел Республики Казахстан (Петров В.В.)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негосударственных противопожарных служб на право</w:t>
      </w:r>
      <w:r>
        <w:br/>
      </w:r>
      <w:r>
        <w:rPr>
          <w:rFonts w:ascii="Times New Roman"/>
          <w:b/>
          <w:i w:val="false"/>
          <w:color w:val="000000"/>
        </w:rPr>
        <w:t>проведения работ по предупреждению и тушению пожаров, обеспечению</w:t>
      </w:r>
      <w:r>
        <w:br/>
      </w:r>
      <w:r>
        <w:rPr>
          <w:rFonts w:ascii="Times New Roman"/>
          <w:b/>
          <w:i w:val="false"/>
          <w:color w:val="000000"/>
        </w:rPr>
        <w:t>пожарной безопасности и проведению аварийно-спасательных работ</w:t>
      </w:r>
      <w:r>
        <w:br/>
      </w:r>
      <w:r>
        <w:rPr>
          <w:rFonts w:ascii="Times New Roman"/>
          <w:b/>
          <w:i w:val="false"/>
          <w:color w:val="000000"/>
        </w:rPr>
        <w:t>в организациях, населенных пунктах и на объектах"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внутренних дел РК от 13.12.2018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 (далее – государственная услуга).</w:t>
      </w:r>
    </w:p>
    <w:bookmarkEnd w:id="7"/>
    <w:bookmarkStart w:name="z2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8"/>
    <w:bookmarkStart w:name="z2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чрезвычайным ситуациям Министерства (далее – услугодатель).</w:t>
      </w:r>
    </w:p>
    <w:bookmarkEnd w:id="9"/>
    <w:bookmarkStart w:name="z2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0"/>
    <w:bookmarkStart w:name="z2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2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7 (семь) рабочих дней.</w:t>
      </w:r>
    </w:p>
    <w:bookmarkEnd w:id="12"/>
    <w:bookmarkStart w:name="z2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в течение двух рабочих дней с момента получения документов услугополучателя проверяет полноту представленных документов.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13"/>
    <w:bookmarkStart w:name="z2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 (полностью автоматизированная).</w:t>
      </w:r>
    </w:p>
    <w:bookmarkEnd w:id="14"/>
    <w:bookmarkStart w:name="z2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аттестат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5"/>
    <w:bookmarkStart w:name="z2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6"/>
    <w:bookmarkStart w:name="z2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17"/>
    <w:bookmarkStart w:name="z2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"/>
    <w:bookmarkStart w:name="z2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19"/>
    <w:bookmarkStart w:name="z2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0"/>
    <w:bookmarkStart w:name="z2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1"/>
    <w:bookmarkStart w:name="z2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аттестации негосударственной противопожарной службы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2"/>
    <w:bookmarkStart w:name="z2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копии актов технического осмотра готовности основных пожарных автомобилей к тушению пожаров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Разрешительным требованиям, предъявляемым к негосударственным противопожарным службам, утвержденным приказом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 (зарегистрирован в Реестре государственной регистрации нормативных правовых актов № 9942) (далее – Приказ № 783);</w:t>
      </w:r>
    </w:p>
    <w:bookmarkEnd w:id="23"/>
    <w:bookmarkStart w:name="z2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свидетельств об окончании курсов обучения по специальной подготовке специалистов негосударственной противопожарной службы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транспортных средств (при указании услугополучателем регистрационного номера транспортного средства и номера свидетельства регистрации транспортного средства), наличии прав на использование объекта для размещения работников, пожарно-спасательной техники, оборудования и снаряжения (при указании услугополучателем кадастрового номера недвижимости), наличии водительских удостоверений у работников (при указании услугополучателем индивидуальных идентификационных номеров работников), об обязательном техническом осмотре транспортных средств (при указании услугополучателем регистрационного номера транспортного средства), образовании и трудовой деятельности работников (при указании услугополучателем индивидуальных идентификационных номеров работников)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2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внутренних дел РК от 25.10.2019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6"/>
    <w:bookmarkStart w:name="z2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2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предъявляемым к негосударственным противопожарным службам, утвержденным приказом № 783;</w:t>
      </w:r>
    </w:p>
    <w:bookmarkEnd w:id="28"/>
    <w:bookmarkStart w:name="z2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29"/>
    <w:bookmarkStart w:name="z2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0"/>
    <w:bookmarkStart w:name="z2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Министерства по адресу: 010000, город Нур-Султан, проспект Тәуелсіздік, 1.</w:t>
      </w:r>
    </w:p>
    <w:bookmarkEnd w:id="31"/>
    <w:bookmarkStart w:name="z2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32"/>
    <w:bookmarkStart w:name="z2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3"/>
    <w:bookmarkStart w:name="z2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4"/>
    <w:bookmarkStart w:name="z2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телефонам Единого контакт-центра 1414, 8 800 080 7777.</w:t>
      </w:r>
    </w:p>
    <w:bookmarkEnd w:id="35"/>
    <w:bookmarkStart w:name="z2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6"/>
    <w:bookmarkStart w:name="z2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37"/>
    <w:bookmarkStart w:name="z2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8"/>
    <w:bookmarkStart w:name="z2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внутренних дел РК от 25.10.2019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40"/>
    <w:bookmarkStart w:name="z2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1"/>
    <w:bookmarkStart w:name="z2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места оказания государственной услуги размещены на интернет-ресурсах:</w:t>
      </w:r>
    </w:p>
    <w:bookmarkEnd w:id="42"/>
    <w:bookmarkStart w:name="z2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www.emer.gov.kz, раздел "Контакты";</w:t>
      </w:r>
    </w:p>
    <w:bookmarkEnd w:id="43"/>
    <w:bookmarkStart w:name="z2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www.mvd.gov.kz, баннер "Структурные подразделения Министерства внутренних дел Республики Казахстан", раздел "Комитет по чрезвычайным ситуациям Министерства внутренних дел Республики Казахстан", подраздел "Контакты";</w:t>
      </w:r>
    </w:p>
    <w:bookmarkEnd w:id="44"/>
    <w:bookmarkStart w:name="z2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веб-портала "электронного правительства": www.egov.kz, www.elicense.kz.</w:t>
      </w:r>
    </w:p>
    <w:bookmarkEnd w:id="45"/>
    <w:bookmarkStart w:name="z2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6"/>
    <w:bookmarkStart w:name="z2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</w:r>
    </w:p>
    <w:bookmarkEnd w:id="47"/>
    <w:bookmarkStart w:name="z2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канцелярии услугодателя 8 (7172) 60-21-33, Единого контакт-центра 1414, 8 800 080 7777.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</w:tbl>
    <w:bookmarkStart w:name="z2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Комитет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Государственный герб Республики Казахстан</w:t>
      </w:r>
    </w:p>
    <w:bookmarkStart w:name="z2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Аттестат №____________ (номер аттестата)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25.10.2019 </w:t>
      </w:r>
      <w:r>
        <w:rPr>
          <w:rFonts w:ascii="Times New Roman"/>
          <w:b w:val="false"/>
          <w:i w:val="false"/>
          <w:color w:val="ff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негосударственной противопожарной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 проведения работ по предупреждению и тушению пожаров, обеспечению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и проведению аварийно-спасательных работ в организациях, населенных пунктах и на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вид негосударственной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Нур-Султан, "____"___________20___года"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</w:tbl>
    <w:bookmarkStart w:name="z2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29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 аттестации негосударственной противопожарной службы</w:t>
      </w:r>
    </w:p>
    <w:bookmarkEnd w:id="52"/>
    <w:bookmarkStart w:name="z2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негосударственной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аттестат на право проведения работ по предупреждению и тушению пожаров,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обеспечению пожарной безопасности и проведению аварийно-спасательных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в организациях, населенных пунктах и на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вид негосударственной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негосударственной противопожарной службы:_______________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транспортного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номерной знак (регистрационный номер)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и номер технического паспорта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размещения работников, пожарно-спасательной техники,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снаряжения: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Индивидуальные идентификационные номера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2015 года № 394 </w:t>
            </w:r>
          </w:p>
        </w:tc>
      </w:tr>
    </w:tbl>
    <w:bookmarkStart w:name="z2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 "Аттестация субъектов, осуществляющих деятельность по проведению спасательных работ при ликвидации чрезвычайных ситуаций"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внутренних дел РК от 13.12.2018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2015 года № 394 </w:t>
            </w:r>
          </w:p>
        </w:tc>
      </w:tr>
    </w:tbl>
    <w:bookmarkStart w:name="z4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(учетная)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аварийно-спасательных служб и формирований"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внутренних дел РК от 13.12.2018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394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экспертных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по аудиту в области пожарной безопасности"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внутренних дел РК от 27.11.2015 </w:t>
      </w:r>
      <w:r>
        <w:rPr>
          <w:rFonts w:ascii="Times New Roman"/>
          <w:b w:val="false"/>
          <w:i w:val="false"/>
          <w:color w:val="ff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внутренних дел РК от 13.12.2018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9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2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экспертных организаций по аудиту в области пожарной безопасности" (далее – государственная услуга).</w:t>
      </w:r>
    </w:p>
    <w:bookmarkEnd w:id="58"/>
    <w:bookmarkStart w:name="z2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59"/>
    <w:bookmarkStart w:name="z2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чрезвычайным ситуациям Министерства (далее – услугодатель).</w:t>
      </w:r>
    </w:p>
    <w:bookmarkEnd w:id="60"/>
    <w:bookmarkStart w:name="z2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61"/>
    <w:bookmarkStart w:name="z29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2"/>
    <w:bookmarkStart w:name="z3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7 (семь) рабочих дней.</w:t>
      </w:r>
    </w:p>
    <w:bookmarkEnd w:id="63"/>
    <w:bookmarkStart w:name="z3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в течение двух рабочих дней с момента получения документов услугополучателя проверяет полноту представленных документов.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64"/>
    <w:bookmarkStart w:name="z3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 (полностью автоматизированная).</w:t>
      </w:r>
    </w:p>
    <w:bookmarkEnd w:id="65"/>
    <w:bookmarkStart w:name="z3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аттестат аккредитации по аудиту в области пожарной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6"/>
    <w:bookmarkStart w:name="z3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67"/>
    <w:bookmarkStart w:name="z3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68"/>
    <w:bookmarkStart w:name="z3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69"/>
    <w:bookmarkStart w:name="z3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0"/>
    <w:bookmarkStart w:name="z3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71"/>
    <w:bookmarkStart w:name="z3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а также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72"/>
    <w:bookmarkStart w:name="z3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оказания государственной услуги услугополучатель подает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3"/>
    <w:bookmarkStart w:name="z3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здания или помещения, об образовании и т 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4"/>
    <w:bookmarkStart w:name="z3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- 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75"/>
    <w:bookmarkStart w:name="z3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76"/>
    <w:bookmarkStart w:name="z3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7"/>
    <w:bookmarkStart w:name="z3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предъявляемым к экспертным организациям на осуществление деятельности по аудиту в области пожарной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110 "Об утверждении разрешительных требований, предъявляемых к экспертным организациям" (зарегистрирован в Реестре государственной регистрации нормативных правовых актов № 10496);</w:t>
      </w:r>
    </w:p>
    <w:bookmarkEnd w:id="78"/>
    <w:bookmarkStart w:name="z3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79"/>
    <w:bookmarkStart w:name="z31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80"/>
    <w:bookmarkStart w:name="z3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Министерства по адресу: 010000, город Нур-Султан, проспект Тәуелсіздік, 1.</w:t>
      </w:r>
    </w:p>
    <w:bookmarkEnd w:id="81"/>
    <w:bookmarkStart w:name="z3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82"/>
    <w:bookmarkStart w:name="z3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83"/>
    <w:bookmarkStart w:name="z3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 принявшего жалобу, срока и места получения ответа на поданную жалобу.</w:t>
      </w:r>
    </w:p>
    <w:bookmarkEnd w:id="84"/>
    <w:bookmarkStart w:name="z3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телефонам Единого контакт-центра 1414, 8 800 080 7777. </w:t>
      </w:r>
    </w:p>
    <w:bookmarkEnd w:id="85"/>
    <w:bookmarkStart w:name="z3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6"/>
    <w:bookmarkStart w:name="z3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87"/>
    <w:bookmarkStart w:name="z3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8"/>
    <w:bookmarkStart w:name="z3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внутренних дел РК от 25.10.2019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90"/>
    <w:bookmarkStart w:name="z32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91"/>
    <w:bookmarkStart w:name="z3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места оказания государственной услуги размещен на интернет-ресурсах:</w:t>
      </w:r>
    </w:p>
    <w:bookmarkEnd w:id="92"/>
    <w:bookmarkStart w:name="z3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www.emer.gov.kz, раздел "Контакты";</w:t>
      </w:r>
    </w:p>
    <w:bookmarkEnd w:id="93"/>
    <w:bookmarkStart w:name="z3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www.mvd.gov.kz, баннер "Структурные подразделения Министерства внутренних дел Республики Казахстан", раздел "Комитет по чрезвычайным ситуациям Министерства внутренних дел Республики Казахстан", подраздел "Контакты";</w:t>
      </w:r>
    </w:p>
    <w:bookmarkEnd w:id="94"/>
    <w:bookmarkStart w:name="z3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www.elicense.kz.</w:t>
      </w:r>
    </w:p>
    <w:bookmarkEnd w:id="95"/>
    <w:bookmarkStart w:name="z3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6"/>
    <w:bookmarkStart w:name="z3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</w:r>
    </w:p>
    <w:bookmarkEnd w:id="97"/>
    <w:bookmarkStart w:name="z3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Контактный телефон канцелярии услугодателя: 8 (7172) 60-21-33, единого контакт-центра по вопросам оказания государственных услуг: 1414, 8 800 080 7777.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bookmarkStart w:name="z3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по чрезвычайным ситуациям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Государственный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АТТЕСТАТ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АККРЕДИТАЦИИ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№ 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номер аттестата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НАСТОЯЩИЙ АТТЕСТАТ АККРЕДИТАЦИИ ВЫДАН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(юридический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удостоверяет,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19-2)</w:t>
      </w:r>
      <w:r>
        <w:rPr>
          <w:rFonts w:ascii="Times New Roman"/>
          <w:b/>
          <w:i w:val="false"/>
          <w:color w:val="000000"/>
          <w:sz w:val="28"/>
        </w:rPr>
        <w:t xml:space="preserve"> статьи 1 Закона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 "О гражданской защите" данная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экспертная организация аккредитована на выполнение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работ по аудиту 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дата</w:t>
      </w:r>
      <w:r>
        <w:rPr>
          <w:rFonts w:ascii="Times New Roman"/>
          <w:b/>
          <w:i w:val="false"/>
          <w:color w:val="000000"/>
          <w:sz w:val="28"/>
        </w:rPr>
        <w:t xml:space="preserve"> регистрации аттестата аккредитации 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государственном реестре экспертных организаций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Срок действия аттестата аккредитации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 _________________по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    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аудиту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безопасности"</w:t>
            </w:r>
          </w:p>
        </w:tc>
      </w:tr>
    </w:tbl>
    <w:bookmarkStart w:name="z3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34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аккредитации на осуществление деятельности по аудиту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пожарной безопасности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аттестат на осуществление деятельности по аудиту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организации:____________________________________________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и дата свидетельства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или индивидуального предпринимателя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