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ba47" w14:textId="bd1b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по вопросам оценочной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апреля 2015 года № 245. Зарегистрирован в Министерстве юстиции Республики Казахстан 1 июня 2015 года № 11241. Утратил силу приказом Министра финансов Республики Казахстан от 25 июня 2018 года № 623 (вводится в действие с 13.07.2018)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25.06.2018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13.07.2018)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2003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"Проведение квалификационного экзамена и выдача лицензии на осуществление деятельности по оценке имущества (за исключением объектов интеллектуальной собственности, стоимости нематериальных активов)",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"Проведение квалификационного экзамена и выдача лицензии на осуществление деятельности по оценке интеллектуальной собственности, стоимости нематериальных активов",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Министра юстиции Республики Казахстан Әбдірайым Б.Ж.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регистрационной службы и организации юридических услуг в установленном законодательством порядке обеспечить государственную регистрацию настоящего приказа и его официальное опубликование.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Б.Имашев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И.о.Министра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245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квалификационного экзамена и выдача лицензии на</w:t>
      </w:r>
      <w:r>
        <w:br/>
      </w:r>
      <w:r>
        <w:rPr>
          <w:rFonts w:ascii="Times New Roman"/>
          <w:b/>
          <w:i w:val="false"/>
          <w:color w:val="000000"/>
        </w:rPr>
        <w:t>осуществление деятельности по оценке имущества (за исключением</w:t>
      </w:r>
      <w:r>
        <w:br/>
      </w:r>
      <w:r>
        <w:rPr>
          <w:rFonts w:ascii="Times New Roman"/>
          <w:b/>
          <w:i w:val="false"/>
          <w:color w:val="000000"/>
        </w:rPr>
        <w:t>объектов интеллектуальной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стоимости нематериальных активов)"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квалификационного экзамена и выдача лицензии на осуществление деятельности по оценке имущества (за исключением объектов интеллектуальной собственности, стоимости нематериальных активов)" (далее – государственная услуга).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Министерство).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юстиции Республики Казахстан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Прием заявлений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0"/>
    <w:bookmarkStart w:name="z4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материалов о прохождении квалификационного экзамена – 10 (десять) рабочих дней;</w:t>
      </w:r>
    </w:p>
    <w:bookmarkEnd w:id="11"/>
    <w:bookmarkStart w:name="z47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 прохождении квалификационного экзамена - в течении 3 (трех) рабочих дней со дня его сдачи;</w:t>
      </w:r>
    </w:p>
    <w:bookmarkEnd w:id="12"/>
    <w:bookmarkStart w:name="z47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15 (пятнадцать) рабочих дней;</w:t>
      </w:r>
    </w:p>
    <w:bookmarkEnd w:id="13"/>
    <w:bookmarkStart w:name="z47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3 (три) рабочих дня;</w:t>
      </w:r>
    </w:p>
    <w:bookmarkEnd w:id="14"/>
    <w:bookmarkStart w:name="z4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– 2 (два) рабочих дня.</w:t>
      </w:r>
    </w:p>
    <w:bookmarkEnd w:id="15"/>
    <w:bookmarkStart w:name="z4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bookmarkEnd w:id="16"/>
    <w:bookmarkStart w:name="z47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Экзамены проводятся Комиссией не реже одного раза в квартал.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19"/>
    <w:bookmarkStart w:name="z48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о прохождении/не прохождении квалификационного экзамена на право осуществления деятельности по оценке имущества (за исключением объектов интеллектуальной собственности, стоимости нематериальных активов),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</w:p>
    <w:bookmarkEnd w:id="20"/>
    <w:bookmarkStart w:name="z48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лицензия на осуществление деятельности по оценке имущества, (за исключением объектов интеллектуальной собственности, стоимости нематериальных активов), переоформление лицензии, выдача дубликата лицензии (далее - лицензия)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1"/>
    <w:bookmarkStart w:name="z48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и (или) бесплатно: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квалификационного экзамена – бесплатно;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лицензии, переоформление лицензии, выдача дубликата лицензии осуществляется на платной основе физическим и юридическим лицам (далее -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6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10 % от ставки при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лицензионный сбор за выдачу дубликата лицензии составляет 100 % от ставки при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осуществляется через платежный шлюз "электронного правительства" (далее – ПШЭП) или через банки второго уровня.</w:t>
      </w:r>
    </w:p>
    <w:bookmarkStart w:name="z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4"/>
    <w:bookmarkStart w:name="z4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пятницу, с 9-00 до 18-30 часов, с перерывом на обед с 13-00 до 14-30 часов, кроме выходных и праздничных дней, согласно трудовому законодательству Республики Казахстан;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26"/>
    <w:bookmarkStart w:name="z49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прохождения квалификационного экзамена лицо, претендующее на право осуществления деятельности по оценке имущества (за исключением объектов интеллектуальной собственности, стоимости нематериальных активов) направляет через веб-портал "электронного правительства":</w:t>
      </w:r>
    </w:p>
    <w:bookmarkEnd w:id="27"/>
    <w:bookmarkStart w:name="z49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запрос, включающий в себя сведения:</w:t>
      </w:r>
    </w:p>
    <w:bookmarkEnd w:id="28"/>
    <w:bookmarkStart w:name="z49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дипломе:</w:t>
      </w:r>
    </w:p>
    <w:bookmarkEnd w:id="29"/>
    <w:bookmarkStart w:name="z49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заведения;</w:t>
      </w:r>
    </w:p>
    <w:bookmarkEnd w:id="30"/>
    <w:bookmarkStart w:name="z49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специальности;</w:t>
      </w:r>
    </w:p>
    <w:bookmarkEnd w:id="31"/>
    <w:bookmarkStart w:name="z49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диплома;</w:t>
      </w:r>
    </w:p>
    <w:bookmarkEnd w:id="32"/>
    <w:bookmarkStart w:name="z49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диплома, либо о документе подтверждающего прохождение процедуры нострификации или признания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образовании":</w:t>
      </w:r>
    </w:p>
    <w:bookmarkEnd w:id="33"/>
    <w:bookmarkStart w:name="z49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и номер;</w:t>
      </w:r>
    </w:p>
    <w:bookmarkEnd w:id="34"/>
    <w:bookmarkStart w:name="z50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дата и номер;</w:t>
      </w:r>
    </w:p>
    <w:bookmarkEnd w:id="35"/>
    <w:bookmarkStart w:name="z50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и дата;</w:t>
      </w:r>
    </w:p>
    <w:bookmarkEnd w:id="36"/>
    <w:bookmarkStart w:name="z50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на осуществление деятельности по оценке имущества (за исключением объектов интеллектуальной собственности, стоимости нематериальных активов) направляется через веб-портал "электронного правительства":</w:t>
      </w:r>
    </w:p>
    <w:bookmarkEnd w:id="37"/>
    <w:bookmarkStart w:name="z50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запрос, включающий в себя сведения:</w:t>
      </w:r>
    </w:p>
    <w:bookmarkEnd w:id="38"/>
    <w:bookmarkStart w:name="z50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</w:t>
      </w:r>
    </w:p>
    <w:bookmarkEnd w:id="39"/>
    <w:bookmarkStart w:name="z50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высшего образования:</w:t>
      </w:r>
    </w:p>
    <w:bookmarkEnd w:id="40"/>
    <w:bookmarkStart w:name="z50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"оценка";</w:t>
      </w:r>
    </w:p>
    <w:bookmarkEnd w:id="41"/>
    <w:bookmarkStart w:name="z50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экономическое;</w:t>
      </w:r>
    </w:p>
    <w:bookmarkEnd w:id="42"/>
    <w:bookmarkStart w:name="z50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техническое;</w:t>
      </w:r>
    </w:p>
    <w:bookmarkEnd w:id="43"/>
    <w:bookmarkStart w:name="z50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наименовании высшего учебного заведения:</w:t>
      </w:r>
    </w:p>
    <w:bookmarkEnd w:id="44"/>
    <w:bookmarkStart w:name="z51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специальности;</w:t>
      </w:r>
    </w:p>
    <w:bookmarkEnd w:id="45"/>
    <w:bookmarkStart w:name="z51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диплома;</w:t>
      </w:r>
    </w:p>
    <w:bookmarkEnd w:id="46"/>
    <w:bookmarkStart w:name="z51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дата выдачи диплома, либо о документе подтверждающего прохождение процедуры нострификации или признания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образовании":</w:t>
      </w:r>
    </w:p>
    <w:bookmarkEnd w:id="47"/>
    <w:bookmarkStart w:name="z51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серия и номер;</w:t>
      </w:r>
    </w:p>
    <w:bookmarkEnd w:id="48"/>
    <w:bookmarkStart w:name="z51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основание: дата и номер;</w:t>
      </w:r>
    </w:p>
    <w:bookmarkEnd w:id="49"/>
    <w:bookmarkStart w:name="z51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регистрационный номер и дата.</w:t>
      </w:r>
    </w:p>
    <w:bookmarkEnd w:id="50"/>
    <w:bookmarkStart w:name="z51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прохождении квалификационного экзамена в Квалификационной комиссии по оценочной деятельности:</w:t>
      </w:r>
    </w:p>
    <w:bookmarkEnd w:id="51"/>
    <w:bookmarkStart w:name="z51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дата;</w:t>
      </w:r>
    </w:p>
    <w:bookmarkEnd w:id="52"/>
    <w:bookmarkStart w:name="z51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город;</w:t>
      </w:r>
    </w:p>
    <w:bookmarkEnd w:id="53"/>
    <w:bookmarkStart w:name="z51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статус рассмотрения;</w:t>
      </w:r>
    </w:p>
    <w:bookmarkEnd w:id="54"/>
    <w:bookmarkStart w:name="z52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</w:t>
      </w:r>
    </w:p>
    <w:bookmarkEnd w:id="55"/>
    <w:bookmarkStart w:name="z52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список лицензированных физических лиц, состоящих в штате, сведений о лицензиях и о приказах либо трудовых соглашениях:</w:t>
      </w:r>
    </w:p>
    <w:bookmarkEnd w:id="56"/>
    <w:bookmarkStart w:name="z52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физических лиц, состоящих в штате:</w:t>
      </w:r>
    </w:p>
    <w:bookmarkEnd w:id="57"/>
    <w:bookmarkStart w:name="z52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лицензии руководителя юридического лица;</w:t>
      </w:r>
    </w:p>
    <w:bookmarkEnd w:id="58"/>
    <w:bookmarkStart w:name="z52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наличии);</w:t>
      </w:r>
    </w:p>
    <w:bookmarkEnd w:id="59"/>
    <w:bookmarkStart w:name="z52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лицензии сотрудника юридического лица;</w:t>
      </w:r>
    </w:p>
    <w:bookmarkEnd w:id="60"/>
    <w:bookmarkStart w:name="z52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наличии);</w:t>
      </w:r>
    </w:p>
    <w:bookmarkEnd w:id="61"/>
    <w:bookmarkStart w:name="z52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либо трудового соглашения;</w:t>
      </w:r>
    </w:p>
    <w:bookmarkEnd w:id="62"/>
    <w:bookmarkStart w:name="z52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</w:p>
    <w:bookmarkEnd w:id="63"/>
    <w:bookmarkStart w:name="z52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справок о состоянии/не состоянии на диспансерном учете у нарколога и психиатра, выданных организациями здравоохранения по местожительству услугополучателя не ранее чем за месяц до их представления в органы юстиции;</w:t>
      </w:r>
    </w:p>
    <w:bookmarkEnd w:id="64"/>
    <w:bookmarkStart w:name="z53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заключения о прохождении стажировки по оценке имущества (за исключением объектов интеллектуальной собственности, стоимости нематериальных активов).</w:t>
      </w:r>
    </w:p>
    <w:bookmarkEnd w:id="65"/>
    <w:bookmarkStart w:name="z53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66"/>
    <w:bookmarkStart w:name="z53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ЭЦП услугополучателя;</w:t>
      </w:r>
    </w:p>
    <w:bookmarkEnd w:id="67"/>
    <w:bookmarkStart w:name="z53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подтверждающего перемену фамилии, имени и отчества (при его наличии) (в случае если перемена фамилии, имени и отчества произведена до 2008 года на территории Республики Казахстан);</w:t>
      </w:r>
    </w:p>
    <w:bookmarkEnd w:id="68"/>
    <w:bookmarkStart w:name="z53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подтверждающая уплату лицензионного сбора за переоформление лицензии, за исключением случаев оплаты через ПШЭП.</w:t>
      </w:r>
    </w:p>
    <w:bookmarkEnd w:id="69"/>
    <w:bookmarkStart w:name="z53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услугополучатель для получения дубликата лицензии предоставляет следующие документы (если ранее выданная лицензия была оформлена в бумажной форме):</w:t>
      </w:r>
    </w:p>
    <w:bookmarkEnd w:id="70"/>
    <w:bookmarkStart w:name="z53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ЭЦП услугополучателя;</w:t>
      </w:r>
    </w:p>
    <w:bookmarkEnd w:id="71"/>
    <w:bookmarkStart w:name="z53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подтверждающая уплату в бюджет лицензионного сбора за выдачу дубликата, за исключением случаев оплаты через ПШЭП;</w:t>
      </w:r>
    </w:p>
    <w:bookmarkEnd w:id="72"/>
    <w:bookmarkStart w:name="z53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подтверждающих уплату лицензионного сбора за право занятия отдельными видами деятельности, (в случае оплаты через ПШЭП) о лицензии, о наличии либо отсутствии сведений о совершении лицом уголовного правонарушения услугодатель получает из соответствующих информационных систем через "шлюз электронного правительства".</w:t>
      </w:r>
    </w:p>
    <w:bookmarkEnd w:id="73"/>
    <w:bookmarkStart w:name="z53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занятие видом деятельности запрещено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физических или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заявитель не соответствует квалификационным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16.01.2015 года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временно запрещено выдавать заявителю-должнику лицензию.</w:t>
      </w:r>
    </w:p>
    <w:bookmarkStart w:name="z2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услугодателей и (или) их должностных</w:t>
      </w:r>
      <w:r>
        <w:br/>
      </w:r>
      <w:r>
        <w:rPr>
          <w:rFonts w:ascii="Times New Roman"/>
          <w:b/>
          <w:i w:val="false"/>
          <w:color w:val="000000"/>
        </w:rPr>
        <w:t>лиц по вопросам оказания государственных услуг</w:t>
      </w:r>
    </w:p>
    <w:bookmarkEnd w:id="76"/>
    <w:bookmarkStart w:name="z2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</w:t>
      </w:r>
    </w:p>
    <w:bookmarkEnd w:id="77"/>
    <w:bookmarkStart w:name="z54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либо в Министерство по адресу: 010000, город Астана, Есильский район, проспект Мәңгілік ел, дом № 8, здание "Дом министерств", 13 подъезд, кабинет 022, контактные номера 740784, 55-88-11.</w:t>
      </w:r>
    </w:p>
    <w:bookmarkEnd w:id="78"/>
    <w:bookmarkStart w:name="z54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портала либо нарочно через канцелярию услугодателя или Министерства.</w:t>
      </w:r>
    </w:p>
    <w:bookmarkEnd w:id="79"/>
    <w:bookmarkStart w:name="z54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 фамилия, имя, отчество (при его наличии) почтовый адрес услугополучателя.</w:t>
      </w:r>
    </w:p>
    <w:bookmarkEnd w:id="80"/>
    <w:bookmarkStart w:name="z54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</w:t>
      </w:r>
    </w:p>
    <w:bookmarkEnd w:id="81"/>
    <w:bookmarkStart w:name="z54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bookmarkEnd w:id="82"/>
    <w:bookmarkStart w:name="z54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83"/>
    <w:bookmarkStart w:name="z54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84"/>
    <w:bookmarkStart w:name="z55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85"/>
    <w:bookmarkStart w:name="z55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7"/>
    <w:bookmarkStart w:name="z2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в электронной форме</w:t>
      </w:r>
    </w:p>
    <w:bookmarkEnd w:id="88"/>
    <w:bookmarkStart w:name="z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www.adilet.gov.kz, раздел "Государственные услуги".</w:t>
      </w:r>
    </w:p>
    <w:bookmarkEnd w:id="89"/>
    <w:bookmarkStart w:name="z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90"/>
    <w:bookmarkStart w:name="z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91"/>
    <w:bookmarkStart w:name="z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контакт-центр: 1414, 8 800 080 7777.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квалификационного экзамена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оценке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объектов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собственности,стоимости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юстиции РК от 18.11.2016 </w:t>
      </w:r>
      <w:r>
        <w:rPr>
          <w:rFonts w:ascii="Times New Roman"/>
          <w:b w:val="false"/>
          <w:i w:val="false"/>
          <w:color w:val="ff0000"/>
          <w:sz w:val="28"/>
        </w:rPr>
        <w:t>№ 1057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В___________________________________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услугодателя)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физического лица, индивидуальный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идентификационный номер)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местожительства:________________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пункт, наименование улицы,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дома/здания)            </w:t>
      </w:r>
    </w:p>
    <w:bookmarkStart w:name="z3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допуске к сдаче квалификационного экзамена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к сдаче квалификационного экзамена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 (за исключением объектов интеллектуальной собственности,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нематериальных активов)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государственной услуги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(подпись, фамилия, имя, отчество (при его наличии)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квалификационного экзамена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оценке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объектов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собственности,стоимости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активов)"</w:t>
            </w:r>
          </w:p>
        </w:tc>
      </w:tr>
    </w:tbl>
    <w:bookmarkStart w:name="z3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</w:t>
      </w:r>
      <w:r>
        <w:br/>
      </w:r>
      <w:r>
        <w:rPr>
          <w:rFonts w:ascii="Times New Roman"/>
          <w:b/>
          <w:i w:val="false"/>
          <w:color w:val="000000"/>
        </w:rPr>
        <w:t>содержащая информацию о квалификационных требованиях</w:t>
      </w:r>
      <w:r>
        <w:br/>
      </w:r>
      <w:r>
        <w:rPr>
          <w:rFonts w:ascii="Times New Roman"/>
          <w:b/>
          <w:i w:val="false"/>
          <w:color w:val="000000"/>
        </w:rPr>
        <w:t>к виду деятельности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дипломе: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"оценка"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экономическое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техническое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высшего учебного заведения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специальности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шифр специальности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диплома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выдачи диплома _______________________________________.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квалификационного экзамена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оценке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объектов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стоимости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активов)"</w:t>
            </w:r>
          </w:p>
        </w:tc>
      </w:tr>
    </w:tbl>
    <w:bookmarkStart w:name="z3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96"/>
    <w:bookmarkStart w:name="z3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для получения лицензии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(указать вид деятельности и (или) подвид(ы)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_______ (поставить знак X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Адрес(а) осуществления деятельности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(почтовый индекс,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его наличии) Дата заполнения: "__" ______ 20_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получения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лицензиара)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физического лица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(указать вид деятельности и (или) подвид(ы)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________ (поставить знак X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(почтовый индекс,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Адрес(а) осуществления деятельности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Дата заполнения: 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квалификационного экзамена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оценке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объектов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стоимости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активов)"</w:t>
            </w:r>
          </w:p>
        </w:tc>
      </w:tr>
    </w:tbl>
    <w:bookmarkStart w:name="z3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</w:t>
      </w:r>
      <w:r>
        <w:br/>
      </w:r>
      <w:r>
        <w:rPr>
          <w:rFonts w:ascii="Times New Roman"/>
          <w:b/>
          <w:i w:val="false"/>
          <w:color w:val="000000"/>
        </w:rPr>
        <w:t>содержащая информацию о квалификационных требованиях</w:t>
      </w:r>
      <w:r>
        <w:br/>
      </w:r>
      <w:r>
        <w:rPr>
          <w:rFonts w:ascii="Times New Roman"/>
          <w:b/>
          <w:i w:val="false"/>
          <w:color w:val="000000"/>
        </w:rPr>
        <w:t>к виду деятельности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высшего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"оценка"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экономическое __________________________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техническое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высшего учебного заведения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специальности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шифр специальности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диплома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выдачи диплома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Прохождение квалификационного экзамена в Квалификационной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по оценочной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3)решение о прохождении квалификационного экзамена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Квалификационной комиссии оценочной деятельностью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Список лицензированных физических лиц, состоящих в штате,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лицензиях и о приказах либо трудовых соглашениях: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физических лиц, состоящих в штате: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лицензии директора ТОО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лицензии сотрудника ТОО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и дата приказа либо трудового соглашения 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квалификационного экзамена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оценке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объектов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стоимости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активов)"</w:t>
            </w:r>
          </w:p>
        </w:tc>
      </w:tr>
    </w:tbl>
    <w:bookmarkStart w:name="z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лицензиара)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услугополучателя)</w:t>
      </w:r>
    </w:p>
    <w:bookmarkStart w:name="z4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переоформлении/выдачи дубликата лицензии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Прошу переоформить лицензию/выдать дубликат лицензии на осуществление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"___" 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наличии)ответственного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"___" ________ 20__ года.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2015 года № 245 </w:t>
            </w:r>
          </w:p>
        </w:tc>
      </w:tr>
    </w:tbl>
    <w:bookmarkStart w:name="z4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квалификационного экзамена и выдача лицензии,</w:t>
      </w:r>
      <w:r>
        <w:br/>
      </w:r>
      <w:r>
        <w:rPr>
          <w:rFonts w:ascii="Times New Roman"/>
          <w:b/>
          <w:i w:val="false"/>
          <w:color w:val="000000"/>
        </w:rPr>
        <w:t>на осуществление деятельности по оценке интеллектуальной</w:t>
      </w:r>
      <w:r>
        <w:br/>
      </w:r>
      <w:r>
        <w:rPr>
          <w:rFonts w:ascii="Times New Roman"/>
          <w:b/>
          <w:i w:val="false"/>
          <w:color w:val="000000"/>
        </w:rPr>
        <w:t>собственности, стоимости нематериальных активов"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1"/>
    <w:bookmarkStart w:name="z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квалификационного экзамена и выдача лицензии на осуществление деятельности по оценке интеллектуальной собственности, стоимости нематериальных активов (далее – государственная услуга).</w:t>
      </w:r>
    </w:p>
    <w:bookmarkEnd w:id="102"/>
    <w:bookmarkStart w:name="z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Министерство).</w:t>
      </w:r>
    </w:p>
    <w:bookmarkEnd w:id="103"/>
    <w:bookmarkStart w:name="z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юстиции Республики Казахстан (далее – услугодатель).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Прием заявлений и выдача результатов оказания государственной услуги осуществляется через веб-портал "электронного правительства" www.egov.kz, www.elisense.kz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05"/>
    <w:bookmarkStart w:name="z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06"/>
    <w:bookmarkStart w:name="z56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материалов о прохождении квалификационного экзамена – 10 (десять) рабочих дней;</w:t>
      </w:r>
    </w:p>
    <w:bookmarkEnd w:id="107"/>
    <w:bookmarkStart w:name="z56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 прохождении квалификационного экзамена - в течение 3 (три) рабочих дней со дня его сдачи;</w:t>
      </w:r>
    </w:p>
    <w:bookmarkEnd w:id="108"/>
    <w:bookmarkStart w:name="z56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15 (пятнадцать) рабочих дней;</w:t>
      </w:r>
    </w:p>
    <w:bookmarkEnd w:id="109"/>
    <w:bookmarkStart w:name="z56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3 (три) рабочих дня;</w:t>
      </w:r>
    </w:p>
    <w:bookmarkEnd w:id="110"/>
    <w:bookmarkStart w:name="z56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– 2 (два) рабочих дня.</w:t>
      </w:r>
    </w:p>
    <w:bookmarkEnd w:id="111"/>
    <w:bookmarkStart w:name="z56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112"/>
    <w:bookmarkStart w:name="z56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Экзамены проводятся Комиссией не реже одного раза в квартал.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115"/>
    <w:bookmarkStart w:name="z57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о прохождении/не прохождении квалификационного экзамена на право осуществления деятельности по оценке интеллектуальной собственности, стоимости нематериальных активов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</w:p>
    <w:bookmarkEnd w:id="116"/>
    <w:bookmarkStart w:name="z57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лицензия на осуществление деятельности по оценке по оценке интеллектуальной собственности, стоимости нематериальных активов, переоформление лицензии, выдача дубликата лицензии (далее - лицензия)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17"/>
    <w:bookmarkStart w:name="z57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и (или) бесплатно: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квалификационного экзамена – бесплатно;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выдача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 лицензии, выдача дубликата лицензии осуществляется на платной основе физическим и юридическим лицам (далее -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6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10 % от ставки при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лицензионный сбор за выдачу дубликата лицензии составляет 100 % от ставки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осуществляется через платежный шлюз "электронного правительства" (далее – ПШЭП) или через банки второго уровня.</w:t>
      </w:r>
    </w:p>
    <w:bookmarkStart w:name="z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20"/>
    <w:bookmarkStart w:name="z57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пятницу, с 9-00 до 18-30 часов, с перерывом на обед с 13-00 до 14-30 часов, кроме выходных и праздничных дней, согласно трудовому законодательству Республики Казахстан;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122"/>
    <w:bookmarkStart w:name="z58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прохождения квалификационного экзамена лицо, претендующее на право осуществления деятельности по оценке интеллектуальной собственности, стоимости нематериальных активов, направляет через веб-портал "электронного правительства" запрос, включающий в себя сведения:</w:t>
      </w:r>
    </w:p>
    <w:bookmarkEnd w:id="123"/>
    <w:bookmarkStart w:name="z58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дипломе:</w:t>
      </w:r>
    </w:p>
    <w:bookmarkEnd w:id="124"/>
    <w:bookmarkStart w:name="z58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заведения;</w:t>
      </w:r>
    </w:p>
    <w:bookmarkEnd w:id="125"/>
    <w:bookmarkStart w:name="z58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специальности;</w:t>
      </w:r>
    </w:p>
    <w:bookmarkEnd w:id="126"/>
    <w:bookmarkStart w:name="z58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диплома;</w:t>
      </w:r>
    </w:p>
    <w:bookmarkEnd w:id="127"/>
    <w:bookmarkStart w:name="z58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диплома, либо о документе подтверждающего прохождение процедуры нострификации или признания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образовании":</w:t>
      </w:r>
    </w:p>
    <w:bookmarkEnd w:id="128"/>
    <w:bookmarkStart w:name="z58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серия и номер;</w:t>
      </w:r>
    </w:p>
    <w:bookmarkEnd w:id="129"/>
    <w:bookmarkStart w:name="z59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основание: дата и номер;</w:t>
      </w:r>
    </w:p>
    <w:bookmarkEnd w:id="130"/>
    <w:bookmarkStart w:name="z59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регистрационный номер и дата.";</w:t>
      </w:r>
    </w:p>
    <w:bookmarkEnd w:id="131"/>
    <w:bookmarkStart w:name="z59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на осуществление деятельности по оценке интеллектуальной собственности, стоимости нематериальных активов направляет через веб-портал "электронного правительства":</w:t>
      </w:r>
    </w:p>
    <w:bookmarkEnd w:id="132"/>
    <w:bookmarkStart w:name="z59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запрос, включающий в себя сведения:</w:t>
      </w:r>
    </w:p>
    <w:bookmarkEnd w:id="133"/>
    <w:bookmarkStart w:name="z59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</w:t>
      </w:r>
    </w:p>
    <w:bookmarkEnd w:id="134"/>
    <w:bookmarkStart w:name="z59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высшего образования:</w:t>
      </w:r>
    </w:p>
    <w:bookmarkEnd w:id="135"/>
    <w:bookmarkStart w:name="z59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"оценка";</w:t>
      </w:r>
    </w:p>
    <w:bookmarkEnd w:id="136"/>
    <w:bookmarkStart w:name="z59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экономическое;</w:t>
      </w:r>
    </w:p>
    <w:bookmarkEnd w:id="137"/>
    <w:bookmarkStart w:name="z59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техническое;</w:t>
      </w:r>
    </w:p>
    <w:bookmarkEnd w:id="138"/>
    <w:bookmarkStart w:name="z59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наименовании высшего учебного заведения:</w:t>
      </w:r>
    </w:p>
    <w:bookmarkEnd w:id="139"/>
    <w:bookmarkStart w:name="z60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специальности;</w:t>
      </w:r>
    </w:p>
    <w:bookmarkEnd w:id="140"/>
    <w:bookmarkStart w:name="z60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диплома;</w:t>
      </w:r>
    </w:p>
    <w:bookmarkEnd w:id="141"/>
    <w:bookmarkStart w:name="z60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дата выдачи диплома, либо о документе подтверждающего прохождение процедуры нострификации или признания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образовании":</w:t>
      </w:r>
    </w:p>
    <w:bookmarkEnd w:id="142"/>
    <w:bookmarkStart w:name="z60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серия и номер;</w:t>
      </w:r>
    </w:p>
    <w:bookmarkEnd w:id="143"/>
    <w:bookmarkStart w:name="z60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основание: дата и номер;</w:t>
      </w:r>
    </w:p>
    <w:bookmarkEnd w:id="144"/>
    <w:bookmarkStart w:name="z60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регистрационный номер и дата.</w:t>
      </w:r>
    </w:p>
    <w:bookmarkEnd w:id="145"/>
    <w:bookmarkStart w:name="z60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прохождении квалификационного экзамена в Квалификационной комиссии по оценочной деятельности:</w:t>
      </w:r>
    </w:p>
    <w:bookmarkEnd w:id="146"/>
    <w:bookmarkStart w:name="z60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дата;</w:t>
      </w:r>
    </w:p>
    <w:bookmarkEnd w:id="147"/>
    <w:bookmarkStart w:name="z60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город;</w:t>
      </w:r>
    </w:p>
    <w:bookmarkEnd w:id="148"/>
    <w:bookmarkStart w:name="z60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статус рассмотрения;</w:t>
      </w:r>
    </w:p>
    <w:bookmarkEnd w:id="149"/>
    <w:bookmarkStart w:name="z61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</w:t>
      </w:r>
    </w:p>
    <w:bookmarkEnd w:id="150"/>
    <w:bookmarkStart w:name="z61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список лицензированных физических лиц, состоящих в штате, сведений о лицензиях и о приказах либо трудовых соглашениях:</w:t>
      </w:r>
    </w:p>
    <w:bookmarkEnd w:id="151"/>
    <w:bookmarkStart w:name="z61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физических лиц, состоящих в штате:</w:t>
      </w:r>
    </w:p>
    <w:bookmarkEnd w:id="152"/>
    <w:bookmarkStart w:name="z61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лицензии руководителя юридического лица;</w:t>
      </w:r>
    </w:p>
    <w:bookmarkEnd w:id="153"/>
    <w:bookmarkStart w:name="z61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наличии);</w:t>
      </w:r>
    </w:p>
    <w:bookmarkEnd w:id="154"/>
    <w:bookmarkStart w:name="z61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лицензии сотрудника юридического лица;</w:t>
      </w:r>
    </w:p>
    <w:bookmarkEnd w:id="155"/>
    <w:bookmarkStart w:name="z61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наличии);</w:t>
      </w:r>
    </w:p>
    <w:bookmarkEnd w:id="156"/>
    <w:bookmarkStart w:name="z61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либо трудового соглашения;</w:t>
      </w:r>
    </w:p>
    <w:bookmarkEnd w:id="157"/>
    <w:bookmarkStart w:name="z61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</w:p>
    <w:bookmarkEnd w:id="158"/>
    <w:bookmarkStart w:name="z61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справок о состоянии/не состоянии на диспансерном учете у нарколога и психиатра, выданных организациями здравоохранения по местожительству услугополучателя не ранее чем за месяц до их представления в органы юстиции;</w:t>
      </w:r>
    </w:p>
    <w:bookmarkEnd w:id="159"/>
    <w:bookmarkStart w:name="z62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заключения о прохождении стажировки по оценке имущества (за исключением объектов интеллектуальной собственности, стоимости нематериальных активов).</w:t>
      </w:r>
    </w:p>
    <w:bookmarkEnd w:id="160"/>
    <w:bookmarkStart w:name="z62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на портал:</w:t>
      </w:r>
    </w:p>
    <w:bookmarkEnd w:id="161"/>
    <w:bookmarkStart w:name="z62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ЭЦП услугополучателя;</w:t>
      </w:r>
    </w:p>
    <w:bookmarkEnd w:id="162"/>
    <w:bookmarkStart w:name="z62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подтверждающего перемену фамилии, имени и отчества (при его наличии) (в случае если перемена фамилии, имени и отчества произведена до 2008 года на территории Республики Казахстан);</w:t>
      </w:r>
    </w:p>
    <w:bookmarkEnd w:id="163"/>
    <w:bookmarkStart w:name="z62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подтверждающая уплату лицензионного сбора за переоформление лицензии, за исключением случаев оплаты через ПШЭП.</w:t>
      </w:r>
    </w:p>
    <w:bookmarkEnd w:id="164"/>
    <w:bookmarkStart w:name="z62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услугополучатель для получения дубликата лицензии предоставляет следующие документы (если ранее выданная лицензия была оформлена в бумажной форме):</w:t>
      </w:r>
    </w:p>
    <w:bookmarkEnd w:id="165"/>
    <w:bookmarkStart w:name="z62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ЭЦП услугополучателя;</w:t>
      </w:r>
    </w:p>
    <w:bookmarkEnd w:id="166"/>
    <w:bookmarkStart w:name="z62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подтверждающая уплату в бюджет лицензионного сбора за выдачу дубликата, за исключением случаев оплаты через ПШЭП;</w:t>
      </w:r>
    </w:p>
    <w:bookmarkEnd w:id="167"/>
    <w:bookmarkStart w:name="z62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подтверждающих уплату лицензионного сбора за право занятия отдельными видами деятельности, (в случае оплаты через ПШЭП) о лицензии, о наличии либо отсутствии сведений о совершении лицом уголовного правонарушения услугодатель получает из соответствующих информационных систем через "шлюз электронного правительства".</w:t>
      </w:r>
    </w:p>
    <w:bookmarkEnd w:id="168"/>
    <w:bookmarkStart w:name="z62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является: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занятие видом деятельности запрещено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физических или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заявитель не соответствует квалификационным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16.01.2015 года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временно запрещено выдавать заявителю-должнику лицензию.</w:t>
      </w:r>
    </w:p>
    <w:bookmarkStart w:name="z5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услугодателей и (или) их должностных</w:t>
      </w:r>
      <w:r>
        <w:br/>
      </w:r>
      <w:r>
        <w:rPr>
          <w:rFonts w:ascii="Times New Roman"/>
          <w:b/>
          <w:i w:val="false"/>
          <w:color w:val="000000"/>
        </w:rPr>
        <w:t>лиц по вопросам оказания государственных услуг</w:t>
      </w:r>
    </w:p>
    <w:bookmarkEnd w:id="171"/>
    <w:bookmarkStart w:name="z5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 Обжалование решений, действий (бездействий) услугодателя и (или) его должностных лиц по вопросам оказания государственных услуг:</w:t>
      </w:r>
    </w:p>
    <w:bookmarkEnd w:id="172"/>
    <w:bookmarkStart w:name="z63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в Министерство по адресу: 010000, город Астана, Есильский район, проспект Мәңгілік ел, дом № 8, здание "Дом министерств", 13 подъезд, кабинет 022, контактные номера 740784, 55-88-11.</w:t>
      </w:r>
    </w:p>
    <w:bookmarkEnd w:id="173"/>
    <w:bookmarkStart w:name="z63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портала либо нарочно через канцелярию услугодателя или Министерства.</w:t>
      </w:r>
    </w:p>
    <w:bookmarkEnd w:id="174"/>
    <w:bookmarkStart w:name="z63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 фамилия, имя, отчество (при его наличии) почтовый адрес услугополучателя.</w:t>
      </w:r>
    </w:p>
    <w:bookmarkEnd w:id="175"/>
    <w:bookmarkStart w:name="z63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</w:t>
      </w:r>
    </w:p>
    <w:bookmarkEnd w:id="176"/>
    <w:bookmarkStart w:name="z63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bookmarkEnd w:id="177"/>
    <w:bookmarkStart w:name="z63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178"/>
    <w:bookmarkStart w:name="z63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79"/>
    <w:bookmarkStart w:name="z64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80"/>
    <w:bookmarkStart w:name="z64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в электронной форме</w:t>
      </w:r>
    </w:p>
    <w:bookmarkEnd w:id="182"/>
    <w:bookmarkStart w:name="z5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Адреса мест оказания государственной услуги размещены на интернет-ресурсе Министерства: www.adilet.gov.kz, раздел "Государственные услуги".</w:t>
      </w:r>
    </w:p>
    <w:bookmarkEnd w:id="183"/>
    <w:bookmarkStart w:name="z6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84"/>
    <w:bookmarkStart w:name="z6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85"/>
    <w:bookmarkStart w:name="z6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контакт-центр: 1414, 8 800 080 7777.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юстиции РК от 10.01.2018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квалификационного экзамена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оценке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стоимости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юстиции РК от 18.11.2016 </w:t>
      </w:r>
      <w:r>
        <w:rPr>
          <w:rFonts w:ascii="Times New Roman"/>
          <w:b w:val="false"/>
          <w:i w:val="false"/>
          <w:color w:val="ff0000"/>
          <w:sz w:val="28"/>
        </w:rPr>
        <w:t>№ 1057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5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В___________________________________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(полное наименование услугодателя)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физического лица, индивидуальный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идентификационный номер)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местожительства:________________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пункт, наименование улицы,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дома/здания)          </w:t>
      </w:r>
    </w:p>
    <w:bookmarkStart w:name="z6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допуске к сдаче квалификационного экзамена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к сдаче квалификационного экзамена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интеллектуальной собственности, стоимости нематериальных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государственной услуги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(при его наличии)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квалификационного экзамена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оценке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стоимости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активов"</w:t>
            </w:r>
          </w:p>
        </w:tc>
      </w:tr>
    </w:tbl>
    <w:bookmarkStart w:name="z6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</w:t>
      </w:r>
      <w:r>
        <w:br/>
      </w:r>
      <w:r>
        <w:rPr>
          <w:rFonts w:ascii="Times New Roman"/>
          <w:b/>
          <w:i w:val="false"/>
          <w:color w:val="000000"/>
        </w:rPr>
        <w:t>содержащая информацию о квалификационных требованиях</w:t>
      </w:r>
      <w:r>
        <w:br/>
      </w:r>
      <w:r>
        <w:rPr>
          <w:rFonts w:ascii="Times New Roman"/>
          <w:b/>
          <w:i w:val="false"/>
          <w:color w:val="000000"/>
        </w:rPr>
        <w:t>к виду деятельности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1.Сведения о дипломе: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"оценка"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экономическое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техническое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высшего учебного заведения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специальности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шифр специальности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диплома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выдачи диплома _______________________________________.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квалификационного экзамена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оценке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стоимости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активов"</w:t>
            </w:r>
          </w:p>
        </w:tc>
      </w:tr>
    </w:tbl>
    <w:bookmarkStart w:name="z6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90"/>
    <w:bookmarkStart w:name="z7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для получения лицензии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лицензиара)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номер)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Прошу выдать лицензию и (или) приложение к лицензии на осуществление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(указать вид деятельности и (или) подвид(ы)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_______ (поставить знак X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Адрес(а) осуществления деятельности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(почтовый индекс,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(подпись)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его наличии)  Дата заполнения: "__" _____20__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получения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лицензиара)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физического лица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Прошу выдать лицензию и (или) приложение к лицензии на осуществление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(указать вид деятельности и (или) подвид(ы)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________ (поставить знак X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(почтовый индекс,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Адрес(а) осуществления деятельности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   Дата заполнения: 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квалификационного экзамена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оценке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стоимости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активов"</w:t>
            </w:r>
          </w:p>
        </w:tc>
      </w:tr>
    </w:tbl>
    <w:bookmarkStart w:name="z7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</w:t>
      </w:r>
      <w:r>
        <w:br/>
      </w:r>
      <w:r>
        <w:rPr>
          <w:rFonts w:ascii="Times New Roman"/>
          <w:b/>
          <w:i w:val="false"/>
          <w:color w:val="000000"/>
        </w:rPr>
        <w:t>содержащая информацию о квалификационных</w:t>
      </w:r>
      <w:r>
        <w:br/>
      </w:r>
      <w:r>
        <w:rPr>
          <w:rFonts w:ascii="Times New Roman"/>
          <w:b/>
          <w:i w:val="false"/>
          <w:color w:val="000000"/>
        </w:rPr>
        <w:t>требованиях к виду деятельности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высшего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"оценка"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экономическое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техническое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высшего учебного заведения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специальности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шифр специальности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диплома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выдачи диплома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Прохождение квалификационного экзамена в Квалификационной комиссии по оценочной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3)решение о прохождении квалификационного экзамена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Квалификационной комиссии оценочной деятельностью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Список лицензированных физических лиц, состоящих в штате,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лицензиях и о приказах либо трудовых соглашениях: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физических лиц, состоящих в штате: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лицензии директора ТОО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лицензии сотрудника ТОО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Номер и дата приказа либо трудового соглашения 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квалификационного экзамена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оценке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стоимости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активов"</w:t>
            </w:r>
          </w:p>
        </w:tc>
      </w:tr>
    </w:tbl>
    <w:bookmarkStart w:name="z7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лицензиара)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услугополучателя) </w:t>
      </w:r>
    </w:p>
    <w:bookmarkStart w:name="z7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переоформлении /выдачи дубликата лицензии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"___" 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наличии)ответственного лица)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