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bfa2" w14:textId="71cb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Пограничной службой Комитета национальной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22 апреля 2015 года № 26. Зарегистрирован в Министерстве юстиции Республики Казахстан 23 мая 2015 года № 11146. Утратил силу приказом Председателя Комитета национальной безопасности Республики Казахстан от 20 апреля 2020 года № 26/қе.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20.04.2020 </w:t>
      </w:r>
      <w:r>
        <w:rPr>
          <w:rFonts w:ascii="Times New Roman"/>
          <w:b w:val="false"/>
          <w:i w:val="false"/>
          <w:color w:val="ff0000"/>
          <w:sz w:val="28"/>
        </w:rPr>
        <w:t>№ 26/қе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(море), внутренних водах и на континентальном шельфе"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"Выдача пропуска на въезд и пребывание в пограничной полосе"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"Выдача пропуска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(далее – Пограничная служба КНБ РК) (Дильманову Д.А.)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 и Пограничной службы КНБ РК.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временно исполняющего обязанности заместителя Председателя Комитета национальной безопасности Республики Казахстан – Директора Пограничной службы КНБ РК Дильманова Д.А.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Комитета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национальной безопасности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         Н. Абыкаев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Кусаинов М.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Касымов К.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(море), внутренних водах и на континентальном шельфе"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Председателя Комитета национальной безопасности РК от 29.07.2019 </w:t>
      </w:r>
      <w:r>
        <w:rPr>
          <w:rFonts w:ascii="Times New Roman"/>
          <w:b w:val="false"/>
          <w:i w:val="false"/>
          <w:color w:val="ff0000"/>
          <w:sz w:val="28"/>
        </w:rPr>
        <w:t>№ 57/қе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7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(море), внутренних водах и на континентальном шельфе" (далее – государственная услуга).</w:t>
      </w:r>
    </w:p>
    <w:bookmarkEnd w:id="6"/>
    <w:bookmarkStart w:name="z7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Комитетом национальной безопасности Республики Казахстан (далее – КНБ).</w:t>
      </w:r>
    </w:p>
    <w:bookmarkEnd w:id="7"/>
    <w:bookmarkStart w:name="z7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воинскими частями Пограничной службы КНБ (далее – услугодатель).</w:t>
      </w:r>
    </w:p>
    <w:bookmarkEnd w:id="8"/>
    <w:bookmarkStart w:name="z7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 веб-портал "электронного правительства" (далее – веб-портал).</w:t>
      </w:r>
    </w:p>
    <w:bookmarkEnd w:id="9"/>
    <w:bookmarkStart w:name="z7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0"/>
    <w:bookmarkStart w:name="z7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– пятнадцать рабочих дней.</w:t>
      </w:r>
    </w:p>
    <w:bookmarkEnd w:id="11"/>
    <w:bookmarkStart w:name="z8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2"/>
    <w:bookmarkStart w:name="z8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разрешения на неоднократное пересечение Государственной границы Республики Казахстан по форме согласно приложению 1 к настоящему стандарту государственной услуги.</w:t>
      </w:r>
    </w:p>
    <w:bookmarkEnd w:id="13"/>
    <w:bookmarkStart w:name="z8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удостоверенного посредством электронной цифровой подписи (далее-ЭЦП) уполномоченного лица услугодателя.</w:t>
      </w:r>
    </w:p>
    <w:bookmarkEnd w:id="14"/>
    <w:bookmarkStart w:name="z8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5"/>
    <w:bookmarkStart w:name="z8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16"/>
    <w:bookmarkStart w:name="z8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7"/>
    <w:bookmarkStart w:name="z8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веб-портала: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днем);</w:t>
      </w:r>
    </w:p>
    <w:bookmarkEnd w:id="18"/>
    <w:bookmarkStart w:name="z8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услугодателя: с понедельника по субботу (понедельник – пятница с 9-00 до 18-00 часов, с перерывом на обед с 13-00 до 15-00, в субботу с 9-00 до 13-00 часов), кроме выходных (воскресенье) и праздничных дней, согласно трудовому законодательству Республики Казахстан.</w:t>
      </w:r>
    </w:p>
    <w:bookmarkEnd w:id="19"/>
    <w:bookmarkStart w:name="z8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через веб-портал:</w:t>
      </w:r>
    </w:p>
    <w:bookmarkEnd w:id="20"/>
    <w:bookmarkStart w:name="z8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разрешения (далее - заявление) по форме согласно приложению 2 к настоящему стандарту государственной услуги с приложением к нему судовой роли, составленной капитаном (владельцем) казахстанского судна;</w:t>
      </w:r>
    </w:p>
    <w:bookmarkEnd w:id="21"/>
    <w:bookmarkStart w:name="z9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праве собственности на казахстанское судно или копия договора аренды казахстанского судна (для морских судов);</w:t>
      </w:r>
    </w:p>
    <w:bookmarkEnd w:id="22"/>
    <w:bookmarkStart w:name="z9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праве плавания под Государственным Флагом Республики Казахстан (для морских судов);</w:t>
      </w:r>
    </w:p>
    <w:bookmarkEnd w:id="23"/>
    <w:bookmarkStart w:name="z9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разрешения на пользование животным миром;</w:t>
      </w:r>
    </w:p>
    <w:bookmarkEnd w:id="24"/>
    <w:bookmarkStart w:name="z9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разрешений на работу для иностранцев и лиц без гражданства;</w:t>
      </w:r>
    </w:p>
    <w:bookmarkEnd w:id="25"/>
    <w:bookmarkStart w:name="z9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судового свидетельства (для судов, зарегистрированных в Государственном судовом реестре Республики Казахстан).</w:t>
      </w:r>
    </w:p>
    <w:bookmarkEnd w:id="26"/>
    <w:bookmarkStart w:name="z9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услугополучателем документов является номер заявки, содержащий дату и время направления через веб-портал "электронного правительства" услугодателю.</w:t>
      </w:r>
    </w:p>
    <w:bookmarkEnd w:id="27"/>
    <w:bookmarkStart w:name="z9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28"/>
    <w:bookmarkStart w:name="z9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9"/>
    <w:bookmarkStart w:name="z9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30"/>
    <w:bookmarkStart w:name="z9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</w:r>
    </w:p>
    <w:bookmarkEnd w:id="31"/>
    <w:bookmarkStart w:name="z10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услугодателя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</w:r>
    </w:p>
    <w:bookmarkEnd w:id="32"/>
    <w:bookmarkStart w:name="z10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указанных в пункте 10 настоящего стандарта государственной услуги, Пограничная служба КНБ в течение двух рабочих дней оформляет письменный мотивированный отказ по форме согласно приложению 3 к настоящему стандарту государственной услуги.</w:t>
      </w:r>
    </w:p>
    <w:bookmarkEnd w:id="33"/>
    <w:bookmarkStart w:name="z10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государственной услуги</w:t>
      </w:r>
    </w:p>
    <w:bookmarkEnd w:id="34"/>
    <w:bookmarkStart w:name="z10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услугодателя.</w:t>
      </w:r>
    </w:p>
    <w:bookmarkEnd w:id="35"/>
    <w:bookmarkStart w:name="z10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почтовой связью или на руки через секретариат услугодателя, в соответствии с графиком работы услугодателя.</w:t>
      </w:r>
    </w:p>
    <w:bookmarkEnd w:id="36"/>
    <w:bookmarkStart w:name="z10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услугополучателем.</w:t>
      </w:r>
    </w:p>
    <w:bookmarkEnd w:id="37"/>
    <w:bookmarkStart w:name="z10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секретариате услугодателя с указанием фамилии и инициалов лица, принявшего жалобу, срока и места получения ответа на жалобу.</w:t>
      </w:r>
    </w:p>
    <w:bookmarkEnd w:id="38"/>
    <w:bookmarkStart w:name="z10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39"/>
    <w:bookmarkStart w:name="z10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указывается его фамилия, имя, отчество (при его наличии), почтовый адрес;</w:t>
      </w:r>
    </w:p>
    <w:bookmarkEnd w:id="40"/>
    <w:bookmarkStart w:name="z10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указывается его наименование, почтовый адрес, исходящий номер и дата.</w:t>
      </w:r>
    </w:p>
    <w:bookmarkEnd w:id="41"/>
    <w:bookmarkStart w:name="z11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через веб-портал в форме электронного документа, заверенного ЭЦП услугополучателя. Информацию о порядке обжалования посредством веб-портала можно получить по телефону Единого контакт-центра по вопросам оказания государственных услуг: 1414.</w:t>
      </w:r>
    </w:p>
    <w:bookmarkEnd w:id="42"/>
    <w:bookmarkStart w:name="z11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3"/>
    <w:bookmarkStart w:name="z11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услугодателя, подлежит рассмотрению в течение пяти рабочих дней со дня ее регистрации.</w:t>
      </w:r>
    </w:p>
    <w:bookmarkEnd w:id="44"/>
    <w:bookmarkStart w:name="z11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о результатах рассмотрения жалобы направляется услугополучателю посредством почтовой связи либо выдается на руки в секретариате услугодателя.</w:t>
      </w:r>
    </w:p>
    <w:bookmarkEnd w:id="45"/>
    <w:bookmarkStart w:name="z11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46"/>
    <w:bookmarkStart w:name="z11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47"/>
    <w:bookmarkStart w:name="z11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порядке, установленном законодательством Республики Казахстан.</w:t>
      </w:r>
    </w:p>
    <w:bookmarkEnd w:id="48"/>
    <w:bookmarkStart w:name="z11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49"/>
    <w:bookmarkStart w:name="z11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места оказания государственной услуги размещен на официальном интернет-ресурсе услугодателя: www.shekaraknb.kz в разделе "Государственные услуги".</w:t>
      </w:r>
    </w:p>
    <w:bookmarkEnd w:id="50"/>
    <w:bookmarkStart w:name="z11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 представителя услугополучателя оформляются в соответствии с гражданским законодательством Республики Казахстан.</w:t>
      </w:r>
    </w:p>
    <w:bookmarkEnd w:id="51"/>
    <w:bookmarkStart w:name="z12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через веб-портал необходимо наличие ЭЦП.</w:t>
      </w:r>
    </w:p>
    <w:bookmarkEnd w:id="52"/>
    <w:bookmarkStart w:name="z12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информацию о порядке и статусе оказания государственной услуги в режиме удаленного доступа получает посредством единого контакт-центра по вопросам оказания государственных услуг.</w:t>
      </w:r>
    </w:p>
    <w:bookmarkEnd w:id="53"/>
    <w:bookmarkStart w:name="z12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услугодателя по вопросам оказания государственной услуги: 8 (7172) 71-91-55, 71-91-59, единого контакт-центра по вопросам оказания государственных услуг: 1414.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неоднократное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казахстанскими судами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промысловой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водах (море), внутренних водах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 континентальном шельфе"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Серия ______ №___________</w:t>
      </w:r>
    </w:p>
    <w:bookmarkEnd w:id="55"/>
    <w:bookmarkStart w:name="z12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Разрешение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неоднократное пересечение Государственной границы Республики Казахстан</w:t>
      </w:r>
    </w:p>
    <w:bookmarkEnd w:id="56"/>
    <w:bookmarkStart w:name="z12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юридического лица, его юридический адрес или фамилия, имя, отчество индивидуального предпринимателя, его адрес</w:t>
      </w:r>
    </w:p>
    <w:bookmarkEnd w:id="57"/>
    <w:bookmarkStart w:name="z12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58"/>
    <w:bookmarkStart w:name="z12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и адрес собственника судна _______________________</w:t>
      </w:r>
    </w:p>
    <w:bookmarkEnd w:id="59"/>
    <w:bookmarkStart w:name="z13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60"/>
    <w:bookmarkStart w:name="z13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судна ___________________________________________</w:t>
      </w:r>
    </w:p>
    <w:bookmarkEnd w:id="61"/>
    <w:bookmarkStart w:name="z13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Тип судна ____________________________________________________</w:t>
      </w:r>
    </w:p>
    <w:bookmarkEnd w:id="62"/>
    <w:bookmarkStart w:name="z13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Бортовой номер судна __________________________________________</w:t>
      </w:r>
    </w:p>
    <w:bookmarkEnd w:id="63"/>
    <w:bookmarkStart w:name="z13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Морской порт (пункт базирования) регистрации судна ______________</w:t>
      </w:r>
    </w:p>
    <w:bookmarkEnd w:id="64"/>
    <w:bookmarkStart w:name="z13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65"/>
    <w:bookmarkStart w:name="z13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Фамилия, имя, отчество капитана судна (при его наличии), его адрес _______________________________________________________________</w:t>
      </w:r>
    </w:p>
    <w:bookmarkEnd w:id="66"/>
    <w:bookmarkStart w:name="z13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Тип технических средств контроля _______________________________</w:t>
      </w:r>
    </w:p>
    <w:bookmarkEnd w:id="67"/>
    <w:bookmarkStart w:name="z13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68"/>
    <w:bookmarkStart w:name="z13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регистрации судна в реестрах судов Республики Казахстан</w:t>
      </w:r>
    </w:p>
    <w:bookmarkEnd w:id="69"/>
    <w:bookmarkStart w:name="z14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действия разрешения _____________________________________</w:t>
      </w:r>
    </w:p>
    <w:bookmarkEnd w:id="70"/>
    <w:bookmarkStart w:name="z14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Район (ы) морского промысла __________________________________</w:t>
      </w:r>
    </w:p>
    <w:bookmarkEnd w:id="71"/>
    <w:bookmarkStart w:name="z14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морских портов (пунктов базирования) Республики Казахстан для захода и выгрузки продуктов (объектов) морского промысла</w:t>
      </w:r>
    </w:p>
    <w:bookmarkEnd w:id="72"/>
    <w:bookmarkStart w:name="z14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73"/>
    <w:bookmarkStart w:name="z14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 командира воинской части Пограничной службы)</w:t>
      </w:r>
    </w:p>
    <w:bookmarkEnd w:id="74"/>
    <w:bookmarkStart w:name="z14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года.</w:t>
      </w:r>
    </w:p>
    <w:bookmarkEnd w:id="75"/>
    <w:bookmarkStart w:name="z14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Обратная сторона листа</w:t>
      </w:r>
    </w:p>
    <w:bookmarkEnd w:id="76"/>
    <w:bookmarkStart w:name="z14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отметки</w:t>
      </w:r>
    </w:p>
    <w:bookmarkEnd w:id="77"/>
    <w:bookmarkStart w:name="z14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приостановления разрешения _________________________________</w:t>
      </w:r>
    </w:p>
    <w:bookmarkEnd w:id="78"/>
    <w:bookmarkStart w:name="z14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Причины приостановления разрешения _____________________________</w:t>
      </w:r>
    </w:p>
    <w:bookmarkEnd w:id="79"/>
    <w:bookmarkStart w:name="z15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80"/>
    <w:bookmarkStart w:name="z15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возобновления разрешения ___________________________________</w:t>
      </w:r>
    </w:p>
    <w:bookmarkEnd w:id="81"/>
    <w:bookmarkStart w:name="z15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об аннулировании разрешения</w:t>
      </w:r>
    </w:p>
    <w:bookmarkEnd w:id="82"/>
    <w:bookmarkStart w:name="z15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аннулирования разрешения ___________________________________</w:t>
      </w:r>
    </w:p>
    <w:bookmarkEnd w:id="83"/>
    <w:bookmarkStart w:name="z15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Причины аннулирования разрешения _______________________________</w:t>
      </w:r>
    </w:p>
    <w:bookmarkEnd w:id="84"/>
    <w:bookmarkStart w:name="z15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85"/>
    <w:bookmarkStart w:name="z15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86"/>
    <w:bookmarkStart w:name="z15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87"/>
    <w:bookmarkStart w:name="z15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воинской части Пограничной службы</w:t>
      </w:r>
    </w:p>
    <w:bookmarkEnd w:id="88"/>
    <w:bookmarkStart w:name="z15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89"/>
    <w:bookmarkStart w:name="z16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90"/>
    <w:bookmarkStart w:name="z16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91"/>
    <w:bookmarkStart w:name="z16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неоднократное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казахстанскими судами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промысловой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водах (море), внутренних водах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 континентальном шельфе"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о выдаче (продлении) разрешения на неоднократное пересечение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Государственной границы Республики Казахстан</w:t>
      </w:r>
    </w:p>
    <w:bookmarkEnd w:id="93"/>
    <w:bookmarkStart w:name="z16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воинской части Пограничной службы)</w:t>
      </w:r>
    </w:p>
    <w:bookmarkEnd w:id="94"/>
    <w:bookmarkStart w:name="z16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кого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юридического лица с указанием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адреса или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индивидуального предпринимателя, его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рассмотреть заявление на получение (продление)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неоднократное пересечение Государственной границы Республики Казахстан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районе___________________________________________________________________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рыбопромысловый район)</w:t>
      </w:r>
    </w:p>
    <w:bookmarkEnd w:id="95"/>
    <w:bookmarkStart w:name="z16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перегрузки продуктов (объектов) промысла на иностранные суда, а также на казахстанские суда, в отношении которых осуществлен пограничный контроль, в случае ведения промысловой деятельности, целью которой является доставка продуктов (объектов) промысла для реализации или производства рыбной и иной продукции на территории Республики Казахстан.</w:t>
      </w:r>
    </w:p>
    <w:bookmarkEnd w:id="96"/>
    <w:bookmarkStart w:name="z16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судах, заявленных для получения разрешения на неоднократное пересечение Государственной границы Республики Казахстан, приведены на ______ листах.</w:t>
      </w:r>
    </w:p>
    <w:bookmarkEnd w:id="97"/>
    <w:bookmarkStart w:name="z17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 руководителя юридического лица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индивидуального предпринимателя)</w:t>
      </w:r>
    </w:p>
    <w:bookmarkEnd w:id="98"/>
    <w:bookmarkStart w:name="z17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года.</w:t>
      </w:r>
    </w:p>
    <w:bookmarkEnd w:id="99"/>
    <w:bookmarkStart w:name="z17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к заявлению о казахстанском судне, заявленном для получения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разрешения на неоднократное пересечение Государственной границы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Республики Казахстан</w:t>
      </w:r>
    </w:p>
    <w:bookmarkEnd w:id="100"/>
    <w:bookmarkStart w:name="z17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судна _________________________________________</w:t>
      </w:r>
    </w:p>
    <w:bookmarkEnd w:id="101"/>
    <w:bookmarkStart w:name="z17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 судна __________________________________________________</w:t>
      </w:r>
    </w:p>
    <w:bookmarkEnd w:id="102"/>
    <w:bookmarkStart w:name="z17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Бортовой номер судна ________________________________________</w:t>
      </w:r>
    </w:p>
    <w:bookmarkEnd w:id="103"/>
    <w:bookmarkStart w:name="z17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Морской порт (пункт базирования) регистрации судна _____________</w:t>
      </w:r>
    </w:p>
    <w:bookmarkEnd w:id="104"/>
    <w:bookmarkStart w:name="z17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регистрации судна в реестрах судов Республики Казахстан:</w:t>
      </w:r>
    </w:p>
    <w:bookmarkEnd w:id="105"/>
    <w:bookmarkStart w:name="z17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06"/>
    <w:bookmarkStart w:name="z17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Номер, место, дата получения разрешения на пользование животным миром и сроки его действия</w:t>
      </w:r>
    </w:p>
    <w:bookmarkEnd w:id="107"/>
    <w:bookmarkStart w:name="z18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08"/>
    <w:bookmarkStart w:name="z18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Наименование юридического лица, его юридический адрес или фамилия, имя, отчество индивидуального предпринимателя, его адрес</w:t>
      </w:r>
    </w:p>
    <w:bookmarkEnd w:id="109"/>
    <w:bookmarkStart w:name="z18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10"/>
    <w:bookmarkStart w:name="z18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Наименование и адрес собственника судна________________________</w:t>
      </w:r>
    </w:p>
    <w:bookmarkEnd w:id="111"/>
    <w:bookmarkStart w:name="z18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Наименование и адрес владельца квот_____________________________</w:t>
      </w:r>
    </w:p>
    <w:bookmarkEnd w:id="112"/>
    <w:bookmarkStart w:name="z18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Фамилия, имя, отчество (при его наличии) капитана (владельца) судна, его адрес ______________________________________________________</w:t>
      </w:r>
    </w:p>
    <w:bookmarkEnd w:id="113"/>
    <w:bookmarkStart w:name="z18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Тип технических средств контроля ____________________________________________________________________</w:t>
      </w:r>
    </w:p>
    <w:bookmarkEnd w:id="114"/>
    <w:bookmarkStart w:name="z18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Район (ы) ведения промысловой деятельности ____________________________________________________________________</w:t>
      </w:r>
    </w:p>
    <w:bookmarkEnd w:id="115"/>
    <w:bookmarkStart w:name="z18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Предполагаемые координаты и сроки пересечения Государственной границы Республики Казахстан при следовании судна в район промысла ____________________________________________________________________</w:t>
      </w:r>
    </w:p>
    <w:bookmarkEnd w:id="116"/>
    <w:bookmarkStart w:name="z18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Морской порт (пункт базирования) Республики Казахстан выхода судна в район  промысла и захода для доставки и выгрузки продуктов (объектов) промысла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руководителя юридического лица или индивидуального предпринимателя)</w:t>
      </w:r>
    </w:p>
    <w:bookmarkEnd w:id="117"/>
    <w:bookmarkStart w:name="z19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 20__ года. 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неоднократное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казахстанскими судами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промысловой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водах (море),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водах и на континентальном шельфе"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 отказе в выдаче (продлении) разрешения на неоднократное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пересечение Государственной границы Республики Казахстан</w:t>
      </w:r>
    </w:p>
    <w:bookmarkEnd w:id="119"/>
    <w:bookmarkStart w:name="z19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юридического лица, его юридический адрес или фамилия, имя, отчество индивидуального предпринимателя, его адрес</w:t>
      </w:r>
    </w:p>
    <w:bookmarkEnd w:id="120"/>
    <w:bookmarkStart w:name="z19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21"/>
    <w:bookmarkStart w:name="z19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и адрес владельца судна __________________________</w:t>
      </w:r>
    </w:p>
    <w:bookmarkEnd w:id="122"/>
    <w:bookmarkStart w:name="z19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судна ___________________________________________</w:t>
      </w:r>
    </w:p>
    <w:bookmarkEnd w:id="123"/>
    <w:bookmarkStart w:name="z19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Тип судна ____________________________________________________</w:t>
      </w:r>
    </w:p>
    <w:bookmarkEnd w:id="124"/>
    <w:bookmarkStart w:name="z19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Бортовой номер судна __________________________________________</w:t>
      </w:r>
    </w:p>
    <w:bookmarkEnd w:id="125"/>
    <w:bookmarkStart w:name="z20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Морской порт (пункт базирования) регистрации судна ______________</w:t>
      </w:r>
    </w:p>
    <w:bookmarkEnd w:id="126"/>
    <w:bookmarkStart w:name="z20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Фамилия, имя, отчество (при его наличии) капитана судна, его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</w:t>
      </w:r>
    </w:p>
    <w:bookmarkEnd w:id="127"/>
    <w:bookmarkStart w:name="z20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Причина отказа в выдаче (продлении) разрешения на неоднократное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пересечение Государственной границы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командира воинской части Пограничной службы)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года.</w:t>
      </w: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пропуска на въезд и пребывание в пограничной полосе"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Председателя Комитета национальной безопасности РК от 29.07.2019 </w:t>
      </w:r>
      <w:r>
        <w:rPr>
          <w:rFonts w:ascii="Times New Roman"/>
          <w:b w:val="false"/>
          <w:i w:val="false"/>
          <w:color w:val="ff0000"/>
          <w:sz w:val="28"/>
        </w:rPr>
        <w:t>№ 57/қе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0"/>
    <w:bookmarkStart w:name="z20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пропуска на въезд и пребывание в пограничной полосе" (далее – государственная услуга).</w:t>
      </w:r>
    </w:p>
    <w:bookmarkEnd w:id="131"/>
    <w:bookmarkStart w:name="z20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Комитетом национальной безопасности Республики Казахстан (далее – КНБ).</w:t>
      </w:r>
    </w:p>
    <w:bookmarkEnd w:id="132"/>
    <w:bookmarkStart w:name="z20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воинскими частями Пограничной службы КНБ (далее – услугодатель).</w:t>
      </w:r>
    </w:p>
    <w:bookmarkEnd w:id="133"/>
    <w:bookmarkStart w:name="z20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представления и выдача результата оказания государственной услуги осуществляются через веб-портал "электронного правительства" (далее – веб-портал).</w:t>
      </w:r>
    </w:p>
    <w:bookmarkEnd w:id="134"/>
    <w:bookmarkStart w:name="z20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5"/>
    <w:bookmarkStart w:name="z20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– десять рабочих дней.</w:t>
      </w:r>
    </w:p>
    <w:bookmarkEnd w:id="136"/>
    <w:bookmarkStart w:name="z21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37"/>
    <w:bookmarkStart w:name="z21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пропуска на въезд и пребывание в пограничной полосе по форме согласно приложению 1 к настоящему стандарту государственной услуги.</w:t>
      </w:r>
    </w:p>
    <w:bookmarkEnd w:id="138"/>
    <w:bookmarkStart w:name="z21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удостоверенного посредством электронной цифровой подписи (далее-ЭЦП) уполномоченного лица услугодателя.</w:t>
      </w:r>
    </w:p>
    <w:bookmarkEnd w:id="139"/>
    <w:bookmarkStart w:name="z21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40"/>
    <w:bookmarkStart w:name="z21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141"/>
    <w:bookmarkStart w:name="z21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42"/>
    <w:bookmarkStart w:name="z21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веб-портала: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представлений и выдача результатов оказания государственной услуги осуществляются следующим рабочим днем);</w:t>
      </w:r>
    </w:p>
    <w:bookmarkEnd w:id="143"/>
    <w:bookmarkStart w:name="z21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услугодателя: с понедельника по субботу (понедельник – пятница с 9-00 до 18-00 часов, с перерывом на обед с 13-00 до 15-00, в субботу с 9-00 до 13-00 часов), кроме выходных (воскресенье) и праздничных дней, согласно трудовому законодательству Республики Казахстан.</w:t>
      </w:r>
    </w:p>
    <w:bookmarkEnd w:id="144"/>
    <w:bookmarkStart w:name="z21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через веб-портал:</w:t>
      </w:r>
    </w:p>
    <w:bookmarkEnd w:id="145"/>
    <w:bookmarkStart w:name="z21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получение пропуска по форме согласно приложению 2 к настоящему стандарту государственной услуги, в котором указывают сведения о характере, месте, участниках, времени производства работ или проведения мероприятий, используемых промысловых и иных судах, транспортных и иных технических средствах, а в необходимых случаях – месте и времени пересечения государственной границы, если это оговорено в международных договорах Республики Казахстан с сопредельным государством;</w:t>
      </w:r>
    </w:p>
    <w:bookmarkEnd w:id="146"/>
    <w:bookmarkStart w:name="z22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разрешительных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соответствующих уполномоченных органов на ведение хозяйственной, промысловой или иной деятельности, проведение общественно-политических, культурных или иных мероприятий в пограничной полосе;</w:t>
      </w:r>
    </w:p>
    <w:bookmarkEnd w:id="147"/>
    <w:bookmarkStart w:name="z22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физическое лицо подает заявление по форме согласно приложению 3 к настоящему стандарту государственной услуги.</w:t>
      </w:r>
    </w:p>
    <w:bookmarkEnd w:id="148"/>
    <w:bookmarkStart w:name="z22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услугополучателем документов является номер заявки, содержащий дату и время направления через веб-портал "электронного правительства" услугодателю.</w:t>
      </w:r>
    </w:p>
    <w:bookmarkEnd w:id="149"/>
    <w:bookmarkStart w:name="z22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150"/>
    <w:bookmarkStart w:name="z22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 и (или) данных (сведений), содержащихся в них;</w:t>
      </w:r>
    </w:p>
    <w:bookmarkEnd w:id="151"/>
    <w:bookmarkStart w:name="z22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152"/>
    <w:bookmarkStart w:name="z22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</w:r>
    </w:p>
    <w:bookmarkEnd w:id="153"/>
    <w:bookmarkStart w:name="z22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услугодателя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</w:r>
    </w:p>
    <w:bookmarkEnd w:id="154"/>
    <w:bookmarkStart w:name="z22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указанных в пункте 10 настоящего стандарта государственной услуги, Пограничная служба КНБ в течение трех рабочих дней дает мотивированный отказ по форме согласно приложению 4 к настоящему стандарту государственной услуги.</w:t>
      </w:r>
    </w:p>
    <w:bookmarkEnd w:id="155"/>
    <w:bookmarkStart w:name="z22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государственной услуги</w:t>
      </w:r>
    </w:p>
    <w:bookmarkEnd w:id="156"/>
    <w:bookmarkStart w:name="z23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услугодателя.</w:t>
      </w:r>
    </w:p>
    <w:bookmarkEnd w:id="157"/>
    <w:bookmarkStart w:name="z23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почтовой связью или на руки через секретариат услугодателя, в соответствии с графиком работы услугодателя.</w:t>
      </w:r>
    </w:p>
    <w:bookmarkEnd w:id="158"/>
    <w:bookmarkStart w:name="z23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услугополучателем.</w:t>
      </w:r>
    </w:p>
    <w:bookmarkEnd w:id="159"/>
    <w:bookmarkStart w:name="z23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секретариате услугодателя с указанием фамилии и инициалов лица, принявшего жалобу, срока и места получения ответа на жалобу.</w:t>
      </w:r>
    </w:p>
    <w:bookmarkEnd w:id="160"/>
    <w:bookmarkStart w:name="z23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161"/>
    <w:bookmarkStart w:name="z23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указывается его фамилия, имя, отчество (при его наличии), почтовый адрес;</w:t>
      </w:r>
    </w:p>
    <w:bookmarkEnd w:id="162"/>
    <w:bookmarkStart w:name="z23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указывается его наименование, почтовый адрес, исходящий номер и дата.</w:t>
      </w:r>
    </w:p>
    <w:bookmarkEnd w:id="163"/>
    <w:bookmarkStart w:name="z23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через веб-портал в форме электронного документа, заверенного ЭЦП услугополучателя. Информацию о порядке обжалования посредством веб-портала можно получить по телефону Единого контакт-центра по вопросам оказания государственных услуг: 1414.</w:t>
      </w:r>
    </w:p>
    <w:bookmarkEnd w:id="164"/>
    <w:bookmarkStart w:name="z23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65"/>
    <w:bookmarkStart w:name="z23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услугодателя, подлежит рассмотрению в течение пяти рабочих дней со дня ее регистрации.</w:t>
      </w:r>
    </w:p>
    <w:bookmarkEnd w:id="166"/>
    <w:bookmarkStart w:name="z24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о результатах рассмотрения жалобы направляется услугополучателю посредством почтовой связи либо выдается на руки в секретариате услугодателя.</w:t>
      </w:r>
    </w:p>
    <w:bookmarkEnd w:id="167"/>
    <w:bookmarkStart w:name="z24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168"/>
    <w:bookmarkStart w:name="z24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169"/>
    <w:bookmarkStart w:name="z24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Полномочия представителя услугополучателя оформляются в соответствии с гражданским законодательством Республики Казахстан.</w:t>
      </w:r>
    </w:p>
    <w:bookmarkEnd w:id="170"/>
    <w:bookmarkStart w:name="z24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через веб-портал необходимо наличие ЭЦП.</w:t>
      </w:r>
    </w:p>
    <w:bookmarkEnd w:id="171"/>
    <w:bookmarkStart w:name="z24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 несогласия с результатами оказанной государственной услуги, услугополучатель обращается в суд в порядке, установленном законодательством Республики Казахстан.</w:t>
      </w:r>
    </w:p>
    <w:bookmarkEnd w:id="172"/>
    <w:bookmarkStart w:name="z24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73"/>
    <w:bookmarkStart w:name="z24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 места оказания государственной услуги размещен на официальном интернет-ресурсе услугодателя: www.shekaraknb.kz в разделе "Государственные услуги".</w:t>
      </w:r>
    </w:p>
    <w:bookmarkEnd w:id="174"/>
    <w:bookmarkStart w:name="z24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информацию о порядке и статусе оказания государственной услуги в режиме удаленного доступа получает посредством единого контакт-центра по вопросам оказания государственных услуг.</w:t>
      </w:r>
    </w:p>
    <w:bookmarkEnd w:id="175"/>
    <w:bookmarkStart w:name="z24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услугодателя по вопросам оказания государственной услуги: 8 (7172) 71-91-55, 71-91-59, единого контакт-центра по вопросам оказания государственных услуг: 1414.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пропуска на въезд и пребывание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пограничной полосе"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Пропуск на въезд и пребывание в пограничной полосе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РҰҚСАТТАМА түбіршегінің №_____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(корешок пропуска)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Берілді (выдан)________________________________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Тұрушы (жителю)______________________________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Шекаралық белдеу аумағына кіруге және онда болуға рұқсат берілген (разрешен въезд и пребывание в пограничной полосе в районе)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Кіру мақсаты (цель въезда)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Болу мерзімі (срок пребывания)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Болу уақыты (время пребывания)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 (основание)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 (дата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"__________________" заставасының бастығы (начальник заставы)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ә/б (в/ч)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  <w:bookmarkEnd w:id="1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РҰҚСАТТАМА№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(пропуск)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Берілді (выдан)________________________________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Тұрушы (жителю)_______________________________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Шекаралық белдеу аумағына кіруге және онда болуға рұқсат берілген (разрешен въезд и пребывание в пограничной полосе в районе)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Кіру мақсаты (цель въезда)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Болу мерзімі (срок пребывания)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Болу уақыты (время пребывания)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 (основание)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 (дата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Рұқсаттама жеке басын куәландыратын құжат ұсынылған жағдайда жарамды (пропуск действителен при предъявлении документа, удостоверяющего личность)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"______________________" заставасының бастығы (начальник заставы)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ә/б (в/ч)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Мөрдін орыны (болған жағдайда)</w:t>
            </w:r>
          </w:p>
          <w:bookmarkEnd w:id="17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пропуска на въезд и пребывание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пограничной полосе"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ҰСЫНЫС (ПРЕДСТАВЛЕНИЕ)</w:t>
      </w:r>
    </w:p>
    <w:bookmarkEnd w:id="180"/>
    <w:bookmarkStart w:name="z2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Тізімге сәйкес Қазақстан Республикасының азаматтарына (шетелдіктерге және азаматтығы жоқ адамдарға)_____________________________________________ (елдімекен, аудан, облыс) шекаралық белдеуге кіруге және онда болуға рұқсаттама (лар) беруді сұраймын</w:t>
      </w:r>
    </w:p>
    <w:bookmarkEnd w:id="181"/>
    <w:bookmarkStart w:name="z2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(Прошу выдать пропуск (а) на въезд и пребывание в пограничную полосу гражданам Республики Казахстан (иностранцам и лицам без гражданства) согласно списку) 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(населенный пункт, район, область)</w:t>
      </w:r>
    </w:p>
    <w:bookmarkEnd w:id="182"/>
    <w:bookmarkStart w:name="z2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Мақсаты (цель) _______________________________________________________________</w:t>
      </w:r>
    </w:p>
    <w:bookmarkEnd w:id="183"/>
    <w:bookmarkStart w:name="z2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Уақыты (время) ______________________________________________________________</w:t>
      </w:r>
    </w:p>
    <w:bookmarkEnd w:id="184"/>
    <w:bookmarkStart w:name="z2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Тізімге сәйкес Қазақстан Республикасының азаматтарына (шетелдіктерге және азаматтығы жоқ адамдарға)</w:t>
      </w:r>
    </w:p>
    <w:bookmarkEnd w:id="185"/>
    <w:bookmarkStart w:name="z2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(Гражданам Республики Казахстан (иностранцам и лицам без гражданства) согласно списку)</w:t>
      </w:r>
    </w:p>
    <w:bookmarkEnd w:id="186"/>
    <w:bookmarkStart w:name="z29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Шекаралық белдеуге рұқсаттамалар алатын Қазақстан Республикасы азаматтарының (шетелдіктердің, азаматтығы жоқ адамдардың) тізімі (Список граждан Республики Казахстан (иностранцев, лиц без гражданства) на получение пропуска в пограничную полосу)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1"/>
        <w:gridCol w:w="2617"/>
        <w:gridCol w:w="2152"/>
        <w:gridCol w:w="1454"/>
        <w:gridCol w:w="1687"/>
        <w:gridCol w:w="1919"/>
        <w:gridCol w:w="990"/>
      </w:tblGrid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  <w:bookmarkEnd w:id="188"/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жылы, айы, күні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Тұратын жерінің мекенжайы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орны, лауазымы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басын куәландыратын құжаттың №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п/п)</w:t>
            </w:r>
          </w:p>
          <w:bookmarkEnd w:id="189"/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(Число, месяц, год рождения)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 места жительства)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работы, должность)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документа, удостоверяющего личность)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(Гражданство)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0"/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91"/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92"/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пограничной полосе будут задействованы технические средства: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"/>
        <w:gridCol w:w="2258"/>
        <w:gridCol w:w="2258"/>
        <w:gridCol w:w="4905"/>
        <w:gridCol w:w="1537"/>
      </w:tblGrid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4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технического средства)</w:t>
            </w:r>
          </w:p>
          <w:bookmarkEnd w:id="195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(Государственный регистрационный номер)</w:t>
            </w:r>
          </w:p>
          <w:bookmarkEnd w:id="196"/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Жүргізушінің тегі, аты, әкесінің аты (болған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водителя (при его наличии)</w:t>
            </w:r>
          </w:p>
          <w:bookmarkEnd w:id="19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(Владелец)</w:t>
            </w:r>
          </w:p>
          <w:bookmarkEnd w:id="198"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9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00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Ұсынысқа мынадай құжаттар қоса беріледі</w:t>
      </w:r>
    </w:p>
    <w:bookmarkEnd w:id="201"/>
    <w:bookmarkStart w:name="z35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 представлению прилагаются следующие документы)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bookmarkEnd w:id="202"/>
    <w:bookmarkStart w:name="z35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білдірушінің электрондық мекен-жайы (электронный адрес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bookmarkEnd w:id="203"/>
    <w:bookmarkStart w:name="z36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ұсынылған деректердің дұрыстығына дербес жауап беремін (я несу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персональную ответственность за достоверность представленных данных)</w:t>
      </w:r>
    </w:p>
    <w:bookmarkEnd w:id="204"/>
    <w:bookmarkStart w:name="z36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05"/>
    <w:bookmarkStart w:name="z36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лауазымы (должность)</w:t>
      </w:r>
    </w:p>
    <w:bookmarkEnd w:id="206"/>
    <w:bookmarkStart w:name="z36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(күні, айы және жылы) (дата, месяц, год)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пропуска на въезд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пребывание в пограничной полосе"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ӨТІНІШ (ЗАЯВЛЕНИЕ)</w:t>
      </w:r>
    </w:p>
    <w:bookmarkEnd w:id="208"/>
    <w:bookmarkStart w:name="z36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Шекаралық белдеуге кіруге және онда болуға рұқсаттама беруді сұраймын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(Прошу выдать пропуск на въезд и пребывание в пограничную полосу)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(елді мекен, аудан, облыс) (населенный пункт, район, область)</w:t>
      </w:r>
    </w:p>
    <w:bookmarkEnd w:id="209"/>
    <w:bookmarkStart w:name="z36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Мақсаты (цель) ________________________________________________________________</w:t>
      </w:r>
    </w:p>
    <w:bookmarkEnd w:id="210"/>
    <w:bookmarkStart w:name="z36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Уақыты (время) ________________________________________________________________</w:t>
      </w:r>
    </w:p>
    <w:bookmarkEnd w:id="211"/>
    <w:bookmarkStart w:name="z37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Өзім туралы мынадай мәліметтерді хабарлаймын (о себе сообщаю следующие сведения)</w:t>
      </w:r>
    </w:p>
    <w:bookmarkEnd w:id="212"/>
    <w:bookmarkStart w:name="z37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 (фамилия) _________________________________________________________________</w:t>
      </w:r>
    </w:p>
    <w:bookmarkEnd w:id="213"/>
    <w:bookmarkStart w:name="z37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 (имя) _____________________________________________________________________</w:t>
      </w:r>
    </w:p>
    <w:bookmarkEnd w:id="214"/>
    <w:bookmarkStart w:name="z37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 (отчество, при его наличии) ___________________________________________</w:t>
      </w:r>
    </w:p>
    <w:bookmarkEnd w:id="215"/>
    <w:bookmarkStart w:name="z37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жылы мен жері (год и место рождения) _______________________________________</w:t>
      </w:r>
    </w:p>
    <w:bookmarkEnd w:id="216"/>
    <w:bookmarkStart w:name="z37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орны (место работы)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(ұйымның атауы және лауазымы) (наименование организации и должность)</w:t>
      </w:r>
    </w:p>
    <w:bookmarkEnd w:id="217"/>
    <w:bookmarkStart w:name="z37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басын куәландыратын құжаты (документ, удостоверяющий личность)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 __________________ 20__ ж. "______"__________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(жеке басын куәландыратын құжатты берген органның атауы және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и наименование органа, выдавшего документ, удостоверяющий личность)</w:t>
      </w:r>
    </w:p>
    <w:bookmarkEnd w:id="218"/>
    <w:bookmarkStart w:name="z37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(местожительство)______________________________________________</w:t>
      </w:r>
    </w:p>
    <w:bookmarkEnd w:id="219"/>
    <w:bookmarkStart w:name="z37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Өзіммен бірге балаларым барады (со мной следуют дети)_____________________________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(аты және жасы) (имя и возраст)__________________________________________________</w:t>
      </w:r>
    </w:p>
    <w:bookmarkEnd w:id="220"/>
    <w:bookmarkStart w:name="z37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білдірушінің электрондық мекен-жайы (электронный адрес заявителя)___________</w:t>
      </w:r>
    </w:p>
    <w:bookmarkEnd w:id="221"/>
    <w:bookmarkStart w:name="z38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ұсынылған деректердің дұрыстығына дербес жауап беремін (я несу персональную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ответственность за достоверность представленных данных)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(Күні, айы және жылы) (дата, месяц, год)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пропуска на въезд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пребывание в пограничной полосе"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и установочные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инициатора)</w:t>
            </w:r>
          </w:p>
        </w:tc>
      </w:tr>
    </w:tbl>
    <w:bookmarkStart w:name="z385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</w:t>
      </w:r>
    </w:p>
    <w:bookmarkEnd w:id="223"/>
    <w:bookmarkStart w:name="z38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на Ваше заявление (представление) от __ ______ 20___ года уведомляем об отказе в выдаче пропуска на въезд и пребывание в пограничной полосе в связи с представлением документов в не полном объеме либо указанием в заявлении (представлении) недостоверных сведений: _________________________________________________________________________________</w:t>
      </w:r>
    </w:p>
    <w:bookmarkEnd w:id="224"/>
    <w:bookmarkStart w:name="z38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225"/>
    <w:bookmarkStart w:name="z38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воинской части 0000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226"/>
    <w:bookmarkStart w:name="z38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фамилия, имя, отчество (при его наличии), должностного лица</w:t>
      </w:r>
    </w:p>
    <w:bookmarkEnd w:id="227"/>
    <w:bookmarkStart w:name="z39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(дата, месяц, год)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51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пропуска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льду"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Председателя Комитета национальной безопасности РК от 29.07.2019 </w:t>
      </w:r>
      <w:r>
        <w:rPr>
          <w:rFonts w:ascii="Times New Roman"/>
          <w:b w:val="false"/>
          <w:i w:val="false"/>
          <w:color w:val="ff0000"/>
          <w:sz w:val="28"/>
        </w:rPr>
        <w:t>№ 57/қе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1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0"/>
    <w:bookmarkStart w:name="z39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пропуска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льду" (далее – государственная услуга).</w:t>
      </w:r>
    </w:p>
    <w:bookmarkEnd w:id="231"/>
    <w:bookmarkStart w:name="z39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Комитетом национальной безопасности Республики Казахстан (далее – КНБ).</w:t>
      </w:r>
    </w:p>
    <w:bookmarkEnd w:id="232"/>
    <w:bookmarkStart w:name="z39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воинскими частями Пограничной службы КНБ (далее – услугодатель).</w:t>
      </w:r>
    </w:p>
    <w:bookmarkEnd w:id="233"/>
    <w:bookmarkStart w:name="z39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представления и выдача результата оказания государственной услуги осуществляются через веб-портал "электронного правительства" (далее – веб-портал).</w:t>
      </w:r>
    </w:p>
    <w:bookmarkEnd w:id="234"/>
    <w:bookmarkStart w:name="z396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35"/>
    <w:bookmarkStart w:name="z39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– пятнадцать рабочих дней.</w:t>
      </w:r>
    </w:p>
    <w:bookmarkEnd w:id="236"/>
    <w:bookmarkStart w:name="z39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237"/>
    <w:bookmarkStart w:name="z39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пропуска на выход в территориальные воды (море) и внутренние воды Республики Казахстан маломерных самоходных и несамоходных (надводных и подводных) судов (средств) и средств передвижения по льду по форме согласно приложению 1 к настоящему стандарту государственной услуги.</w:t>
      </w:r>
    </w:p>
    <w:bookmarkEnd w:id="238"/>
    <w:bookmarkStart w:name="z40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удостоверенного посредством электронной цифровой подписи (далее-ЭЦП) уполномоченного лица услугодателя.</w:t>
      </w:r>
    </w:p>
    <w:bookmarkEnd w:id="239"/>
    <w:bookmarkStart w:name="z40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40"/>
    <w:bookmarkStart w:name="z40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241"/>
    <w:bookmarkStart w:name="z40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42"/>
    <w:bookmarkStart w:name="z40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веб-портала: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прием представлений и выдача результатов оказания государственной услуги осуществляются следующим рабочим днем);</w:t>
      </w:r>
    </w:p>
    <w:bookmarkEnd w:id="243"/>
    <w:bookmarkStart w:name="z40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услугодателя: с понедельника по субботу (понедельник – пятница с 9-00 до 18-00 часов, с перерывом на обед с 13-00 до 15-00, в субботу с 9-00 до 13-00 часов), кроме выходных (воскресенье) и праздничных дней, согласно трудовому законодательству Республики Казахстан.</w:t>
      </w:r>
    </w:p>
    <w:bookmarkEnd w:id="244"/>
    <w:bookmarkStart w:name="z40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через веб-портал:</w:t>
      </w:r>
    </w:p>
    <w:bookmarkEnd w:id="245"/>
    <w:bookmarkStart w:name="z40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получение пропусков для выхода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 (далее – представление) с прилагаемым к нему списком лиц по форме согласно приложению 2 к настоящему стандарту государственной услуги;</w:t>
      </w:r>
    </w:p>
    <w:bookmarkEnd w:id="246"/>
    <w:bookmarkStart w:name="z40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разрешительных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соответствующих уполномоченных органов на ведение в территориальных водах (море) и внутренних водах промысловой, исследовательской, изыскательской или иной деятельности.</w:t>
      </w:r>
    </w:p>
    <w:bookmarkEnd w:id="247"/>
    <w:bookmarkStart w:name="z40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морских научных исследований и (или) изыскательской деятельности в территориальных водах (море) Республики Казахстан услугодателю дополнительно представляется полная информация о:</w:t>
      </w:r>
    </w:p>
    <w:bookmarkEnd w:id="248"/>
    <w:bookmarkStart w:name="z41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характере и целях проекта, описании научного оборудования;</w:t>
      </w:r>
    </w:p>
    <w:bookmarkEnd w:id="249"/>
    <w:bookmarkStart w:name="z41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методе и средствах, которые будут использованы, включая название, тип и класс судов, точных географических данных по районам, в которых будет проводиться проект;</w:t>
      </w:r>
    </w:p>
    <w:bookmarkEnd w:id="250"/>
    <w:bookmarkStart w:name="z41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дате прибытия и ухода исследовательских судов или в соответствующих случаях размещения и снятия оборудования;</w:t>
      </w:r>
    </w:p>
    <w:bookmarkEnd w:id="251"/>
    <w:bookmarkStart w:name="z41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наименовании организации, руководителе или лице, ответственном за проект.</w:t>
      </w:r>
    </w:p>
    <w:bookmarkEnd w:id="252"/>
    <w:bookmarkStart w:name="z41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услугополучателем документов является номер заявки, содержащий дату и время направления через веб-портал "электронного правительства" услугодателю.</w:t>
      </w:r>
    </w:p>
    <w:bookmarkEnd w:id="253"/>
    <w:bookmarkStart w:name="z41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254"/>
    <w:bookmarkStart w:name="z41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55"/>
    <w:bookmarkStart w:name="z41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256"/>
    <w:bookmarkStart w:name="z41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</w:r>
    </w:p>
    <w:bookmarkEnd w:id="257"/>
    <w:bookmarkStart w:name="z41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услугодателя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</w:r>
    </w:p>
    <w:bookmarkEnd w:id="258"/>
    <w:bookmarkStart w:name="z42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указанных в пункте 10 настоящего стандарта государственной услуги, Пограничная служба КНБ в течение двух рабочих дней оформляет письменный мотивированный отказ по форме согласно приложению 3 к настоящему стандарту государственной услуги.</w:t>
      </w:r>
    </w:p>
    <w:bookmarkEnd w:id="259"/>
    <w:bookmarkStart w:name="z421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государственной услуги</w:t>
      </w:r>
    </w:p>
    <w:bookmarkEnd w:id="260"/>
    <w:bookmarkStart w:name="z42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услугодателя.</w:t>
      </w:r>
    </w:p>
    <w:bookmarkEnd w:id="261"/>
    <w:bookmarkStart w:name="z42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почтовой связью или на руки через секретариат услугодателя, в соответствии с графиком работы услугодателя.</w:t>
      </w:r>
    </w:p>
    <w:bookmarkEnd w:id="262"/>
    <w:bookmarkStart w:name="z42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услугополучателем.</w:t>
      </w:r>
    </w:p>
    <w:bookmarkEnd w:id="263"/>
    <w:bookmarkStart w:name="z42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секретариате услугодателя с указанием фамилии и инициалов лица, принявшего жалобу, срока и места получения ответа на жалобу.</w:t>
      </w:r>
    </w:p>
    <w:bookmarkEnd w:id="264"/>
    <w:bookmarkStart w:name="z42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265"/>
    <w:bookmarkStart w:name="z42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указывается его фамилия, имя, отчество (при его наличии), почтовый адрес;</w:t>
      </w:r>
    </w:p>
    <w:bookmarkEnd w:id="266"/>
    <w:bookmarkStart w:name="z42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указывается его наименование, почтовый адрес, исходящий номер и дата.</w:t>
      </w:r>
    </w:p>
    <w:bookmarkEnd w:id="267"/>
    <w:bookmarkStart w:name="z42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через веб-портал в форме электронного документа, заверенного ЭЦП услугополучателя. Информацию о порядке обжалования посредством портала можно получить по телефону Единого контакт-центра по вопросам оказания государственных услуг: 1414.</w:t>
      </w:r>
    </w:p>
    <w:bookmarkEnd w:id="268"/>
    <w:bookmarkStart w:name="z43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269"/>
    <w:bookmarkStart w:name="z43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услугодателя, подлежит рассмотрению в течение пяти рабочих дней со дня ее регистрации.</w:t>
      </w:r>
    </w:p>
    <w:bookmarkEnd w:id="270"/>
    <w:bookmarkStart w:name="z43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о результатах рассмотрения жалобы направляется услугополучателю посредством почтовой связи либо выдается на руки в секретариате услугодателя.</w:t>
      </w:r>
    </w:p>
    <w:bookmarkEnd w:id="271"/>
    <w:bookmarkStart w:name="z43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272"/>
    <w:bookmarkStart w:name="z43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273"/>
    <w:bookmarkStart w:name="z43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Полномочия представителя услугополучателя оформляются в соответствии с гражданским законодательством Республики Казахстан.</w:t>
      </w:r>
    </w:p>
    <w:bookmarkEnd w:id="274"/>
    <w:bookmarkStart w:name="z43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через веб-портал необходимо наличие ЭЦП.</w:t>
      </w:r>
    </w:p>
    <w:bookmarkEnd w:id="275"/>
    <w:bookmarkStart w:name="z43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 несогласия с результатами оказанной государственной услуги, услугополучатель обращается в суд в порядке, установленном законодательством Республики Казахстан.</w:t>
      </w:r>
    </w:p>
    <w:bookmarkEnd w:id="276"/>
    <w:bookmarkStart w:name="z43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277"/>
    <w:bookmarkStart w:name="z43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 места оказания государственной услуги размещен на официальном интернет-ресурсе услугодателя: www.shekaraknb.kz в разделе "Государственные услуги".</w:t>
      </w:r>
    </w:p>
    <w:bookmarkEnd w:id="278"/>
    <w:bookmarkStart w:name="z44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информацию о порядке и статусе оказания государственной услуги в режиме удаленного доступа получает посредством единого контакт-центра по вопросам оказания государственных услуг.</w:t>
      </w:r>
    </w:p>
    <w:bookmarkEnd w:id="279"/>
    <w:bookmarkStart w:name="z44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услугодателя по вопросам оказания государственной услуги: 8 (7172) 71-91-55, 71-91-59, единого контакт-центра по вопросам оказания государственных услуг: 1414.</w:t>
      </w:r>
    </w:p>
    <w:bookmarkEnd w:id="2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пропуска на выход в 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(море) и внутренние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маломерных самоходных и несамоходных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(надводных и подводных) судов (средств)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передвижения по льду"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4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Пропуск на выход в территориальные воды (море) и внутренние воды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казахстанских маломерных самоходных и несамоходных (надводных и подводных) судов (средств) и средств передвижения по льду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9"/>
        <w:gridCol w:w="6231"/>
      </w:tblGrid>
      <w:tr>
        <w:trPr>
          <w:trHeight w:val="30" w:hRule="atLeast"/>
        </w:trPr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РҰҚСАТТАМА түбіршегінің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(корешок пропуска)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(выдан)_______________________ 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(жителю)____________________________ тұрғыны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___ жылы теңізге және ішкі суларға шығуға рұқсат берілген (разрешҰн выход в море и внутренние воды в 20__ году)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аумақтық суларында болу (нахождение в территориальных водах в районе)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жүру бағыты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(маршрут следования)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Теңізгешығу мақсаты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(цель выхода в море)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Шығу уақыты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(время выхода)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уақыты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(время пребывания)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құралының түрі__________________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 плавсредства)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құралының тіркеу №_____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(рег. № плавсредства)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құралының тіркелімге алыну орны_______________________________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приписки плавсредства):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 ә/б "_________" заставасының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(начальник заставы "_________" в/ч 0000)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необходимости)</w:t>
            </w:r>
          </w:p>
          <w:bookmarkEnd w:id="282"/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РҰҚСАТТАМА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(пропуск)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(выдан)___________________________ 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(жителю) ________________________________ тұрғыны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___ жылы теңізге және ішкі суларға шығуға рұқсат берілген (разрешҰн выход в море и внутренние воды в 20__ году)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сулардан тысауданда болу (нахождение в территориальных водах в районе)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жүру бағыты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(маршрут следования)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Теңізге шығу мақсаты______________________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(цель выхода в море)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Шығу уақыты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(время выхода)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уақыты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(время пребывания):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құралының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 плавсредства)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құралының тіркеу №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(рег. № плавсредства)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құралының тіркелімге алыну орны____________________________________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приписки плавсредства)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Рұқсаттама жеке басын куәландыратын құжат ұсынылған жағдайда жарамды (пропуск действителен при предъявлении документа, удостоверяющего личность)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 ә/б "_________" заставасының бастығы (начальник заставы "_________" в/ч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Мөрдін орыны (болған жағдайда)</w:t>
            </w:r>
          </w:p>
          <w:bookmarkEnd w:id="28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пропуска на выход в 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(море) и внутренние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маломерных самоходных и несамоходных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(надводных и подводных) судов (средств)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передвижения по льду"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 на получение пропусков для выхода в территориальные воды (море) и внутренние воды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казахстанских маломерных самоходных и несамоходных (надводных и подводных) судов (средств) и средств передвижения по льду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 әскери бөлімінің командиріне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(командиру воинской части 0000)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(ПРЕДСТАВЛЕНИЕ)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5"/>
          <w:bookmarkStart w:name="z50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Теңізге шығуға рұқсаттама беруді сұраймын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           (Прошу выдать пропуск на выход в море)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(заң тұлғаның атау, жеке тұлғаның тегі, аты, әкісінің 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(наименование юридического лица, фамилия, имя, отчество 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 (с целью) 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 (время) 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 дааумақтық суларда болу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(нахождение в территориальных водах в районе)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құралының түрі (тип плавсредства)__________________________________________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құралының тіркеу № (рег. № плавсредства)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құралының тіркелімге алыну орны (место приписки плавсредства):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азаматтарына (шетелдік және азаматтығы жоқ тұлғаларға)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қосаберілген тізімге сәйкес саны _____ данарұқсаттама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(Гражданам Республики Казахстан (иностранцам и лицам без гражданства)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прилагаемому списку в количестве ______ экземпляров)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Ұсынуғамынадай құжаттар қоса беріледі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 представлению прилагаются следующие документы)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лауазымы 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қолы (подпись)_________________________________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(күні, айы, жылы) (дата, месяц,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Место печати (при необходимости) мөрдін орыны (болған жағдайда)</w:t>
            </w:r>
          </w:p>
          <w:bookmarkEnd w:id="286"/>
        </w:tc>
      </w:tr>
    </w:tbl>
    <w:bookmarkStart w:name="z522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(оборотная сторона)</w:t>
      </w:r>
    </w:p>
    <w:bookmarkEnd w:id="287"/>
    <w:bookmarkStart w:name="z52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граждан Республики Казахстан (иностранцев, лиц без гражданства) на получение пропусков для выхода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3810"/>
        <w:gridCol w:w="2051"/>
        <w:gridCol w:w="1119"/>
        <w:gridCol w:w="1430"/>
        <w:gridCol w:w="1741"/>
        <w:gridCol w:w="497"/>
        <w:gridCol w:w="497"/>
      </w:tblGrid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89"/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капитана (при его наличии)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рождения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документа, удостоверяющего личность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Граждантво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0"/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91"/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92"/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(общее количество лиц – прописью)</w:t>
      </w:r>
    </w:p>
    <w:bookmarkEnd w:id="293"/>
    <w:bookmarkStart w:name="z56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будут задействованы технические средства: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1786"/>
        <w:gridCol w:w="1786"/>
        <w:gridCol w:w="6088"/>
        <w:gridCol w:w="794"/>
      </w:tblGrid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95"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технического средства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капитана (при его наличии)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6"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97"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пропуска на выход в 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(море) и внутренние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маломерных самоходных и несамоходных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(надводных и подводных) судов (средств)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передвижения по льду"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2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отказе в выдаче пропуска на выход казахстанских судов</w:t>
      </w:r>
      <w:r>
        <w:br/>
      </w:r>
      <w:r>
        <w:rPr>
          <w:rFonts w:ascii="Times New Roman"/>
          <w:b/>
          <w:i w:val="false"/>
          <w:color w:val="000000"/>
        </w:rPr>
        <w:t>в территориальные воды (море), внутренние воды Республики Казахстан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                           Куда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                           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                           Кому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                                            (адрес и установочные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                                              данные инициатора)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9"/>
          <w:bookmarkStart w:name="z58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0"/>
          <w:bookmarkStart w:name="z58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Ваше заявление от __ ______ 20___ года уведомляем об отказе 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пропуска на выход в территориальные воды (море), внутренние воды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связи с представлением документов не в полном объеме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 (тип маломерного самоходного и несамоходного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(надводного и подводного) судна (средства) и средства передвижения по льду)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воинской части 0000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фамилия, имя, отчество (при его наличии). должностного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_____________ 20 ___ года.  (дата, месяц, год)</w:t>
            </w:r>
          </w:p>
          <w:bookmarkEnd w:id="30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