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246" w14:textId="4b5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апреля 2015 года № 344. Зарегистрирован в Министерстве юстиции Республики Казахстан 20 мая 2015 года № 11101.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государственной услуги "Оформление приглашений на въезд в Республику Казахстан по частным делам".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и на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"_____"_______________2015 год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"_____"_______________2015 год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</w:t>
      </w:r>
      <w:r>
        <w:br/>
      </w:r>
      <w:r>
        <w:rPr>
          <w:rFonts w:ascii="Times New Roman"/>
          <w:b/>
          <w:i w:val="false"/>
          <w:color w:val="000000"/>
        </w:rPr>
        <w:t>Казахстан по частным делам"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19.01.2016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приглашений на въезд в Республику Казахстан по частным делам"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в некоммерческом акционерном обществе 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с момента сдачи пакета документов в Государственную корпорацию – 5 рабочих дней,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один рабочий день до окончания срока оказания государственной услуги;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 (далее - КНБ РК) обеспечивает согласование ходатайства в срок до 3 рабочих дней. По письменному запросу органов КНБ РК указанный срок в 5 рабочих дней продлевается до 30 календарных дней.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пяти рабочих дней с указанием причин и сроков продления оказания государственной услуги, направляет письменное уведомление о продлении сроков оказания государственной услуги в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для последующего информирования услугополучателя.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 Государственную корпорацию - 15 минут;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бумажная. 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приглашение на въезд в Республику Казахстан по частным делам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лицам (далее – услугополучатель).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50 процентов от размера месячного расчетного показателя, установленного на день уплаты государственной пошлины.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на получение государственной услуги через в Государственную корпорацию оплата может осуществляться через платежный шлюз "электронного правительства" (далее - ПШЭП) или банки второго уровня. 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услуги, при личном обращении услугополучателя в Государственную корпорацию: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заявление-анкета о приглашении иностранца в Республику Казахстан установленной формы,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квитанция об оплате государственной пошлины;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документе, подтверждающем оплату услугополучателем в бюджет суммы государственной пошлины за выдачу уведомления (в случае оплаты через ПШЭП)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  услугополучателю выдается расписка о приеме соответствующих документов.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услугополучателю в оказании государственной услуги являются: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интересы обеспечения </w:t>
      </w:r>
      <w:r>
        <w:rPr>
          <w:rFonts w:ascii="Times New Roman"/>
          <w:b w:val="false"/>
          <w:i w:val="false"/>
          <w:color w:val="000000"/>
          <w:sz w:val="28"/>
        </w:rPr>
        <w:t>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, охраны общественного порядка и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его действия направлены на насильственное изменение конституционного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он выступает против суверенитета и независимости Республики Казахстан, призывает к нарушению единства и целостности ее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он разжигает межнациональную и религиозную вражду;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это необходимо для защиты прав и законных интересов граждан Республики Казахстан и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действиях опасного рецидива;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им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если в период предыдущего пребывания в Республике Казахстан им не представлена декларация по индивидуальному подоходному налогу в случае, когда представление такой декларации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если при обращении с ходатайством о въезде он сообщил о себе ложные сведения или не представил необходимые 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срок, установленный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у него заболеваний, являющихся противопоказанием для въезда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Иммигрантам, ранее выдворенным из Республики Казахстан, запрещается въезд в Республику Казахстан в течение пяти лет со дня вынесения решения о выдворении.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заявления принимающих лиц о приглашении в Республику Казахстан иммигрантов,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иммигрантов,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Start w:name="z2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либо Министерства по вопросам оказания государственных услуг подается на имя руководителя услугодателя по адресам и телефонам, указанным в пункте 14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корпорацию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2"/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www.mvd.gov.kz. Единый контакт-центр по вопросам оказания государственных услуг: 1414, 8 800 080 7777.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приглашений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Государственная корпорация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            "Правительство для граждан"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         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           (наименование территориального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                     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                            подразделения)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о продлении сроков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"Оформление приглашений на въезд в Республику Казахстан по частным делам"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уведомления услугополучателя_________________________________________________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поступившим запросом с согласующего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для изучения оснований оформления приглашений, срок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продлевается с "___"___20__ года по "___"____20___года. О результатах согласования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сообщено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/ подпись должностного лица-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/подпись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 20_____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ІСТЕРІ БОЙЫНША ҚАЗАҚСТАН РЕСПУБЛИКАСЫНА КІРУІНЕ ШАҚЫРУ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ПРИГЛАШЕНИЕ НА ВЪЕЗД В РЕСПУБЛИКУ КАЗАХСТАН ПО ЧАСТНЫМ ДЕЛАМ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INVITATION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FOR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VISIT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TO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THE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REPUBLIC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OF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KAZAKSTAN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FOR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PRIVATE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CASE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Шақырушы адам/Приглашающий/Inviting person: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Teгi, Аты, Әкесінің аты (ол болған жағдайда)/Фамилия, имя, отчество (при его наличии)/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Name:__________________________________________________________________________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жылы/Дата рождения/Date of birth: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Азаматтығы/Гражданство/Nationaliti: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Шақырылушы адам(дар)/Приглашаемый (е)/Invited person: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аты/Фамилия, имя/Nаmе: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жылы/Дата рождения/Date of birth: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Азаматтығы/Гражданство/Nationaliti: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Мекенжайы/Адрес/Address: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Сапардың мақсаты/Цель поездки/Purpose of visit: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Сапардың мepзiмi/Cpoк поездки/Period of visit: _______________________________________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503"/>
        <w:gridCol w:w="3503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фактісін растаған</w:t>
            </w:r>
          </w:p>
          <w:bookmarkEnd w:id="39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Лаузымды тұлғаның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Шақыратын адамның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орган:</w:t>
            </w:r>
          </w:p>
          <w:bookmarkEnd w:id="40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подтверждающий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приглашения:</w:t>
            </w:r>
          </w:p>
          <w:bookmarkEnd w:id="41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лица:</w:t>
            </w:r>
          </w:p>
          <w:bookmarkEnd w:id="42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приглашающего:</w:t>
            </w:r>
          </w:p>
          <w:bookmarkEnd w:id="43"/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invation is endorsed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"__" __ 20__ года</w:t>
            </w:r>
          </w:p>
          <w:bookmarkEnd w:id="44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official:</w:t>
            </w:r>
          </w:p>
          <w:bookmarkEnd w:id="45"/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inviting person:</w:t>
            </w:r>
          </w:p>
          <w:bookmarkEnd w:id="46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(Подлежит возврату в орган, оформивший приглашение)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КОНТРОЛЬНЫЙ ТАЛОН К ПРИГЛАШЕНИЮ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Начальнику сообщается, что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(гражданство, фамилия, имя приглашенных)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разрешен въезд из в Республику Казахстан на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въезда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Проживание по адресу: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Необходимо обеспечить контроль за въездом, соблюдением установленных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пребывания и своевременным выездом из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Начальник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органа, оформившего приглашение)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Обратная сторона образца приглашения по частным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ШАҚЫРУ ШАРТТАРЫ: Шақырушы жақ туысқанының, танысының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болған мерзімінде: тұруы, тамақтануы, медициналық шығыстары, келетін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адамның көші-қон полициясы органдарында күнтізбелік 5 күн iшiнде тіркелуі,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Республикасынан уақтылы кeтyi жөніндегі міндеттемелерді өзіне алады.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Республикасында уақтылы шақырылған адамға еңбек және коммерциялық қызметпен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айналысуға, Қазақстан Республикасының оқу орындарына түсуге тыйым салынады. Шақыру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берілген күннен бастап 1 жылға жарамды.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ПРИГЛАШЕНИЯ: Приглашающая сторона берет на себя обязательства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пребыванию родственника, знакомого в Республике Казахстан: проживание, питание,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медицинские расходы, регистрация въезжающего в органах миграционной службы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 календарных дней, своевременность выезда из Республики Казахстан.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пребывания в Республике Казахстан приглашаемому запрещается заниматься трудовой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коммерческой деятельностью, поступать в учебные заведения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Приглашение действительно 1 год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TERMS OF INVITATION: The inviting party undertakes all responsibilities for the sojourn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of their relatives, friends in the Republic of Kazakhstan: accommodation, meals, medical expenses,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registration of the visitor (s) at the migration police department within 5 days, and the departure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from the Republic of Kazakhstan in due time. During his visit to the Republic of Kazakhstan the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visitor is not allowed to undertake any employment or business activities or enter any educational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establishment in the Republic of Kazakhstan. The invitation is valid 1 year from the date of issue.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Отметки органа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прибытии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убытии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ГОРОВД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"Оформление приглашений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въезд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частным делам"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внутренних дел РК от 09.01.2018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               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          город,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если имели другую фамилию, имя, отчество (при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          наличии), укажите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 число, месяц,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     место постоянного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                        телефоны: домашний, мобильный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Заявление-анкета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о приглашении иностранца в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лицах, приглашаемых в Республику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521"/>
        <w:gridCol w:w="1154"/>
        <w:gridCol w:w="948"/>
        <w:gridCol w:w="1568"/>
        <w:gridCol w:w="1361"/>
        <w:gridCol w:w="1982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8"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(заполняется в строгом соответствии с паспортом приглашаемого лица)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дата выдачи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и место жительства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в Республике Казахстан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движения в период пребывания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9"/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поездки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трудовая деятельность за последние 5 лет (включая учебу и службу в армии)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9"/>
        <w:gridCol w:w="4100"/>
        <w:gridCol w:w="2961"/>
      </w:tblGrid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и увольнения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занимаемая должность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№________________ от "___"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№_______________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 №_____________________от "______" 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 иностранца № ____________ от "___"  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лица без гражданства № ________ от "___" 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 об ответственности за заведомо ложные данные в заявлении-анкете.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_____________________ 20 ___года  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"__" ____ 20 __ год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Заявление-анкета принята "____" _______________ 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лица, принявшего заявление-анкету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"Оформление приглашений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въезд в Республику Казахстан по частным делам" ввиду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Вами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