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5e36" w14:textId="6c95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"Согласование уполномоченного органа на учреждение охранной организации национальной компанией"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марта 2015 года № 238. Зарегистрирован в Министерстве юстиции Республики Казахстан 20 мая 2015 года № 11100.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текста в новой редакции на казахском языке, текст на русском языке не меняется в соответствии с приказом Министра внутренних дел РК от 15.03.2017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уполномоченного органа на учреждение охранной организации национальной компанией".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административной полиции Министерства внутренних дел Республики Казахстан (Лепеха И.В.)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_______________201_года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2015 года № 238 </w:t>
            </w:r>
          </w:p>
        </w:tc>
      </w:tr>
    </w:tbl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уполномоченного органа на учреждение охранной</w:t>
      </w:r>
      <w:r>
        <w:br/>
      </w:r>
      <w:r>
        <w:rPr>
          <w:rFonts w:ascii="Times New Roman"/>
          <w:b/>
          <w:i w:val="false"/>
          <w:color w:val="000000"/>
        </w:rPr>
        <w:t>организации национальной компанией"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– "Согласование уполномоченного органа на учреждение охранной организации национальной компанией" (далее – государственная услуга).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внутренних дел Республики Казахстан (далее – Министерства).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(далее – услугодатель).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получения пакета документов услугодателем, а также при обращении на портал – 20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внутренних дел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письмо-согласование на учреждение охранной организации национальной компанией или мотивированный ответ с указанием причин отказа в оказании государственной услуги.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разрешения на бумажном носителе, разрешение оформляется в электронном формате,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юридическим лицам (далее – услугополучатель).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устанавливается с 9.00 часов до 17.30 часов с перерывом на обед с 13.00 часов до 14.30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внутренних дел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согласования учреждения охранной организации в произвольной форме;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согласие антимонопольного органа на создание охранной организации, учреждаемой национальной компанией в соответствии с Предпринимательским кодексом Республики Казахстан;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учредительных документов, подтверждающих соответствие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учреждения охранных организаций национальными компаниями, утвержденных постановлением Правительства Республики Казахстан от 4 августа 2011 года № 909 "Об утверждении Правил учреждения охранных организаций национальными компаниями" (далее – Правила);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объектов (наименование, место расположения), в том числе объектов дочерних организаций, планируемых к передаче под охрану учреждаемой охранной организации.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 заполненной формой сведений;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документа, подтверждающего предварительное согласие антимонопольного органа на создание охранной организации, учреждаемой национальной компанией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учредительных документов, подтверждающих соответствие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заполненная форма сведений с указанием исходящего номера и даты письма касательно перечня объектов (наименование, место расположения), в том числе объектов дочерних организаций, планируемых к передаче под охрану учреждаемой охранной организации, направленного услугодателю.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портал, услугополучателю в "личный кабинет" направляется статус о принятии запроса для предоставления государственной услуги с указанием даты и времени.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Основаниями для отказа в оказании государственной услуги являются: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октября 2000 года "Об охранной деятельности";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недостоверных сведений (данных) в документах, представленных услугополучателем для получения государственной услуги;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9-1 в соответствии с приказом Министра внутренних дел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(бездействия), а также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решения, действия (бездействие) Министерства и (или) его должностных лиц по вопросам оказания государственных услуг подается: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Комитета административной полиции Министерства (далее – КАП);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Министерства, указанного в пункте 12 настоящего стандарта государственной услуги.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по вопросам оказания государственных услуг – 1414, 8 800 080 7777.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или посредством веб-портала "электронного правительства" либо выдается нарочно в канцелярии услугодателя.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15.03.2017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2"/>
    <w:bookmarkStart w:name="z2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3"/>
    <w:bookmarkStart w:name="z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размещаются на интернет-ресурсе Министерства www.mvd.gov.kz.</w:t>
      </w:r>
    </w:p>
    <w:bookmarkEnd w:id="44"/>
    <w:bookmarkStart w:name="z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государственной услуге может быть также представлена по телефону Единого контакт-центра по вопросам оказания государственных услуг (1414).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