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6cbd9" w14:textId="846cb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статистических форм общегосударственных статистических наблюдений по статистике промышленности и инструкций по их заполнению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30 января 2015 года № 20. Зарегистрирован в Министерстве юстиции Республики Казахстан 15 мая 2015 года № 11055. Утратил силу приказом Председателя Комитета по статистике Министерства национальной экономики Республики Казахстан от 15 ноября 2017 года № 173 (вводится в действие с 01.01.2018)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Комитета по статистике Министерства национальной экономики РК от 15.11.2017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Председателя Комитета по статистике Министерства национальной экономики РК от 06.10.2015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подпунктами 3) и 8)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марта 2010 года "О государственной статистике", а также с подпунктом 9)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Комитете по статистике Министерства национальной экономики Республики Казахстан, утвержденного приказом Министра национальной экономики Республики Казахстан от 30 сентября 2014 года № 33 (зарегистрированным в Реестре государственной регистрации нормативных правовых актов под № 9779),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статистическую форму общегосударственного статистического наблюдения "Баланс производственных мощностей" (код 151112004, индекс БМ, периодичность годовая),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инструкцию по заполнению статистической формы общегосударственного статистического наблюдения "Баланс производственных мощностей" (код 151112004, индекс БМ, периодичность годовая),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статистическую форму общегосударственного статистического наблюдения "Отчет предприятия о производстве и отгрузке продукции (товаров, услуг)" (код 0301104, индекс 1-П, периодичность годовая),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инструкцию по заполнению статистической формы общегосударственного статистического наблюдения "Отчет предприятия о производстве и отгрузке продукции (товаров, услуг)" (код 0301104, индекс 1-П, периодичность годовая),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статистическую форму общегосударственного статистического наблюдения "Отчет предприятия о производстве и отгрузке продукции (товаров, услуг)" (код 0311102, индекс 1-П, периодичность квартальная),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инструкцию по заполнению статистической формы общегосударственного статистического наблюдения "Отчет предприятия о производстве и отгрузке продукции (товаров, услуг)" (код 0311102, индекс 1-П, периодичность квартальная),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статистическую форму общегосударственного статистического наблюдения "Отчет предприятия о производстве и отгрузке продукции (товаров, услуг)" (код 0321101, индекс 1-П, периодичность месячная),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инструкцию по заполнению статистической формы общегосударственного статистического наблюдения "Отчет предприятия о производстве и отгрузке продукции (товаров, услуг)" (код 0321101, индекс 1-П, периодичность месячная),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приказом Председателя Комитета по статистике Министерства национальной экономики РК от 30.11. 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289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статистике от 7 августа 2013 года № 177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статистических форм общегосударственных статистических наблюдений по статистике промышленности и инструкций по их заполнению" (зарегистрированный в Реестре государственной регистрации нормативных правовых актов за № 8822, опубликованный в газете "Казахстанская правда" от 21 мая 2014 года № 98 (27719)).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по статистике Министерства национальной экономики Республики Казахстан в установленном законодательном порядке: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настоящий приказ в течение десяти календарных дней после его государственной регистрации на официальное опубликование в периодические печатные издания и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публикацию настоящего приказа на интернет-ресурсе Комитета по статистике Министерства национальной экономики Республики Казахстан. 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в работе.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оставляю за собой.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94"/>
        <w:gridCol w:w="12094"/>
      </w:tblGrid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Председатель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Смаилов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СОГЛАСОВАН"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по инвестициям и развитию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 А. Исекешев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февраля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"СОГЛАСОВАН"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 В. Школьник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апреля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2016 года № 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Председателя Комитета по статистике Министерства национальной экономики РК от 30.11.2016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289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9"/>
        <w:gridCol w:w="10856"/>
        <w:gridCol w:w="387"/>
        <w:gridCol w:w="388"/>
        <w:gridCol w:w="388"/>
        <w:gridCol w:w="1970"/>
        <w:gridCol w:w="269"/>
        <w:gridCol w:w="5"/>
        <w:gridCol w:w="30"/>
        <w:gridCol w:w="1681"/>
        <w:gridCol w:w="1681"/>
        <w:gridCol w:w="1681"/>
        <w:gridCol w:w="1681"/>
        <w:gridCol w:w="1686"/>
        <w:gridCol w:w="172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</w:p>
          <w:bookmarkEnd w:id="1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71800" cy="2209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0" cy="2209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 құпиялылығына 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 органами государственной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 статистикалық байқаудың статистикалық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общегосударственного статистического наблюдения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Ұлттық экономика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министрлігі Статистика комитеті төрағасының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жылғы 30 қараша № 289 бұйрығына 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статистика органына 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территориальному органу статистики</w:t>
            </w:r>
          </w:p>
          <w:bookmarkEnd w:id="13"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880"/>
              <w:gridCol w:w="1934"/>
              <w:gridCol w:w="1934"/>
              <w:gridCol w:w="1934"/>
              <w:gridCol w:w="2494"/>
              <w:gridCol w:w="2124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Статистикалық нысанды толтыруға жұмсалған уақыт, сағатпен (қажеттiсiн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қоршаңыз)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Время, затраченное на заполнение статистической формы, в часах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(нужное обвести)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88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 сағатқа дейiн</w:t>
                  </w:r>
                </w:p>
              </w:tc>
              <w:tc>
                <w:tcPr>
                  <w:tcW w:w="1934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1-2</w:t>
                  </w:r>
                </w:p>
              </w:tc>
              <w:tc>
                <w:tcPr>
                  <w:tcW w:w="1934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2-4</w:t>
                  </w:r>
                </w:p>
              </w:tc>
              <w:tc>
                <w:tcPr>
                  <w:tcW w:w="1934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4-8</w:t>
                  </w:r>
                </w:p>
              </w:tc>
              <w:tc>
                <w:tcPr>
                  <w:tcW w:w="2494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8-40</w:t>
                  </w:r>
                </w:p>
              </w:tc>
              <w:tc>
                <w:tcPr>
                  <w:tcW w:w="212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40 сағаттан артық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88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до 1 часа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212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более 40 часов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www.stat.gov.kz сайтында орналастырылған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размещена на сайте www.stat.gov.kz</w:t>
            </w:r>
          </w:p>
          <w:bookmarkEnd w:id="14"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"Әкімшілік құқық бұзушылық туралы" Қазақстан Республикасы Кодексінің 497-бабында көзделген әкімшілік құқық бұзушылықтар болып табылады.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правонарушениях".</w:t>
            </w:r>
          </w:p>
          <w:bookmarkEnd w:id="15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 151112004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 формы 151112004</w:t>
            </w:r>
          </w:p>
          <w:bookmarkEnd w:id="16"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Өндірістік қуаттар теңгерімі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БМ</w:t>
            </w:r>
          </w:p>
          <w:bookmarkEnd w:id="17"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производственных мощностей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  <w:bookmarkEnd w:id="18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Қызметкерлерінің санына қарамастан, қызметінің негізгі және қосалқы түрі "Өнеркәсіп" (Экономикалық қызмет түрлерінің жалпы жіктеуішінің (бұдан әрі- ЭҚЖЖ) 05-33, 35-39 кодтарына сәйкес) болып табылатын, заңды тұлғалар және (немесе) олардың құрылымдық және оқшауланған бөлімшелері тапсырады.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юридические лица и (или) их структурные и обособленные подразделения с основным и вторичным видом деятельности "Промышленность" (согласно кодам Общего классификатора видов экономической деятельности – (далее - ОКЭД) 05-33, 35-39), независимо от численности работающих.</w:t>
            </w:r>
          </w:p>
          <w:bookmarkEnd w:id="19"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– есепті кезеңнен кейінгі 25 наурызға (қоса алғанда) дейін.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– до 25 марта (включительно) после отчетного периода.</w:t>
            </w:r>
          </w:p>
          <w:bookmarkEnd w:id="20"/>
        </w:tc>
      </w:tr>
      <w:tr>
        <w:trPr>
          <w:trHeight w:val="30" w:hRule="atLeast"/>
        </w:trPr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БИН</w:t>
            </w:r>
          </w:p>
          <w:bookmarkEnd w:id="2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</w:tblGrid>
            <w:tr>
              <w:trPr>
                <w:trHeight w:val="30" w:hRule="atLeast"/>
              </w:trPr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0"/>
        <w:gridCol w:w="5030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4"/>
        <w:gridCol w:w="4"/>
        <w:gridCol w:w="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Өнеркәсіптік өнімдерді өндірудің нақты орнын көрсетіңіз (кәсіпорынның тіркелген жеріне қарамастан) - облыс, қала, аудан,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елді 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Укажите фактическое место производства промышленной продукции (независимо от места регистрации предприятия) - область, город, район, населенный пункт</w:t>
            </w:r>
          </w:p>
          <w:bookmarkEnd w:id="22"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Әкімшілік-аумақтық объектілер жіктеуішіне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(бұдан әрi - ӘАОЖ) сәйкес аумақ коды (статистикалық нысанды қағаз жеткізгіште тапсыру кезінде статистика органының қызметкері толтырады)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территории согласно Классификатору административно-территориальных объектов (далее - КАТО) (заполняется работником органа статистики при сдаче статистической формы на бумажном носителе)</w:t>
            </w:r>
          </w:p>
          <w:bookmarkEnd w:id="23"/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Өндірілген өнім бойынша мамандандырылған қуаттарды пайдалану туралы деректерді көрсетіңіз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данные об использовании специализированных мощностей произведенной продукции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539"/>
        <w:gridCol w:w="389"/>
        <w:gridCol w:w="689"/>
        <w:gridCol w:w="539"/>
        <w:gridCol w:w="839"/>
        <w:gridCol w:w="689"/>
        <w:gridCol w:w="839"/>
        <w:gridCol w:w="539"/>
        <w:gridCol w:w="539"/>
        <w:gridCol w:w="3578"/>
        <w:gridCol w:w="1140"/>
        <w:gridCol w:w="1442"/>
      </w:tblGrid>
      <w:tr>
        <w:trPr>
          <w:trHeight w:val="30" w:hRule="atLeast"/>
        </w:trPr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Өнім түрлерінің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видов продукции</w:t>
            </w:r>
          </w:p>
          <w:bookmarkEnd w:id="26"/>
        </w:tc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Өнім түрінің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продукции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басындағы қуат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 на начало года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жылы өндірістік қуаттың өзгеруі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 производственной мощности в отчетном году</w:t>
            </w:r>
          </w:p>
        </w:tc>
        <w:tc>
          <w:tcPr>
            <w:tcW w:w="3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соңындағы қуат (1-баған+ 2-баған - 7-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 на конец года (графа 1+ графа 2 -графа 7)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жылы қолданыстағы орташа жылдық қуат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Среднегодовая мощность, действовавшая в отчетном году</w:t>
            </w:r>
          </w:p>
        </w:tc>
        <w:tc>
          <w:tcPr>
            <w:tcW w:w="1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жылы өнімді шығару немесе қайта өңделген шикізат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продукции или количество переработанного сырья в отчетном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қуаттың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артуы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мощности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 мына факторлар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него за счет факторов</w:t>
            </w:r>
          </w:p>
        </w:tc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қуаттың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азаюы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мощности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кәсіпорындарды іске қосу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действие новых предприятий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істеп тұрған кәсіпорындарды кеңейту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действующих предприятий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істеп тұрған кәсіпорындарды қайта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действующих предприятий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 факторлар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факторы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2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Қажет болған жағдайда қосымша беттерде жалғастырыңыз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продолжите на дополнительных листах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459"/>
        <w:gridCol w:w="459"/>
        <w:gridCol w:w="1035"/>
        <w:gridCol w:w="1035"/>
        <w:gridCol w:w="1035"/>
        <w:gridCol w:w="1035"/>
        <w:gridCol w:w="1035"/>
        <w:gridCol w:w="1035"/>
        <w:gridCol w:w="1035"/>
        <w:gridCol w:w="1035"/>
        <w:gridCol w:w="1035"/>
        <w:gridCol w:w="1608"/>
      </w:tblGrid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30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Мамандандырылмаған қуаттарда өнім бойынша деректерді көрсетіңіз</w:t>
      </w:r>
    </w:p>
    <w:bookmarkEnd w:id="31"/>
    <w:bookmarkStart w:name="z7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данные о выпуске продукции на неспециализированных мощностях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1"/>
        <w:gridCol w:w="2282"/>
        <w:gridCol w:w="1647"/>
        <w:gridCol w:w="6090"/>
      </w:tblGrid>
      <w:tr>
        <w:trPr>
          <w:trHeight w:val="3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Өнім түрлерінің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видов продукции</w:t>
            </w:r>
          </w:p>
          <w:bookmarkEnd w:id="33"/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Өнім түрінің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продукции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жылы өнімді шығару немесе қайта өңделген шикізат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продукции или количество переработанного сырья в отчетном году</w:t>
            </w:r>
          </w:p>
        </w:tc>
      </w:tr>
      <w:tr>
        <w:trPr>
          <w:trHeight w:val="3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34"/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 Іске қосу туралы актілері бекітілмеген өндірілген өнім бойынша қуаттарды пайдалану туралы деректерді көрсетіңіз</w:t>
      </w:r>
    </w:p>
    <w:bookmarkEnd w:id="35"/>
    <w:bookmarkStart w:name="z10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данные об использовании мощностей произведенной продукции, акты ввода в действие которых не утверждены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9"/>
        <w:gridCol w:w="1639"/>
        <w:gridCol w:w="1183"/>
        <w:gridCol w:w="3463"/>
        <w:gridCol w:w="4376"/>
      </w:tblGrid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Өнім түрлерінің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видов продукции</w:t>
            </w:r>
          </w:p>
          <w:bookmarkEnd w:id="37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Өнім түрінің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продукции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жылы қолданыстағы орташа жылдық қуат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Среднегодовая мощность, действовавшая в отчетном году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жылы өнімді шығару немесе қайта өңделген шикізат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продукции или количество переработанного сырья в отчетном году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38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Өнім түрлерінің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видов продукции</w:t>
            </w:r>
          </w:p>
          <w:bookmarkEnd w:id="39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Өнім түрінің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продукции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жылы қолданыстағы орташа жылдық қуат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Среднегодовая мощность, действовавшая в отчетном году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жылы өнімді шығару немесе қайта өңделген шикізат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продукции или количество переработанного сырья в отчетном году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40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 Қуатты толық пайдаланбаудың негізгі себептерін көрсетіңіз</w:t>
      </w:r>
    </w:p>
    <w:bookmarkEnd w:id="41"/>
    <w:bookmarkStart w:name="z13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основные причины недоиспользования мощностей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6"/>
        <w:gridCol w:w="5880"/>
        <w:gridCol w:w="2064"/>
      </w:tblGrid>
      <w:tr>
        <w:trPr>
          <w:trHeight w:val="30" w:hRule="atLeast"/>
        </w:trPr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Нысанға берілген қосымша бойынша өнім түрлерінің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видов продукции по приложению к форме</w:t>
            </w:r>
          </w:p>
          <w:bookmarkEnd w:id="43"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 өнімдерінің статистикалық жіктеуішінің коды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(респондентпен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толтырылады)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Статистического классификатора промышленной продукции (заполняется респондентом)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Толық пайдаланбаудың себептері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 недоиспользования</w:t>
            </w:r>
          </w:p>
        </w:tc>
      </w:tr>
      <w:tr>
        <w:trPr>
          <w:trHeight w:val="30" w:hRule="atLeast"/>
        </w:trPr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44"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Ескертпе: осы бөлім анықтамалыққа сәйкес толтырылады: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Шикізаттың болмауы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Сұраныс (тапсырыстардың, шарттардың, келісімшарттардың, өткізу нарығының азаюы, маусымдық сипаттағы тапсырыстар)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Құрал-жабдықтарды жөндеу, кәсіпорынды қайта жаңарту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Меншікті айналым қаражаттарының 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Өнімдер ассортиментінің өзгеруі, өнімдерді сақтау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Апатты жағдай</w:t>
            </w:r>
          </w:p>
          <w:bookmarkEnd w:id="45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данный раздел заполняется в соответствии со справочником: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Отсутствие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Спрос (уменьшение заказов, договоров, контрактов, рынка сбыта, заказы сезонного характера)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Ремонт оборудования, реконструкция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Недостаток собственных оборотных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Изменение ассортимента продукции, условия хранения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Аварийная ситуация</w:t>
            </w:r>
          </w:p>
          <w:bookmarkEnd w:id="46"/>
        </w:tc>
      </w:tr>
    </w:tbl>
    <w:bookmarkStart w:name="z1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>Мекенжайы</w:t>
      </w:r>
    </w:p>
    <w:bookmarkEnd w:id="47"/>
    <w:bookmarkStart w:name="z1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________________________________________________________________        Адрес _________________________________________________</w:t>
      </w:r>
    </w:p>
    <w:bookmarkEnd w:id="48"/>
    <w:bookmarkStart w:name="z1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             _________________________________________________</w:t>
      </w:r>
    </w:p>
    <w:bookmarkEnd w:id="49"/>
    <w:bookmarkStart w:name="z1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Телефоны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</w:t>
      </w:r>
    </w:p>
    <w:bookmarkEnd w:id="50"/>
    <w:bookmarkStart w:name="z1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Электрондық пошта мекенжайы (респонденттің)</w:t>
      </w:r>
    </w:p>
    <w:bookmarkEnd w:id="51"/>
    <w:bookmarkStart w:name="z1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(респондента) _______________________________________________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80"/>
        <w:gridCol w:w="6320"/>
      </w:tblGrid>
      <w:tr>
        <w:trPr>
          <w:trHeight w:val="30" w:hRule="atLeast"/>
        </w:trPr>
        <w:tc>
          <w:tcPr>
            <w:tcW w:w="5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Алғашқы деректерді жариялауға келісеміз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Согласны на опубликование первичных данных </w:t>
            </w:r>
          </w:p>
          <w:bookmarkEnd w:id="53"/>
        </w:tc>
        <w:tc>
          <w:tcPr>
            <w:tcW w:w="6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Алғашқы деректерді жариялауға келіспейміз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согласны на опубликование первичных данных</w:t>
            </w:r>
          </w:p>
        </w:tc>
      </w:tr>
    </w:tbl>
    <w:bookmarkStart w:name="z1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Орындаушы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                         ________________________________________</w:t>
      </w:r>
    </w:p>
    <w:bookmarkEnd w:id="54"/>
    <w:bookmarkStart w:name="z1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тегі</w:t>
      </w:r>
      <w:r>
        <w:rPr>
          <w:rFonts w:ascii="Times New Roman"/>
          <w:b/>
          <w:i w:val="false"/>
          <w:color w:val="000000"/>
          <w:sz w:val="28"/>
        </w:rPr>
        <w:t>, аты және әкесінің 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>телефоны</w:t>
      </w:r>
    </w:p>
    <w:bookmarkEnd w:id="55"/>
    <w:bookmarkStart w:name="z1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 и отчество (при его наличии) </w:t>
      </w:r>
    </w:p>
    <w:bookmarkEnd w:id="56"/>
    <w:bookmarkStart w:name="z1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                         ________________________________________</w:t>
      </w:r>
    </w:p>
    <w:bookmarkEnd w:id="57"/>
    <w:bookmarkStart w:name="z1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тегі</w:t>
      </w:r>
      <w:r>
        <w:rPr>
          <w:rFonts w:ascii="Times New Roman"/>
          <w:b/>
          <w:i w:val="false"/>
          <w:color w:val="000000"/>
          <w:sz w:val="28"/>
        </w:rPr>
        <w:t>, аты және әкесінің 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>қолы</w:t>
      </w:r>
    </w:p>
    <w:bookmarkEnd w:id="58"/>
    <w:bookmarkStart w:name="z1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                                                      подпись</w:t>
      </w:r>
    </w:p>
    <w:bookmarkEnd w:id="59"/>
    <w:bookmarkStart w:name="z1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Бас бухгалтер</w:t>
      </w:r>
    </w:p>
    <w:bookmarkEnd w:id="60"/>
    <w:bookmarkStart w:name="z1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______________________________________________                        ________________________________________</w:t>
      </w:r>
    </w:p>
    <w:bookmarkEnd w:id="61"/>
    <w:bookmarkStart w:name="z1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тегі</w:t>
      </w:r>
      <w:r>
        <w:rPr>
          <w:rFonts w:ascii="Times New Roman"/>
          <w:b/>
          <w:i w:val="false"/>
          <w:color w:val="000000"/>
          <w:sz w:val="28"/>
        </w:rPr>
        <w:t>, аты және әкесінің 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>қолы</w:t>
      </w:r>
    </w:p>
    <w:bookmarkEnd w:id="62"/>
    <w:bookmarkStart w:name="z1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                                                подпись</w:t>
      </w:r>
    </w:p>
    <w:bookmarkEnd w:id="63"/>
    <w:bookmarkStart w:name="z1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Мөрдің орны (бар болған </w:t>
      </w:r>
      <w:r>
        <w:rPr>
          <w:rFonts w:ascii="Times New Roman"/>
          <w:b/>
          <w:i w:val="false"/>
          <w:color w:val="000000"/>
          <w:sz w:val="28"/>
        </w:rPr>
        <w:t>жағдайда)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для печати (при наличии)</w:t>
      </w:r>
    </w:p>
    <w:bookmarkEnd w:id="64"/>
    <w:bookmarkStart w:name="z1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bookmarkEnd w:id="65"/>
    <w:bookmarkStart w:name="z1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/>
          <w:i w:val="false"/>
          <w:color w:val="000000"/>
          <w:sz w:val="28"/>
        </w:rPr>
        <w:t>Аталған тармақ "Мемлекеттік статистика туралы" Қазақстан Республикасы Заңының 8-бабының 5-тармағына сәйкес толтырылады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пункт заполняется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государственной статистике"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форме "Баланс 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мощностей" (код 151112004, 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БМ, периодичность годовая)</w:t>
            </w:r>
          </w:p>
        </w:tc>
      </w:tr>
    </w:tbl>
    <w:bookmarkStart w:name="z18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продукции по отраслям промышленности к форме Баланс производственных мощностей годовая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0"/>
        <w:gridCol w:w="1368"/>
        <w:gridCol w:w="3592"/>
      </w:tblGrid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видов деятельности и продукции</w:t>
            </w:r>
          </w:p>
          <w:bookmarkEnd w:id="68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секций, разделов, групп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продукции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69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ГОРHОДОБЫВАЮЩАЯ ПРОМЫШЛЕHHОСТЬ И РАЗРАБОТКА КАРЬЕРОВ</w:t>
            </w:r>
          </w:p>
          <w:bookmarkEnd w:id="70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Добыча угля и лигнита </w:t>
            </w:r>
          </w:p>
          <w:bookmarkEnd w:id="71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каменный, тысяча тонн</w:t>
            </w:r>
          </w:p>
          <w:bookmarkEnd w:id="72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05.10.1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Лигнит (уголь бурый), тысяча тонн</w:t>
            </w:r>
          </w:p>
          <w:bookmarkEnd w:id="73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05.20.1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Добыча сырой нефти и природного газа</w:t>
            </w:r>
          </w:p>
          <w:bookmarkEnd w:id="74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сырая (природная смесь углеводородов), включая нефть, полученную из минералов битуминозных, тысяча тонн</w:t>
            </w:r>
          </w:p>
          <w:bookmarkEnd w:id="75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06.10.10.100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Конденсат газовый, тысяча тонн</w:t>
            </w:r>
          </w:p>
          <w:bookmarkEnd w:id="76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06.10.10.200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природный (естественный) в газообразном состоянии, миллион метров кубических </w:t>
            </w:r>
          </w:p>
          <w:bookmarkEnd w:id="77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06.20.10.200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нефтяной попутный (кроме газов нефтяных, полученных в процессе перегонки нефти), миллион метров кубических</w:t>
            </w:r>
          </w:p>
          <w:bookmarkEnd w:id="78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06.20.10.300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Добыча металлических руд</w:t>
            </w:r>
          </w:p>
          <w:bookmarkEnd w:id="79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Руды железные неагломерированные, тысяча тонн</w:t>
            </w:r>
          </w:p>
          <w:bookmarkEnd w:id="80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07.10.10.110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Руды железные агломерированные, тысяча тонн</w:t>
            </w:r>
          </w:p>
          <w:bookmarkEnd w:id="81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07.10.10.210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Окатыши железорудные, тысяча тонн</w:t>
            </w:r>
          </w:p>
          <w:bookmarkEnd w:id="82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07.10.10.230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Руды медные, тысяча тонн</w:t>
            </w:r>
          </w:p>
          <w:bookmarkEnd w:id="83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07.29.11.100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Концентраты медные, тысяча тонн</w:t>
            </w:r>
          </w:p>
          <w:bookmarkEnd w:id="84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07.29.11.200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в медном концентрате, тысяча тонн</w:t>
            </w:r>
          </w:p>
          <w:bookmarkEnd w:id="85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07.29.11.300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Руды медно-цинковые, тысяча тонн</w:t>
            </w:r>
          </w:p>
          <w:bookmarkEnd w:id="86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07.29.11.400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Руды алюминиевые (бокситы), тысяча тонн</w:t>
            </w:r>
          </w:p>
          <w:bookmarkEnd w:id="87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07.29.13.100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Руды золотосодержащие, тысяча тонн</w:t>
            </w:r>
          </w:p>
          <w:bookmarkEnd w:id="88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07.29.14.210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Концентраты золотосодержащие, тысяча тонн</w:t>
            </w:r>
          </w:p>
          <w:bookmarkEnd w:id="89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07.29.14.220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Концентраты свинцовые, тысяча тонн</w:t>
            </w:r>
          </w:p>
          <w:bookmarkEnd w:id="90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07.29.15.220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в свинцовом концентрате, тысяча тонн</w:t>
            </w:r>
          </w:p>
          <w:bookmarkEnd w:id="91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07.29.15.230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Руды свинцово-цинковые, тысяча тонн</w:t>
            </w:r>
          </w:p>
          <w:bookmarkEnd w:id="92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07.29.15.240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в цинковом концентрате, тысяча тонн</w:t>
            </w:r>
          </w:p>
          <w:bookmarkEnd w:id="93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07.29.15.330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Руды марганцевые, тысяча тонн</w:t>
            </w:r>
          </w:p>
          <w:bookmarkEnd w:id="94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07.29.19.210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Концентраты марганцевые, тысяча тонн</w:t>
            </w:r>
          </w:p>
          <w:bookmarkEnd w:id="95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07.29.19.220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Руды хромовые, тысяча тонн</w:t>
            </w:r>
          </w:p>
          <w:bookmarkEnd w:id="96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07.29.19.410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Концентраты хромовые, тысяча тонн</w:t>
            </w:r>
          </w:p>
          <w:bookmarkEnd w:id="97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07.29.19.420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отрасли горнодобывающей промышленности</w:t>
            </w:r>
          </w:p>
          <w:bookmarkEnd w:id="98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Гранит, песчаник и камень для памятников, отделки или строительства прочий, тысяча метров кубических</w:t>
            </w:r>
          </w:p>
          <w:bookmarkEnd w:id="99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08.11.12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Пески природные, тысяча метров кубических</w:t>
            </w:r>
          </w:p>
          <w:bookmarkEnd w:id="100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08.12.11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Гравий, щебень, галька и кремень, используемые в качестве наполнителей для дорожного покрытия и других строительных нужд, тысяча метров кубических</w:t>
            </w:r>
          </w:p>
          <w:bookmarkEnd w:id="101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08.12.12.100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фосфатное дробленое, тысяча тонн</w:t>
            </w:r>
          </w:p>
          <w:bookmarkEnd w:id="102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08.9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08.91.11.110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фосфатное тонкого помола, тысяча тонн</w:t>
            </w:r>
          </w:p>
          <w:bookmarkEnd w:id="103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08.9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08.91.11.120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бария природный (барит) и его концентраты, тысяча тонн</w:t>
            </w:r>
          </w:p>
          <w:bookmarkEnd w:id="104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08.9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08.91.19.110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Асбест, тысяча тонн</w:t>
            </w:r>
          </w:p>
          <w:bookmarkEnd w:id="105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08.9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08.99.29.400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ОБРАБАТЫВАЮЩАЯ ПРОМЫШЛЕHHОСТЬ</w:t>
            </w:r>
          </w:p>
          <w:bookmarkEnd w:id="106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продуктов питания</w:t>
            </w:r>
          </w:p>
          <w:bookmarkEnd w:id="107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скота крупного рогатого, свиней, овец, коз, лошадей и животных семейства лошадиных, свежее или охлажденное, тонн</w:t>
            </w:r>
          </w:p>
          <w:bookmarkEnd w:id="108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 пищевые скота крупного рогатого, свиней, овец, коз, лошадей и животных семейства лошадиных, свежие или охлажденные, тонн</w:t>
            </w:r>
          </w:p>
          <w:bookmarkEnd w:id="109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10.11.2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субпродукты пищевые мороженые; мясо и субпродукты пищевые прочие, тонн</w:t>
            </w:r>
          </w:p>
          <w:bookmarkEnd w:id="110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10.11.3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Шерсть щипаная, немытая, включая промытую руном, тонн</w:t>
            </w:r>
          </w:p>
          <w:bookmarkEnd w:id="111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10.11.41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и кожи сырые целые скота крупного рогатого или животных семейства лошадиных, тонн</w:t>
            </w:r>
          </w:p>
          <w:bookmarkEnd w:id="112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10.11.42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Шкуры и кожи сырые прочие скота крупного рогатого или животных семейства лошадиных, тонн </w:t>
            </w:r>
          </w:p>
          <w:bookmarkEnd w:id="113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10.11.43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Шкуры и кожи сырые овец или ягнят, тонн </w:t>
            </w:r>
          </w:p>
          <w:bookmarkEnd w:id="114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10.11.44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Жиры скота крупного рогатого, овец, коз, свиней, тонн </w:t>
            </w:r>
          </w:p>
          <w:bookmarkEnd w:id="115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10.11.5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птицы домашней, свежее или охлажденное, тонн</w:t>
            </w:r>
          </w:p>
          <w:bookmarkEnd w:id="116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10.12.1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птицы домашней, мороженое, тонн</w:t>
            </w:r>
          </w:p>
          <w:bookmarkEnd w:id="117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10.12.2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 птицы домашней, тонн </w:t>
            </w:r>
          </w:p>
          <w:bookmarkEnd w:id="118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10.12.3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 пищевые птицы домашней, тонн</w:t>
            </w:r>
          </w:p>
          <w:bookmarkEnd w:id="119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10.12.4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Свинина разрезанная, соленая, сушеная или копченая (бекон и ветчина), тонн </w:t>
            </w:r>
          </w:p>
          <w:bookmarkEnd w:id="120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10.13.11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Говядина и телятина, соленая, сушеная или копченая, тонн </w:t>
            </w:r>
          </w:p>
          <w:bookmarkEnd w:id="121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10.13.12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 и субпродукты мясные пищевые прочие, соленые, в рассоле, сушеные или копченые (исключая свинину, мясо крупного рогатого скота); мука пищевая и порошок из мяса или субпродуктов мясных, тонн </w:t>
            </w:r>
          </w:p>
          <w:bookmarkEnd w:id="122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10.13.13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Колбасы и изделия аналогичные из мяса, субпродуктов мясных или крови животных, тонн </w:t>
            </w:r>
          </w:p>
          <w:bookmarkEnd w:id="123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10.13.14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готовые и консервированные из мяса, субпродуктов мясных или крови животных прочие, кроме полуфабрикатов готовых из мяса и субпродуктов мясных, тонн</w:t>
            </w:r>
          </w:p>
          <w:bookmarkEnd w:id="124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10.13.15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из мяса, тонн</w:t>
            </w:r>
          </w:p>
          <w:bookmarkEnd w:id="125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мясорастительные, тонн</w:t>
            </w:r>
          </w:p>
          <w:bookmarkEnd w:id="126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готовые или консервы из мяса домашней птицы, тонн</w:t>
            </w:r>
          </w:p>
          <w:bookmarkEnd w:id="127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10.13.15.200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из свинины: из окороков и их отрубов, тонн</w:t>
            </w:r>
          </w:p>
          <w:bookmarkEnd w:id="128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10.13.15.431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мясорастительные из телятины и говядины, тонн</w:t>
            </w:r>
          </w:p>
          <w:bookmarkEnd w:id="129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10.13.15.511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 тушеные прочие, тонн</w:t>
            </w:r>
          </w:p>
          <w:bookmarkEnd w:id="130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10.13.15.920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мясорастительные прочие, тонн</w:t>
            </w:r>
          </w:p>
          <w:bookmarkEnd w:id="131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10.13.15.930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Порошок, мука и гранулы из мяса, не пригодные для употребления человеком в пищу; шкварки, тонн</w:t>
            </w:r>
          </w:p>
          <w:bookmarkEnd w:id="132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10.13.16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Рыба, свежая, охлажденная или мороженная, тонн</w:t>
            </w:r>
          </w:p>
          <w:bookmarkEnd w:id="133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10.20.1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Рыба, приготовленная или консервированная другим способом; икра и ее заменители, тонн</w:t>
            </w:r>
          </w:p>
          <w:bookmarkEnd w:id="134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10.20.2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Ракообразные, моллюски и водные беспозвоночные прочие, мороженные, приготовленные или консервированные, тонн </w:t>
            </w:r>
          </w:p>
          <w:bookmarkEnd w:id="135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10.20.3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Мука, порошок и гранулы непищевые, продукты прочие из рыбы, ракообразных, моллюсков или водных беспозвоночных прочих, не включенные в другие группировки, тонн</w:t>
            </w:r>
          </w:p>
          <w:bookmarkEnd w:id="136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10.20.4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переработанный и консервированный, тонн</w:t>
            </w:r>
          </w:p>
          <w:bookmarkEnd w:id="137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10.31.1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Соки фруктовые и овощные, тысяча литров</w:t>
            </w:r>
          </w:p>
          <w:bookmarkEnd w:id="138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10.32.1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соки овощные, тысяча литров</w:t>
            </w:r>
          </w:p>
          <w:bookmarkEnd w:id="139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соки фруктовые, тысяча литров</w:t>
            </w:r>
          </w:p>
          <w:bookmarkEnd w:id="140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переработанные и консервированные, кроме картофеля, тонн</w:t>
            </w:r>
          </w:p>
          <w:bookmarkEnd w:id="141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10.39.1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овощные, тонн</w:t>
            </w:r>
          </w:p>
          <w:bookmarkEnd w:id="142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фруктовые, тонн</w:t>
            </w:r>
          </w:p>
          <w:bookmarkEnd w:id="143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томатные, тонн</w:t>
            </w:r>
          </w:p>
          <w:bookmarkEnd w:id="144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Плоды и орехи переработанные и консервированные, тонн </w:t>
            </w:r>
          </w:p>
          <w:bookmarkEnd w:id="145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10.39.2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растительное нерафинированное, тонн</w:t>
            </w:r>
          </w:p>
          <w:bookmarkEnd w:id="146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10.41.2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масло соевое нерафинированное, тонн</w:t>
            </w:r>
          </w:p>
          <w:bookmarkEnd w:id="147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10.41.21.000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масло подсолнечное нерафинированное, тонн</w:t>
            </w:r>
          </w:p>
          <w:bookmarkEnd w:id="148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10.41.24.000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масло хлопковое нерафинированное, тонн</w:t>
            </w:r>
          </w:p>
          <w:bookmarkEnd w:id="149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10.41.25.000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масло рапсовое нерафинированное, тонн</w:t>
            </w:r>
          </w:p>
          <w:bookmarkEnd w:id="150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10.41.26.100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рафинированное, кроме отходов, тонн</w:t>
            </w:r>
          </w:p>
          <w:bookmarkEnd w:id="151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10.41.5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соевое и его фракции, рафинированные (кроме химически модифицированных), тонн</w:t>
            </w:r>
          </w:p>
          <w:bookmarkEnd w:id="152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10.41.51.000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масло подсолнечное и его фракции, рафинированные (кроме химически модифицированных), тонн</w:t>
            </w:r>
          </w:p>
          <w:bookmarkEnd w:id="153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10.41.54.000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хлопковое и его фракции, рафинированные (кроме химически модифицированных), тонн</w:t>
            </w:r>
          </w:p>
          <w:bookmarkEnd w:id="154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10.41.55.000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масло рапсовое и его фракции, рафинированные (кроме химически модифицированных), тонн</w:t>
            </w:r>
          </w:p>
          <w:bookmarkEnd w:id="155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10.41.56.100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и масла животные и растительные и их фракции гидрогенизированные и эстерифицированные, но без дальнейшей обработки, тонн</w:t>
            </w:r>
          </w:p>
          <w:bookmarkEnd w:id="156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10.41.6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Маргарин и жиры пищевые аналогичные, тонн</w:t>
            </w:r>
          </w:p>
          <w:bookmarkEnd w:id="157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10.42.1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обработанное жидкое и сливки, тонн </w:t>
            </w:r>
          </w:p>
          <w:bookmarkEnd w:id="158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в твҰрдой форме, тонн </w:t>
            </w:r>
          </w:p>
          <w:bookmarkEnd w:id="159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10.51.2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сливочное и спреды (пасты) молочные, тонн </w:t>
            </w:r>
          </w:p>
          <w:bookmarkEnd w:id="160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10.51.3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и творог, тонн</w:t>
            </w:r>
          </w:p>
          <w:bookmarkEnd w:id="161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10.51.4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недозрелый или невыдержанный (включая сыр сывороточный) и творог, тонн</w:t>
            </w:r>
          </w:p>
          <w:bookmarkEnd w:id="162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10.51.40.300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нежирный, тонн</w:t>
            </w:r>
          </w:p>
          <w:bookmarkEnd w:id="163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10.51.40.312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жирный, тонн</w:t>
            </w:r>
          </w:p>
          <w:bookmarkEnd w:id="164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10.51.40.321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сыры твердые, тонн </w:t>
            </w:r>
          </w:p>
          <w:bookmarkEnd w:id="165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10.51.40.510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мягкие, тонн</w:t>
            </w:r>
          </w:p>
          <w:bookmarkEnd w:id="166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10.51.40.520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рассольные, тонн</w:t>
            </w:r>
          </w:p>
          <w:bookmarkEnd w:id="167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10.51.40.530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прочие, тонн</w:t>
            </w:r>
          </w:p>
          <w:bookmarkEnd w:id="168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10.51.40.590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плавленый с наполнителями, тонн</w:t>
            </w:r>
          </w:p>
          <w:bookmarkEnd w:id="169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10.51.40.710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плавленый прочий, тонн</w:t>
            </w:r>
          </w:p>
          <w:bookmarkEnd w:id="170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10.51.40.790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 прочие, тонн</w:t>
            </w:r>
          </w:p>
          <w:bookmarkEnd w:id="171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10.51.5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сливки сгущенные и с добавками или без добавок сахара или других подслащивающих веществ, не в твердых формах, тонн</w:t>
            </w:r>
          </w:p>
          <w:bookmarkEnd w:id="172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10.51.51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йогурт, молоко и сливки ферментированные или сквашенные прочие, тонн</w:t>
            </w:r>
          </w:p>
          <w:bookmarkEnd w:id="173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10.51.52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сыворотка, тонн </w:t>
            </w:r>
          </w:p>
          <w:bookmarkEnd w:id="174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10.51.55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Мороженое и пищевой лед прочий, тонн</w:t>
            </w:r>
          </w:p>
          <w:bookmarkEnd w:id="175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10.52.1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 полуобрушенный или полностью обрушенный или расколотый, тонн</w:t>
            </w:r>
          </w:p>
          <w:bookmarkEnd w:id="176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10.61.12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мелкого помола из пшеницы и меслины (смеси пшеницы и ржи), тонн</w:t>
            </w:r>
          </w:p>
          <w:bookmarkEnd w:id="177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10.61.21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Крупа, мука грубого помола и гранулы и продукты из культур зерновых прочие, тонн</w:t>
            </w:r>
          </w:p>
          <w:bookmarkEnd w:id="178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10.61.3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и мука грубого помола манная, тонн</w:t>
            </w:r>
          </w:p>
          <w:bookmarkEnd w:id="179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10.61.31.331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и мука грубого помола пшеничная, тонн</w:t>
            </w:r>
          </w:p>
          <w:bookmarkEnd w:id="180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10.61.31.332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и мука грубого помола овсяная, тонн</w:t>
            </w:r>
          </w:p>
          <w:bookmarkEnd w:id="181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10.61.32.310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и мука грубого помола пшенная, тонн</w:t>
            </w:r>
          </w:p>
          <w:bookmarkEnd w:id="182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10.61.32.320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и мука грубого помола гречневая, тонн</w:t>
            </w:r>
          </w:p>
          <w:bookmarkEnd w:id="183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10.61.32.330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и мука грубого помола кукурузная, тонн</w:t>
            </w:r>
          </w:p>
          <w:bookmarkEnd w:id="184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10.61.32.340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и мука грубого помола рисовая, тонн</w:t>
            </w:r>
          </w:p>
          <w:bookmarkEnd w:id="185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10.61.32.350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и мука грубого помола ячневая, тонн</w:t>
            </w:r>
          </w:p>
          <w:bookmarkEnd w:id="186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10.61.32.360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перловая, тонн</w:t>
            </w:r>
          </w:p>
          <w:bookmarkEnd w:id="187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10.61.32.370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и мука грубого помола ячменная, тонн</w:t>
            </w:r>
          </w:p>
          <w:bookmarkEnd w:id="188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10.61.32.380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и мука грубого помола прочая, тонн</w:t>
            </w:r>
          </w:p>
          <w:bookmarkEnd w:id="189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10.61.32.390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свежий, тонн</w:t>
            </w:r>
          </w:p>
          <w:bookmarkEnd w:id="190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10.71.11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Макароны, лапша, кускус и изделия мучные аналогичные, тонн</w:t>
            </w:r>
          </w:p>
          <w:bookmarkEnd w:id="191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10.73.1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Сахар-сырец или сахар рафинированный тростниковый или свекловичный; патока (меласса), тонн </w:t>
            </w:r>
          </w:p>
          <w:bookmarkEnd w:id="192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10.81.1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тростниковый, тонн</w:t>
            </w:r>
          </w:p>
          <w:bookmarkEnd w:id="193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свекловичный, тонн</w:t>
            </w:r>
          </w:p>
          <w:bookmarkEnd w:id="194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Шоколад, изделия кондитерские из шоколада и сахара, тонн</w:t>
            </w:r>
          </w:p>
          <w:bookmarkEnd w:id="195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10.82.2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Майонез, соусы эмульгированные прочие, тонн</w:t>
            </w:r>
          </w:p>
          <w:bookmarkEnd w:id="196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10.84.12.910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Корма готовые для животных сельскохозяйственных, кроме муки и гранул из люцерны, тонн</w:t>
            </w:r>
          </w:p>
          <w:bookmarkEnd w:id="197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10.9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10.91.1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напитков</w:t>
            </w:r>
          </w:p>
          <w:bookmarkEnd w:id="198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Коньяк, тысяча литров</w:t>
            </w:r>
          </w:p>
          <w:bookmarkEnd w:id="199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11.01.10.210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Водка, тысяча литров</w:t>
            </w:r>
          </w:p>
          <w:bookmarkEnd w:id="200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11.01.10.631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Ликеры, тысяча литров</w:t>
            </w:r>
          </w:p>
          <w:bookmarkEnd w:id="201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11.01.10.810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Шампанское, тысяча литров</w:t>
            </w:r>
          </w:p>
          <w:bookmarkEnd w:id="202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11.02.11.300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 виноградное натуральное, тысяча литров</w:t>
            </w:r>
          </w:p>
          <w:bookmarkEnd w:id="203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11.02.12.100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Сидр, тысяча литров</w:t>
            </w:r>
          </w:p>
          <w:bookmarkEnd w:id="204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11.03.10.600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 фруктовое, кроме сидра с фактической концентрацией спирта – 17%; сахара- 30%, тысяча литров</w:t>
            </w:r>
          </w:p>
          <w:bookmarkEnd w:id="205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11.03.10.700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Пиво, кроме осадков и отходов пивоварения, тысяча литров</w:t>
            </w:r>
          </w:p>
          <w:bookmarkEnd w:id="206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11.05.1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и газированные неподслащенные и неароматизированные, тысяча литров</w:t>
            </w:r>
          </w:p>
          <w:bookmarkEnd w:id="207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11.07.11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Напитки безалкогольные прочие, тысяча литров</w:t>
            </w:r>
          </w:p>
          <w:bookmarkEnd w:id="208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11.07.19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табачных изделий</w:t>
            </w:r>
          </w:p>
          <w:bookmarkEnd w:id="209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Сигары, черуты (сигары с обрезанными концами), сигарильи (сигары тонкие), сигареты, папиросы из табака или его заменителей , миллион штук</w:t>
            </w:r>
          </w:p>
          <w:bookmarkEnd w:id="210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12.00.11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текстильных изделий</w:t>
            </w:r>
          </w:p>
          <w:bookmarkEnd w:id="211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Шерсть (овечья) обезжиренная, не подвергнутая кардо- и гребнечесанию, тонн</w:t>
            </w:r>
          </w:p>
          <w:bookmarkEnd w:id="212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13.10.22.100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Хлопок, кардо- и гребнечесаный, тонн</w:t>
            </w:r>
          </w:p>
          <w:bookmarkEnd w:id="213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13.10.25.000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Пряжа шелковая (кроме пряжи из отходов шелка), не расфасованная для розничной продажи, тонн</w:t>
            </w:r>
          </w:p>
          <w:bookmarkEnd w:id="214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13.10.40.100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Пряжа из отходов шелка, не расфасованная для розничной продажи, тонн</w:t>
            </w:r>
          </w:p>
          <w:bookmarkEnd w:id="215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13.10.40.300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Пряжа шерстяная кардочесаная, не расфасованная для розничной продажи, тонн</w:t>
            </w:r>
          </w:p>
          <w:bookmarkEnd w:id="216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13.10.50.300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Пряжа шерстяная гребнечесаная, не расфасованная для розничной продажи, тонн</w:t>
            </w:r>
          </w:p>
          <w:bookmarkEnd w:id="217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13.10.50.400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Пряжа хлопчатобумажная из волокон негребнечесаных, не расфасованная для розничной продажи, тонн </w:t>
            </w:r>
          </w:p>
          <w:bookmarkEnd w:id="218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13.10.61.300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Пряжа хлопчатобумажная из волокон гребнечесаных, не расфасованная для розничной продажи, тонн </w:t>
            </w:r>
          </w:p>
          <w:bookmarkEnd w:id="219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13.10.61.500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 из волокон искусственных, многокруточные или однокруточные (кроме ниток швейных, нитей высокопрочных полиамидных, полиэфирных или вискозных), не расфасованные для розничной продажи; нити из волокон искусственных (кроме ниток швейных), расфасованные для розничной продажи, тонн</w:t>
            </w:r>
          </w:p>
          <w:bookmarkEnd w:id="220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13.10.81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из шерсти кардочесаной, тысяча метров кубических</w:t>
            </w:r>
          </w:p>
          <w:bookmarkEnd w:id="221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13.20.12.100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хлопчатобумажные, тысяча метров кубических</w:t>
            </w:r>
          </w:p>
          <w:bookmarkEnd w:id="222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13.20.20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из волокон синтетических штапельных, тысяча метров кубических</w:t>
            </w:r>
          </w:p>
          <w:bookmarkEnd w:id="223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13.20.32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постельное, тысяча штук</w:t>
            </w:r>
          </w:p>
          <w:bookmarkEnd w:id="224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13.92.12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Мешки и пакеты упаковочные, тысяча штук</w:t>
            </w:r>
          </w:p>
          <w:bookmarkEnd w:id="225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13.92.21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Брезенты, паруса для лодок, яхт или средств десантных плавучих; навесы, маркизы, тенты и снаряжение для кемпингов (включая матрасы надувные), тысяча штук</w:t>
            </w:r>
          </w:p>
          <w:bookmarkEnd w:id="226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13.92.22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Ковры и изделия ковровые, тысяча метров кубических</w:t>
            </w:r>
          </w:p>
          <w:bookmarkEnd w:id="227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13.93.1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канатно-веревочные, канаты, тросы и шпагаты из джута или прочих растительных текстильных волокон, тонн</w:t>
            </w:r>
          </w:p>
          <w:bookmarkEnd w:id="228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13.94.11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плетенные из шпагата, канатов, веревок или тросов, сети готовые из материалов текстильных; изделия из пряжи, лент, не включенные в другие группировки, тонн</w:t>
            </w:r>
          </w:p>
          <w:bookmarkEnd w:id="229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13.94.12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текстильные с пропиткой, покрытием или дублированные, не включенные в другие группировки, тонн</w:t>
            </w:r>
          </w:p>
          <w:bookmarkEnd w:id="230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13.96.14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 товары текстильные для нужд технических (включая фитили, сетки газокалильные, шланги, ленты и ремни для транспортеров и конвейеров, ткани для сит и ткань фильтровальную), тонн</w:t>
            </w:r>
          </w:p>
          <w:bookmarkEnd w:id="231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13.96.16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одежды</w:t>
            </w:r>
          </w:p>
          <w:bookmarkEnd w:id="232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Комплекты, куртки и пиджаки рабочие, мужские или для мальчиков, штук</w:t>
            </w:r>
          </w:p>
          <w:bookmarkEnd w:id="233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14.12.11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Брюки, комбинезоны с нагрудниками и лямками, бриджи рабочие, мужские или для мальчиков, штук</w:t>
            </w:r>
          </w:p>
          <w:bookmarkEnd w:id="234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14.12.12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Комплекты, куртки и пиджаки рабочие, женские или для девочек, штук</w:t>
            </w:r>
          </w:p>
          <w:bookmarkEnd w:id="235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14.12.21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Брюки, комбинезоны с нагрудниками и лямками, бриджи рабочие, женские или для девочек, штук</w:t>
            </w:r>
          </w:p>
          <w:bookmarkEnd w:id="236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14.12.22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 рабочая прочая, штук</w:t>
            </w:r>
          </w:p>
          <w:bookmarkEnd w:id="237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14.12.30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Пальто, плащи, плащи с капюшонами, куртки теплые (включая лыжные), ветровки, штормовки и изделия аналогичные, трикотажные, мужские или для мальчиков, штук</w:t>
            </w:r>
          </w:p>
          <w:bookmarkEnd w:id="238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14.13.11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Костюмы, комплекты, пиджаки, брюки, комбинезоны с нагрудниками и лямками, бриджи и шорты (кроме купальных), трикотажные, мужские или для мальчиков, штук</w:t>
            </w:r>
          </w:p>
          <w:bookmarkEnd w:id="239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14.13.12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Пальто, плащи, плащи с капюшонами, куртки теплые (включая лыжные), ветровки, штормовки, трикотажные, женские или для девочек, штук</w:t>
            </w:r>
          </w:p>
          <w:bookmarkEnd w:id="240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14.13.13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Костюмы, комплекты, жакеты, платья, юбки, юбки-брюки, брюки, комбинезоны с нагрудниками и лямками, шорты, трикотажные машинного или ручного вязания, женские или для девочек, штук</w:t>
            </w:r>
          </w:p>
          <w:bookmarkEnd w:id="241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14.13.14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Пальто, плащи, плащи с капюшонами, куртки теплые (включая лыжные), ветровки, штормовки и изделия аналогичные, кроме трикотажных, мужские или для мальчиков, штук</w:t>
            </w:r>
          </w:p>
          <w:bookmarkEnd w:id="242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14.13.21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 и комплекты, кроме трикотажных, мужские или для мальчиков, штук</w:t>
            </w:r>
          </w:p>
          <w:bookmarkEnd w:id="243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14.13.22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Пиджаки и блейзеры, жакеты, куртки типа пиджаков, кроме трикотажных, мужские или для мальчиков, штук</w:t>
            </w:r>
          </w:p>
          <w:bookmarkEnd w:id="244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14.13.23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Брюки, комбинезоны с нагрудниками и лямками, бриджи и шорты (кроме трикотажных), мужские или для мальчиков, штук</w:t>
            </w:r>
          </w:p>
          <w:bookmarkEnd w:id="245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14.13.24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Пальто, плащи, плащи с капюшонами, куртки теплые (включая лыжные), ветровки, штормовки и изделия аналогичные, кроме трикотажных, женские или для девочек, штук</w:t>
            </w:r>
          </w:p>
          <w:bookmarkEnd w:id="246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14.13.31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 и комплекты, кроме трикотажных, женские или для девочек, штук</w:t>
            </w:r>
          </w:p>
          <w:bookmarkEnd w:id="247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14.13.32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Жакеты и блейзеры, пиджаки, куртки типа пиджаков, кроме трикотажных, женские или для девочек, штук</w:t>
            </w:r>
          </w:p>
          <w:bookmarkEnd w:id="248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14.13.33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Платья, юбки и юбки-брюки, кроме трикотажных, женские или для девочек, штук</w:t>
            </w:r>
          </w:p>
          <w:bookmarkEnd w:id="249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14.13.34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Брюки, комбинезоны с нагрудниками и лямками, бриджи и шорты (кроме трикотажных), женские или для девочек, штук</w:t>
            </w:r>
          </w:p>
          <w:bookmarkEnd w:id="250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14.13.35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Сорочки и рубашки трикотажные, мужские или для мальчиков, тысяча штук</w:t>
            </w:r>
          </w:p>
          <w:bookmarkEnd w:id="251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14.14.11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Кальсоны, трусы, сорочки ночные, пижамы, халаты и изделия аналогичные, трикотажные, мужские или для мальчиков, тысяча штук</w:t>
            </w:r>
          </w:p>
          <w:bookmarkEnd w:id="252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14.14.12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Блузки, рубашки и батники трикотажные, машинного или ручного вязания, женские или для девочек, тысяча штук</w:t>
            </w:r>
          </w:p>
          <w:bookmarkEnd w:id="253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14.14.13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Комбинации, юбки нижние, трусы, панталоны, сорочки ночные, пижамы, пеньюары, халаты и изделия аналогичные, трикотажные, женские или для девочек, тысяча штук</w:t>
            </w:r>
          </w:p>
          <w:bookmarkEnd w:id="254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14.14.14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Сорочки и рубашки, кроме трикотажных, мужские или для мальчиков, тысяча штук</w:t>
            </w:r>
          </w:p>
          <w:bookmarkEnd w:id="255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14.14.21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Майки и фуфайки нательные прочие, трусы, кальсоны, сорочки ночные, пижамы, халаты и изделия аналогичные, кроме трикотажных, мужские или для мальчиков, тысяча штук</w:t>
            </w:r>
          </w:p>
          <w:bookmarkEnd w:id="256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14.14.22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Блузки, рубашки и батники, кроме трикотажных, женские или для девочек, тысяча штук</w:t>
            </w:r>
          </w:p>
          <w:bookmarkEnd w:id="257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14.14.23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Майки и фуфайки нательные прочие, комбинации, юбки нижние, трусы, панталоны, рубашки ночные, пижамы, халаты и изделия аналогичные, кроме трикотажных, женские или для девочек, тысяча штук</w:t>
            </w:r>
          </w:p>
          <w:bookmarkEnd w:id="258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14.14.24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Бюстгальтеры, корсеты, пояса, подтяжки, подвязки и изделия аналогичные и их части, трикотажные или нет, женские или для девочек, тысяча штук</w:t>
            </w:r>
          </w:p>
          <w:bookmarkEnd w:id="259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14.14.25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Тенниски, майки с шортами, фуфайки и изделия аналогичные, трикотажные, тысяча штук</w:t>
            </w:r>
          </w:p>
          <w:bookmarkEnd w:id="260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14.14.30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Распашонки, "кимоно" для грудных детей, трикотажные, тысяча штук</w:t>
            </w:r>
          </w:p>
          <w:bookmarkEnd w:id="261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14.19.11.100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Ползунки для грудных детей трикотажные, тысяча штук</w:t>
            </w:r>
          </w:p>
          <w:bookmarkEnd w:id="262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14.19.11.200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Костюмы, гарнитуры безразмерные для грудных детей трикотажные, тысяча штук</w:t>
            </w:r>
          </w:p>
          <w:bookmarkEnd w:id="263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14.19.11.400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 спортивные, лыжные и купальные и одежда прочая, трикотажные, тысяча штук</w:t>
            </w:r>
          </w:p>
          <w:bookmarkEnd w:id="264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14.19.12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Перчатки, варежки и митенки, трикотажные, тысяча пар</w:t>
            </w:r>
          </w:p>
          <w:bookmarkEnd w:id="265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14.19.13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 спортивные, лыжные и купальные; одежда прочая, кроме трикотажной, тысяча штук</w:t>
            </w:r>
          </w:p>
          <w:bookmarkEnd w:id="266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14.19.22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Платки носовые, кроме трикотажных, тысяча штук</w:t>
            </w:r>
          </w:p>
          <w:bookmarkEnd w:id="267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14.19.23.100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Шали, шарфы, кашне, мантильи, вуали, вуалетки и изделия аналогичные, кроме трикотажных, тысяча штук</w:t>
            </w:r>
          </w:p>
          <w:bookmarkEnd w:id="268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14.19.23.300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Галстуки, галстуки-бабочки и платки шейные, кроме трикотажных, тысяча штук</w:t>
            </w:r>
          </w:p>
          <w:bookmarkEnd w:id="269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14.19.23.500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Перчатки, варежки и митенки, кроме трикотажных, тысяча пар</w:t>
            </w:r>
          </w:p>
          <w:bookmarkEnd w:id="270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14.19.23.700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Перчатки, рукавицы, варежки и митенки из натуральной или композиционной кожи (кроме защитных для всех профессий), тысяча пар</w:t>
            </w:r>
          </w:p>
          <w:bookmarkEnd w:id="271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14.19.31.700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Одежда, изготовленная из фетра, войлока или материалов нетканых, тысяча штук</w:t>
            </w:r>
          </w:p>
          <w:bookmarkEnd w:id="272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14.19.32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Болванки, тульи и колпаки шляпные фетровые; заготовки шляпные и колпаки фетровые; полуфабрикаты шляпные, плетеные или изготовленные путем соединения полосок из материалов различных, тысяча штук</w:t>
            </w:r>
          </w:p>
          <w:bookmarkEnd w:id="273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14.19.41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Шляпы, шапки, береты, уборы головные прочие и гарнитуры трикотажные, машинного или ручного вязания, сетки для волос, тысяча штук</w:t>
            </w:r>
          </w:p>
          <w:bookmarkEnd w:id="274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14.19.42.700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Шляпы и уборы головные прочие, тысяча штук</w:t>
            </w:r>
          </w:p>
          <w:bookmarkEnd w:id="275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14.19.43.900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и полупальто, шубы из меха натурального, штук</w:t>
            </w:r>
          </w:p>
          <w:bookmarkEnd w:id="276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14.20.10.100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Полушубки, бекеши, тулупы из меха натурального, штук</w:t>
            </w:r>
          </w:p>
          <w:bookmarkEnd w:id="277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14.20.10.200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 и комплекты из меха натурального, штук</w:t>
            </w:r>
          </w:p>
          <w:bookmarkEnd w:id="278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14.20.10.300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Куртки, пиджаки, жакеты и жилеты из меха натурального, штук</w:t>
            </w:r>
          </w:p>
          <w:bookmarkEnd w:id="279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14.20.10.400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Колготы трикотажные машинного или ручного вязания, тысяча штук</w:t>
            </w:r>
          </w:p>
          <w:bookmarkEnd w:id="280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14.31.10.300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Чулки и гольфы женские трикотажные машинного или ручного вязания линейной плотности одиночной нити менее 6,7 текс, тысяча пар</w:t>
            </w:r>
          </w:p>
          <w:bookmarkEnd w:id="281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14.31.10.500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трикотажные машинного или ручного вязания, тысяча пар</w:t>
            </w:r>
          </w:p>
          <w:bookmarkEnd w:id="282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14.31.10.600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чулочные и обувь трикотажные, машинного или ручного вязания, не включенные в другие группировки, тысяча пар</w:t>
            </w:r>
          </w:p>
          <w:bookmarkEnd w:id="283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14.31.10.900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Свитеры, джемперы, пуловеры, кардиганы, жилеты и изделия аналогичные трикотажные, машинного или ручного вязания, штук</w:t>
            </w:r>
          </w:p>
          <w:bookmarkEnd w:id="284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14.39.1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кожаной и относящейся к ней продукции</w:t>
            </w:r>
          </w:p>
          <w:bookmarkEnd w:id="285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из шкур целых скота крупного рогатого без волосяного покрова, тысяча дециметров квадратных</w:t>
            </w:r>
          </w:p>
          <w:bookmarkEnd w:id="286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15.11.31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из шкур не целых скота крупного рогатого без волосяного покрова, тысяча дециметров квадратных</w:t>
            </w:r>
          </w:p>
          <w:bookmarkEnd w:id="287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15.11.32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из шкур животных семейства лошадиных без волосяного покрова, тысяча дециметров квадратных</w:t>
            </w:r>
          </w:p>
          <w:bookmarkEnd w:id="288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15.11.33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из шкур овечьих, козьих или свиных без волосяного покрова, тысяча дециметров квадратных</w:t>
            </w:r>
          </w:p>
          <w:bookmarkEnd w:id="289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15.11.4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животных прочих без волосяного покрова, тысяча дециметров квадратных</w:t>
            </w:r>
          </w:p>
          <w:bookmarkEnd w:id="290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15.11.51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Чемоданы, саквояжи, сумки-чемоданчики для косметики и туалетных принадлежностей дорожные дамские, кейсы для деловых бумаг, портфели, ранцы школьные и изделия аналогичные из материалов различных, тысяча штук</w:t>
            </w:r>
          </w:p>
          <w:bookmarkEnd w:id="291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15.12.12.100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водонепроницаемая с подошвой и верхом из резины или материалов полимерных, кроме обуви с подноском защитным металлическим, тысяча пар</w:t>
            </w:r>
          </w:p>
          <w:bookmarkEnd w:id="292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15.20.11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 подошвой и верхом из резины или материалов полимерных, кроме обуви водонепроницаемой или спортивной, тысяча пар</w:t>
            </w:r>
          </w:p>
          <w:bookmarkEnd w:id="293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15.20.12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 верхом из кожи, кроме спортивной обуви, обуви с подноском защитным металлическим и обуви специальной разной, тысяча пар</w:t>
            </w:r>
          </w:p>
          <w:bookmarkEnd w:id="294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15.20.13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 верхом из материалов текстильных, кроме обуви спортивной, тысяча пар</w:t>
            </w:r>
          </w:p>
          <w:bookmarkEnd w:id="295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15.20.14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спортивная прочая, кроме ботинок лыжных и коньков, тысяча пар</w:t>
            </w:r>
          </w:p>
          <w:bookmarkEnd w:id="296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15.20.29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 подноском защитным металлическим, тысяча пар</w:t>
            </w:r>
          </w:p>
          <w:bookmarkEnd w:id="297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15.20.31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деревянная, различная специальная и прочая, не включенная в другие группировки, тысяча пар</w:t>
            </w:r>
          </w:p>
          <w:bookmarkEnd w:id="298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15.20.32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деревянных и пробковых изделий, кроме мебели; производство изделий из соломки и материалов для плетения</w:t>
            </w:r>
          </w:p>
          <w:bookmarkEnd w:id="299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Лесоматериалы, продольно распиленные или расколотые, разрезанные на части или раскроенные, толщиной более 6 мм; шпалы деревянные железнодорожные или трамвайные, непропитанные, тысяча метров кубических</w:t>
            </w:r>
          </w:p>
          <w:bookmarkEnd w:id="300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16.10.1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древесно-стружечные и плиты аналогичные из древесины и материалов одревесневших прочих, тысяча метров кубических</w:t>
            </w:r>
          </w:p>
          <w:bookmarkEnd w:id="301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16.21.13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древесно-волокнистые из древесины и материалов одревесневших, прочих, тысяча метров кубических</w:t>
            </w:r>
          </w:p>
          <w:bookmarkEnd w:id="302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16.21.14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Паркет щитовой сборный, тысяча метров кубических</w:t>
            </w:r>
          </w:p>
          <w:bookmarkEnd w:id="303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16.22.10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Окна и их рамы, двери застекленные и их рамы, двери и их рамы и пороги, деревянные, тысяча метров кубических</w:t>
            </w:r>
          </w:p>
          <w:bookmarkEnd w:id="304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16.23.11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Опалубка для бетонных строительных работ, гонт и дранка, деревянные, тысяча метров кубических</w:t>
            </w:r>
          </w:p>
          <w:bookmarkEnd w:id="305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16.23.12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строительные сборные деревянные, тонн</w:t>
            </w:r>
          </w:p>
          <w:bookmarkEnd w:id="306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16.23.2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бумаги и бумажной продукции</w:t>
            </w:r>
          </w:p>
          <w:bookmarkEnd w:id="307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и картон гофрированные перфорированные, в рулонах или листах, тонн</w:t>
            </w:r>
          </w:p>
          <w:bookmarkEnd w:id="308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17.21.11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Мешки и пакеты бумажные, картонные, из ваты целлюлозной или полотна из волокна целлюлозного, килограмм</w:t>
            </w:r>
          </w:p>
          <w:bookmarkEnd w:id="309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17.21.12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Тетради, тонн</w:t>
            </w:r>
          </w:p>
          <w:bookmarkEnd w:id="310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17.23.13.300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Обои, тысяча метров кубических</w:t>
            </w:r>
          </w:p>
          <w:bookmarkEnd w:id="311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17.24.1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кокса и продуктов нефтепереработки</w:t>
            </w:r>
          </w:p>
          <w:bookmarkEnd w:id="312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нефтяное (мазут) и газойли (топливо дизельное); дистилляты нефтяные, тысяча тонн</w:t>
            </w:r>
          </w:p>
          <w:bookmarkEnd w:id="313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19.20.2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Битумы нефтяные дорожные, тысяча тонн</w:t>
            </w:r>
          </w:p>
          <w:bookmarkEnd w:id="314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19.20.42.510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продуктов химической промышленности</w:t>
            </w:r>
          </w:p>
          <w:bookmarkEnd w:id="315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Аргон, миллион метров кубических</w:t>
            </w:r>
          </w:p>
          <w:bookmarkEnd w:id="316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20.11.11.200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Кислород, миллион метров кубических</w:t>
            </w:r>
          </w:p>
          <w:bookmarkEnd w:id="317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20.11.11.700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углерода, тонн</w:t>
            </w:r>
          </w:p>
          <w:bookmarkEnd w:id="318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20.11.12.300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Триоксид хрома (ангидрид хромовый), тонн</w:t>
            </w:r>
          </w:p>
          <w:bookmarkEnd w:id="319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20.12.12.150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Окись хрома, тонн</w:t>
            </w:r>
          </w:p>
          <w:bookmarkEnd w:id="320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20.12.12.191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Дубитель хромовый, тонн</w:t>
            </w:r>
          </w:p>
          <w:bookmarkEnd w:id="321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20.12.23.310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Хлор, тонн</w:t>
            </w:r>
          </w:p>
          <w:bookmarkEnd w:id="322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20.13.21.110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Фосфор, тонн</w:t>
            </w:r>
          </w:p>
          <w:bookmarkEnd w:id="323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20.13.21.600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 хлорид (кислота соляная), тонн</w:t>
            </w:r>
          </w:p>
          <w:bookmarkEnd w:id="324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20.13.24.130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серная в моногидрате, тонн</w:t>
            </w:r>
          </w:p>
          <w:bookmarkEnd w:id="325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20.13.24.331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серная аккумуляторная, тонн</w:t>
            </w:r>
          </w:p>
          <w:bookmarkEnd w:id="326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20.13.24.333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ортофосфорная (фосфорная) и кислоты полифосфорные, тонн</w:t>
            </w:r>
          </w:p>
          <w:bookmarkEnd w:id="327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20.13.24.550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Гидроксид натрия (сода каустическая), тонн</w:t>
            </w:r>
          </w:p>
          <w:bookmarkEnd w:id="328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20.13.25.200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Гипохлориты, тонн</w:t>
            </w:r>
          </w:p>
          <w:bookmarkEnd w:id="329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20.13.32.300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Трифосфат натрия (триполифосфат натрия), тонн</w:t>
            </w:r>
          </w:p>
          <w:bookmarkEnd w:id="330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20.13.42.700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Бихромат натрия (хромпик натриевый), тонн</w:t>
            </w:r>
          </w:p>
          <w:bookmarkEnd w:id="331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20.13.51.310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неденатурированный, с содержанием спирта по объему 80% и более, тысяча литров</w:t>
            </w:r>
          </w:p>
          <w:bookmarkEnd w:id="332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20.14.74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и спирт денатурированный прочий любой крепости, тысяча литров</w:t>
            </w:r>
          </w:p>
          <w:bookmarkEnd w:id="333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20.14.75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Аммиак, тонн</w:t>
            </w:r>
          </w:p>
          <w:bookmarkEnd w:id="334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20.15.10.700 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азотные, миинеральные или химические, тонн</w:t>
            </w:r>
          </w:p>
          <w:bookmarkEnd w:id="335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20.15.3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фосфорные, минеральные или химические, тонн</w:t>
            </w:r>
          </w:p>
          <w:bookmarkEnd w:id="336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20.15.4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Полимеры этилена в первичных формах, тонн</w:t>
            </w:r>
          </w:p>
          <w:bookmarkEnd w:id="337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Полистирол и пенополистирол в первичных формах, тонн</w:t>
            </w:r>
          </w:p>
          <w:bookmarkEnd w:id="338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20.16.20.300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Полипропилен в первичных формах, тонн</w:t>
            </w:r>
          </w:p>
          <w:bookmarkEnd w:id="339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20.16.51.300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 и продукты агрохимические прочие, тонна условная</w:t>
            </w:r>
          </w:p>
          <w:bookmarkEnd w:id="340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20.20.1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Краски и лаки на основе полимеров, тонн</w:t>
            </w:r>
          </w:p>
          <w:bookmarkEnd w:id="341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20.30.1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Краски и лаки и связанные с ними продукты прочие; краска для художников и краска типографская, тонн</w:t>
            </w:r>
          </w:p>
          <w:bookmarkEnd w:id="342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20.30.2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 и вещества и препараты поверхностно-активные органические для использования в качестве мыла; бумага, ватная набивка, войлок, фетр и материалы нетканые, пропитанные или покрытые мылом и моющими средствами, тонн</w:t>
            </w:r>
          </w:p>
          <w:bookmarkEnd w:id="343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20.41.31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моющие, тонн</w:t>
            </w:r>
          </w:p>
          <w:bookmarkEnd w:id="344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20.41.32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основных фармацевтических продуктов</w:t>
            </w:r>
          </w:p>
          <w:bookmarkEnd w:id="345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Лекарства, килограмм</w:t>
            </w:r>
          </w:p>
          <w:bookmarkEnd w:id="346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21.20.1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резиновых и пластмассовых изделий</w:t>
            </w:r>
          </w:p>
          <w:bookmarkEnd w:id="347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трубки, рукава и шланги из резины (кроме эбонита), килограмм</w:t>
            </w:r>
          </w:p>
          <w:bookmarkEnd w:id="348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22.19.3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Ленты конвейерные (транспортерные) и ремни приводные из резины, килограмм</w:t>
            </w:r>
          </w:p>
          <w:bookmarkEnd w:id="349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22.19.4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трубки, рукава и шланги и их фитинги из пластмасс, килограмм</w:t>
            </w:r>
          </w:p>
          <w:bookmarkEnd w:id="350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22.21.2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Плиты, листы, пленка, фольга и полосы из пластмасс, неармированные или некомбинированные с материалами прочими, килограмм</w:t>
            </w:r>
          </w:p>
          <w:bookmarkEnd w:id="351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22.21.3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Мешки и сумки (включая конические) из полиэтилена, килограмм</w:t>
            </w:r>
          </w:p>
          <w:bookmarkEnd w:id="352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22.22.11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Бутыли, бутылки, флаконы и изделия из пластмасс аналогичные, тысяча штук</w:t>
            </w:r>
          </w:p>
          <w:bookmarkEnd w:id="353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22.22.14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Линолеум и эластичные напольные покрытия типа винила, линолеума и т.д., тысяча метров кубических</w:t>
            </w:r>
          </w:p>
          <w:bookmarkEnd w:id="354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22.23.15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прочей не металлической минеральной продукции</w:t>
            </w:r>
          </w:p>
          <w:bookmarkEnd w:id="355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листовое гнутое, граненое, гравированное, сверленое, эмалированное или обработанное иным способом, но не вставленное в раму или оправу, прочее, килограмм</w:t>
            </w:r>
          </w:p>
          <w:bookmarkEnd w:id="356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23.12.11.900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Плитки и плиты керамические, метр квадратный</w:t>
            </w:r>
          </w:p>
          <w:bookmarkEnd w:id="357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23.31.1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Кирпичи керамические неогнеупорные строительные, кроме изделий из муки каменной кремнеземистой или земель диатомитовых, тысяча метров кубических</w:t>
            </w:r>
          </w:p>
          <w:bookmarkEnd w:id="358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23.32.11.100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Посуда столовая и кухонная из фарфора, килограмм</w:t>
            </w:r>
          </w:p>
          <w:bookmarkEnd w:id="359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23.41.11.300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Портландцемент, цемент глиноземистый, цемент шлаковый и цементы гидравлические аналогичные, тысяча тонн</w:t>
            </w:r>
          </w:p>
          <w:bookmarkEnd w:id="360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23.51.12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портландцемент (кроме белого), тысяча тонн</w:t>
            </w:r>
          </w:p>
          <w:bookmarkEnd w:id="361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23.51.12.300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строительные сборные из бетона, тонн</w:t>
            </w:r>
          </w:p>
          <w:bookmarkEnd w:id="362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23.61.2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 товарный, тонн</w:t>
            </w:r>
          </w:p>
          <w:bookmarkEnd w:id="363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23.63.1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строительные, тонн</w:t>
            </w:r>
          </w:p>
          <w:bookmarkEnd w:id="364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23.64.1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Листы, панели, плитки и изделия аналогичные из асбестоцемента, фиброцемента с волокнами целлюлозы, волокнами растительными, полимерами синтетическими, стекловолокном, волокнами синтетическими, кв.м</w:t>
            </w:r>
          </w:p>
          <w:bookmarkEnd w:id="365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23.65.12.300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трубки и фитинги к ним из асбестоцемента, фиброцемента с волокнами целлюлозы, волокнами растительными, полимерами синтетическими, стекловолокном, волокнами синтетическими, тонн</w:t>
            </w:r>
          </w:p>
          <w:bookmarkEnd w:id="366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23.65.12.500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Брусчатка, камни бордюрные и плиты для мощения из камня природного (кроме сланца), тонн</w:t>
            </w:r>
          </w:p>
          <w:bookmarkEnd w:id="367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23.7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23.70.12.100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кровельные или облицовочные из асфальта или материалов аналогичных, в рулонах, тысяча метров кубических</w:t>
            </w:r>
          </w:p>
          <w:bookmarkEnd w:id="368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23.99.12.530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Шлаковата, вата минеральная силикатная и ваты минеральные аналогичные (включая их смеси) в блоках, листах или рулонах, тонн</w:t>
            </w:r>
          </w:p>
          <w:bookmarkEnd w:id="369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23.99.19.100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Металлургическая промышленность </w:t>
            </w:r>
          </w:p>
          <w:bookmarkEnd w:id="370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Чугун передельный, тонн</w:t>
            </w:r>
          </w:p>
          <w:bookmarkEnd w:id="371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24.10.11.300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Чугун литейный, тонн</w:t>
            </w:r>
          </w:p>
          <w:bookmarkEnd w:id="372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24.10.11.500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Ферросплавы, тонн</w:t>
            </w:r>
          </w:p>
          <w:bookmarkEnd w:id="373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24.10.12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374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ферромарганец, тонн </w:t>
            </w:r>
          </w:p>
          <w:bookmarkEnd w:id="375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24.10.12.100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феррохром, тонн</w:t>
            </w:r>
          </w:p>
          <w:bookmarkEnd w:id="376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24.10.12.200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ферросилиций, тонн</w:t>
            </w:r>
          </w:p>
          <w:bookmarkEnd w:id="377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24.10.12.430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ферросиликомарганец, тонн</w:t>
            </w:r>
          </w:p>
          <w:bookmarkEnd w:id="378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24.10.12.450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ферросиликохром, тонн</w:t>
            </w:r>
          </w:p>
          <w:bookmarkEnd w:id="379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24.10.12.530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ферросиликоалюминий, тонн</w:t>
            </w:r>
          </w:p>
          <w:bookmarkEnd w:id="380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24.10.12.910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 нерафинированная, тонн</w:t>
            </w:r>
          </w:p>
          <w:bookmarkEnd w:id="381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24.10.2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стали горячекатаный без дальнейшей обработки, тонн</w:t>
            </w:r>
          </w:p>
          <w:bookmarkEnd w:id="382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24.10.3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оцинкованный, тонн</w:t>
            </w:r>
          </w:p>
          <w:bookmarkEnd w:id="383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24.10.31.100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стали холоднокатаный без дальнейшей обработки шириной не менее 600 мм, тонн</w:t>
            </w:r>
          </w:p>
          <w:bookmarkEnd w:id="384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24.10.4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стали плакированный с гальваническим или прочим покрытием, прокат плоский из кремнистой электростали и стали быстрорежущей, тонн</w:t>
            </w:r>
          </w:p>
          <w:bookmarkEnd w:id="385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24.10.5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Жесть белая и прокат листовой луженый, тонн</w:t>
            </w:r>
          </w:p>
          <w:bookmarkEnd w:id="386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24.10.51.100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разных диаметров, профили полые бесшовные из стали, тонн</w:t>
            </w:r>
          </w:p>
          <w:bookmarkEnd w:id="387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шириной менее 600 мм холоднокатаный, плакированный, с гальваническим или прочим покрытием, тонн</w:t>
            </w:r>
          </w:p>
          <w:bookmarkEnd w:id="388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24.32.2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ребристые из стали нелегированной (углеродистой), тонн</w:t>
            </w:r>
          </w:p>
          <w:bookmarkEnd w:id="389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24.33.2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Сэндвич-панели из покрытого стального листа, тонн</w:t>
            </w:r>
          </w:p>
          <w:bookmarkEnd w:id="390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24.33.3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 необработанное и полуобработанное или в виде порошка, килограмм</w:t>
            </w:r>
          </w:p>
          <w:bookmarkEnd w:id="391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24.41.1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 необработанное и полуобработанное или в виде порошка, килограмм</w:t>
            </w:r>
          </w:p>
          <w:bookmarkEnd w:id="392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24.41.2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необработанный, тонн</w:t>
            </w:r>
          </w:p>
          <w:bookmarkEnd w:id="393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24.42.11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алюминия, кроме корунда искусственного, тонн</w:t>
            </w:r>
          </w:p>
          <w:bookmarkEnd w:id="394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24.42.12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необработанный, тонн</w:t>
            </w:r>
          </w:p>
          <w:bookmarkEnd w:id="395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24.43.11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необработанный, тонн</w:t>
            </w:r>
          </w:p>
          <w:bookmarkEnd w:id="396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24.43.12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Mедь рафинированная необработанная, нелегированная, тонн</w:t>
            </w:r>
          </w:p>
          <w:bookmarkEnd w:id="397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24.44.13.300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необработанный, порошки, изделия из него прочие, кроме карбида хрома, тонн</w:t>
            </w:r>
          </w:p>
          <w:bookmarkEnd w:id="398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24.45.30.552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готовых металлических изделий, кроме машин и оборудования</w:t>
            </w:r>
          </w:p>
          <w:bookmarkEnd w:id="399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Металлоконструкции строительные сборные, тонн</w:t>
            </w:r>
          </w:p>
          <w:bookmarkEnd w:id="400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25.11.1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 и оборудование аналогичное для лесов строительных, опалубок или крепления горного из металлов черных, тонн</w:t>
            </w:r>
          </w:p>
          <w:bookmarkEnd w:id="401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25.11.23.100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Радиаторы для центрального отопления, без нагрева электрического, из металлов черных, тонн</w:t>
            </w:r>
          </w:p>
          <w:bookmarkEnd w:id="402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25.21.11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Резервуары для нефти и нефтепродуктов, штук</w:t>
            </w:r>
          </w:p>
          <w:bookmarkEnd w:id="403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25.29.11.310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Раковины и мойки из металлов черных, тысяча штук</w:t>
            </w:r>
          </w:p>
          <w:bookmarkEnd w:id="404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25.99.11.100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 из металлов черных, тысяча штук</w:t>
            </w:r>
          </w:p>
          <w:bookmarkEnd w:id="405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25.99.11.200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компьютеров, электронной и оптической продукции</w:t>
            </w:r>
          </w:p>
          <w:bookmarkEnd w:id="406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Приемники телевизионные, объединенные или нет с приемниками радиовещательными или звуко- или видеозаписывающей или воспроизводящей аппаратурой, штук</w:t>
            </w:r>
          </w:p>
          <w:bookmarkEnd w:id="407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26.40.2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Магнитофоны и аппаратура звукозаписывающая прочая, штук</w:t>
            </w:r>
          </w:p>
          <w:bookmarkEnd w:id="408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26.40.32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Видеокамеры записывающие и аппаратура видеозаписывающая или видеовоспроизводящая прочая, штук</w:t>
            </w:r>
          </w:p>
          <w:bookmarkEnd w:id="409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26.40.33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Газомеры (включая калиброванные), штук</w:t>
            </w:r>
          </w:p>
          <w:bookmarkEnd w:id="410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26.51.63.300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Счетчики жидкости (включая калиброванные), штук</w:t>
            </w:r>
          </w:p>
          <w:bookmarkEnd w:id="411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26.51.63.500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Счетчики электроэнергии (включая калиброванные), штук</w:t>
            </w:r>
          </w:p>
          <w:bookmarkEnd w:id="412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26.51.63.700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Камеры цифровые, штук</w:t>
            </w:r>
          </w:p>
          <w:bookmarkEnd w:id="413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26.7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26.70.13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электрического оборудования</w:t>
            </w:r>
          </w:p>
          <w:bookmarkEnd w:id="414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Трансформаторы электрические, штук</w:t>
            </w:r>
          </w:p>
          <w:bookmarkEnd w:id="415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27.11.4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Аккумуляторы электрические свинцово-кислотные для запуска поршневых двигателей, штук</w:t>
            </w:r>
          </w:p>
          <w:bookmarkEnd w:id="416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27.20.21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Кабели волоконно-оптические, составленные из волокон с индивидуальными оболочками, тысяча метров</w:t>
            </w:r>
          </w:p>
          <w:bookmarkEnd w:id="417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27.31.11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Волокна оптические, жгуты и кабели волоконно-оптические (кроме изготовленных из волокон с индивидуальными оболочками), килограмм</w:t>
            </w:r>
          </w:p>
          <w:bookmarkEnd w:id="418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27.31.12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стиральные неавтоматические емкостью не более 10 кг сухого белья, штук</w:t>
            </w:r>
          </w:p>
          <w:bookmarkEnd w:id="419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27.51.13.500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Конденсаторы электрические, штук</w:t>
            </w:r>
          </w:p>
          <w:bookmarkEnd w:id="420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27.9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27.90.5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машин и оборудования, не включенных в другие категории</w:t>
            </w:r>
          </w:p>
          <w:bookmarkEnd w:id="421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центробежные для перекачки жидкостей погружные, штук</w:t>
            </w:r>
          </w:p>
          <w:bookmarkEnd w:id="422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28.13.14.100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Подшипники шариковые или роликовые, тонн</w:t>
            </w:r>
          </w:p>
          <w:bookmarkEnd w:id="423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28.15.1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 прочие (козловые и мостовые передвижные, портальные, деррик-краны судовые), штук</w:t>
            </w:r>
          </w:p>
          <w:bookmarkEnd w:id="424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28.22.14.350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 башенные, штук</w:t>
            </w:r>
          </w:p>
          <w:bookmarkEnd w:id="425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28.22.14.430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для сельского и лесного хозяйства прочие новые с мощностью двигателя не более 37 кВт, штук</w:t>
            </w:r>
          </w:p>
          <w:bookmarkEnd w:id="426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28.30.21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для сельского и лесного хозяйства прочие новые с мощностью двигателя более 37 кВт, но не более 59 кВт, штук</w:t>
            </w:r>
          </w:p>
          <w:bookmarkEnd w:id="427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28.30.22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для сельского и лесного хозяйства прочие новые с мощностью двигателя более 59 кВт, штук</w:t>
            </w:r>
          </w:p>
          <w:bookmarkEnd w:id="428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28.30.23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Плуги, штук</w:t>
            </w:r>
          </w:p>
          <w:bookmarkEnd w:id="429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28.30.31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Бороны дисковые, штук</w:t>
            </w:r>
          </w:p>
          <w:bookmarkEnd w:id="430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28.30.32.200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Сеялки, сажалки и машины рассадопосадочные, штук</w:t>
            </w:r>
          </w:p>
          <w:bookmarkEnd w:id="431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28.30.33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Навозоразбрасыватели и устройства для разбрасывания удобрений минеральных, штук</w:t>
            </w:r>
          </w:p>
          <w:bookmarkEnd w:id="432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28.30.34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Косилки, включая косилки, смонтированные на тракторе, не включенные в другие группировки, штук</w:t>
            </w:r>
          </w:p>
          <w:bookmarkEnd w:id="433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28.30.51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по уборке корнеплодов и клубнеплодов, штук</w:t>
            </w:r>
          </w:p>
          <w:bookmarkEnd w:id="434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28.30.54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Комбайны зерноуборочные, штук</w:t>
            </w:r>
          </w:p>
          <w:bookmarkEnd w:id="435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28.30.59.100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металлорежущие токарные, штук</w:t>
            </w:r>
          </w:p>
          <w:bookmarkEnd w:id="436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28.41.21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Станы прокатные, штук</w:t>
            </w:r>
          </w:p>
          <w:bookmarkEnd w:id="437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28.91.11.500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Бульдозеры, включая универсальные, самоходные, штук</w:t>
            </w:r>
          </w:p>
          <w:bookmarkEnd w:id="438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28.92.21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Экскаваторы одноковшовые механические самоходные и погрузчики ковшовые неполноворотные, штук</w:t>
            </w:r>
          </w:p>
          <w:bookmarkEnd w:id="439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28.92.27.300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Автомобили-самосвалы для использования в условиях бездорожья, штук</w:t>
            </w:r>
          </w:p>
          <w:bookmarkEnd w:id="440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28.92.29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обработки продуктов пищевых, напитков и изделий табачных, кроме ее частей, штук</w:t>
            </w:r>
          </w:p>
          <w:bookmarkEnd w:id="441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28.93.1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автотранспортных средств, трейлеров и полуприцепов</w:t>
            </w:r>
          </w:p>
          <w:bookmarkEnd w:id="442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пассажирские, штук</w:t>
            </w:r>
          </w:p>
          <w:bookmarkEnd w:id="443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29.10.2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для перевозки десяти или более человек, штук</w:t>
            </w:r>
          </w:p>
          <w:bookmarkEnd w:id="444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29.10.3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грузовые, штук</w:t>
            </w:r>
          </w:p>
          <w:bookmarkEnd w:id="445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29.10.4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специальные и специализированные, штук</w:t>
            </w:r>
          </w:p>
          <w:bookmarkEnd w:id="446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29.10.5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Прицепы и полуприцепы для жилья или туризма, штук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29.20.22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Прицепы и полуприцепы прочие, штук</w:t>
            </w:r>
          </w:p>
          <w:bookmarkEnd w:id="447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29.20.23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прочих транспортных средств</w:t>
            </w:r>
          </w:p>
          <w:bookmarkEnd w:id="448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Локомотивы дизельные, штук</w:t>
            </w:r>
          </w:p>
          <w:bookmarkEnd w:id="449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30.20.12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Вагоны грузовые несамоходные, штук</w:t>
            </w:r>
          </w:p>
          <w:bookmarkEnd w:id="450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30.20.33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Электроснабжение, подача газа, пара и воздушное кондиционирование</w:t>
            </w:r>
          </w:p>
          <w:bookmarkEnd w:id="451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Электроэнергия, тысяча киловатт час</w:t>
            </w:r>
          </w:p>
          <w:bookmarkEnd w:id="452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35.11.1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 и горячая вода (тепловая энергия), тысяча гигакалорий</w:t>
            </w:r>
          </w:p>
          <w:bookmarkEnd w:id="453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35.30.11.100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Водоснабжение; канализационная система, контроль над сбором и распределением отходов</w:t>
            </w:r>
          </w:p>
          <w:bookmarkEnd w:id="454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E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природная, тысяча метров кубических</w:t>
            </w:r>
          </w:p>
          <w:bookmarkEnd w:id="455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36.00.1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2015 года № 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Председателя Комитета по статистике Министерства национальной экономики РК от 30.11.2016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289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bookmarkStart w:name="z621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общегосударственного статистического наблюдения "Баланс производственных мощностей" (код 151112004, индекс БМ, периодичность годовая)</w:t>
      </w:r>
    </w:p>
    <w:bookmarkEnd w:id="456"/>
    <w:bookmarkStart w:name="z575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общегосударственного статистического наблюдения "Баланс производственных мощностей" (код 151112004, индекс БМ, периодичность годовая)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и детализирует заполнение статистической формы общегосударственного статистического наблюдения "Баланс производственных мощностей" (код 151112004, индекс БМ, периодичность годовая) (далее – Статистическая форма).</w:t>
      </w:r>
    </w:p>
    <w:bookmarkEnd w:id="457"/>
    <w:bookmarkStart w:name="z576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статистической формы:</w:t>
      </w:r>
    </w:p>
    <w:bookmarkEnd w:id="458"/>
    <w:bookmarkStart w:name="z577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баланс производственной мощности – система показателей, характеризующих величину мощности, факторы ее изменения и уровень использования в отчетном году;</w:t>
      </w:r>
    </w:p>
    <w:bookmarkEnd w:id="459"/>
    <w:bookmarkStart w:name="z578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производственная мощность – максимально возможный выпуск продукции за год;</w:t>
      </w:r>
    </w:p>
    <w:bookmarkEnd w:id="460"/>
    <w:bookmarkStart w:name="z579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режимное время – это количество часов, в течение которых оборудование работает согласно предусмотренному планом режиму работы.</w:t>
      </w:r>
    </w:p>
    <w:bookmarkEnd w:id="461"/>
    <w:bookmarkStart w:name="z580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Статистическая форма представляется по месту фактического нахождения респондента. При наличии нескольких цехов, находящихся в разных населенных пунктах, в разделе 1 указывается каждый населенный пункт (отдельно), где осуществляется производство промышленной продукции.</w:t>
      </w:r>
    </w:p>
    <w:bookmarkEnd w:id="462"/>
    <w:bookmarkStart w:name="z581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Производственная мощность определяется с учетом полного использования установленного режима работы производственного оборудования и производственных площадей по номенклатуре выпускаемой продукции.</w:t>
      </w:r>
    </w:p>
    <w:bookmarkEnd w:id="463"/>
    <w:bookmarkStart w:name="z582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Балансы производственных мощностей составляются предприятиями по номенклатуре выпускаемой ими продукции (основная, профильная или непрофильная).</w:t>
      </w:r>
    </w:p>
    <w:bookmarkEnd w:id="464"/>
    <w:bookmarkStart w:name="z583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статистической форме отражаются данные о мощностях независимо от того, осуществлялся выпуск продукции на них в отчетном году или нет.</w:t>
      </w:r>
    </w:p>
    <w:bookmarkEnd w:id="465"/>
    <w:bookmarkStart w:name="z584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видов продукции, по которым составляются балансы мощностей, определяется согласно прилагаемому Перечню продукции по отраслям промышленности к форме Баланс производственных мощностей.</w:t>
      </w:r>
    </w:p>
    <w:bookmarkEnd w:id="466"/>
    <w:bookmarkStart w:name="z585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предприятие производит продукцию на временно арендованном оборудовании или площадях, балансы производственных мощностей составляются независимо от того, на каком оборудовании и площадях произведена продукция: числящихся на балансе предприятий, временных или арендованных.</w:t>
      </w:r>
    </w:p>
    <w:bookmarkEnd w:id="467"/>
    <w:bookmarkStart w:name="z586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Мощность по электроэнергии, теплоэнергии и природной воде по графам 1-8 раздела 2 заполняется согласно приведенным единицам измерения, то есть путем умножения мощности на количество часов в году.</w:t>
      </w:r>
    </w:p>
    <w:bookmarkEnd w:id="468"/>
    <w:bookmarkStart w:name="z587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разделе 2 указываются данные использовании специализированных мощностей в фактической номенклатуре и ассортименте продукции отчетного года, выпуск продукции на этих мощностях в режимное время.</w:t>
      </w:r>
    </w:p>
    <w:bookmarkEnd w:id="469"/>
    <w:bookmarkStart w:name="z588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приводятся данные об объемах увеличения мощности всего, а в графах 3-6 указываются факторы увеличения, ввод в действие новых предприятий, расширение и реконструкция действующих предприятий, а также прочие факторы.</w:t>
      </w:r>
    </w:p>
    <w:bookmarkEnd w:id="470"/>
    <w:bookmarkStart w:name="z589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 2 графу 6 "Увеличение мощности за счет прочих факторов" включается: изменение выпускаемой номенклатуры продукции, техперевооружение действующих предприятий, оборудование, взятое в аренду, проведение организационно-технических мероприятий, приобретение оборудования бывшего в употреблении, приобретение нового оборудования.</w:t>
      </w:r>
    </w:p>
    <w:bookmarkEnd w:id="471"/>
    <w:bookmarkStart w:name="z590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графе 7 "Уменьшение мощности" приводятся данные об уменьшении мощности за счет изменения номенклатуры выпускаемой продукции (увеличения трудоемкости), выбытия (ветхость, исчерпание запасов), оборудования сданного в аренду и прочих факторов.</w:t>
      </w:r>
    </w:p>
    <w:bookmarkEnd w:id="472"/>
    <w:bookmarkStart w:name="z591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в графе 8 проставлен прочерк, в то время как в графе 1 мощность указывалась, то соответствующее уменьшение указывается в графе 7 отчета.</w:t>
      </w:r>
    </w:p>
    <w:bookmarkEnd w:id="473"/>
    <w:bookmarkStart w:name="z592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Данные, приводимые в разделах 3, 4 о выпуске продукции или количеству переработанного сырья в отчетном году, не включаются в графу 10 раздела 2.</w:t>
      </w:r>
    </w:p>
    <w:bookmarkEnd w:id="474"/>
    <w:bookmarkStart w:name="z593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3 приводятся данные о производстве продукции на неспециализированных мощностях, то есть выпуск продукции на мощностях, которые не предусмотрены проектом или указаны в технической документации.</w:t>
      </w:r>
    </w:p>
    <w:bookmarkEnd w:id="475"/>
    <w:bookmarkStart w:name="z594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4 приводятся данные об использовании мощности, акты о вводе в действие которых еще не утверждены и выпуске продукции на этих мощностях.</w:t>
      </w:r>
    </w:p>
    <w:bookmarkEnd w:id="476"/>
    <w:bookmarkStart w:name="z595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А, Б и В указываются наименование видов продукции, единицы измерения и коды видов продукции согласно прилагаемому Перечню продукции по отраслям промышленности к форме Баланс производственных мощностей. </w:t>
      </w:r>
    </w:p>
    <w:bookmarkEnd w:id="477"/>
    <w:bookmarkStart w:name="z596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Среднегодовая производственная мощность предприятия определяется путем прибавления к мощности на начало года среднегодового увеличения мощности и вычитания среднегодового уменьшения (выбытия) мощности.</w:t>
      </w:r>
    </w:p>
    <w:bookmarkEnd w:id="478"/>
    <w:bookmarkStart w:name="z597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Среднегодовое увеличение мощности за счет ввода в действие новых предприятий, расширения, реконструкции, технического перевооружения действующих предприятий и проведения организационно-технических мероприятий исчисляется путем умножения увеличения мощности за счет каждого из перечисленных факторов на число полных месяцев действия мощности до конца года и деления полученного результата на 12.</w:t>
      </w:r>
    </w:p>
    <w:bookmarkEnd w:id="479"/>
    <w:bookmarkStart w:name="z598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Среднегодовое уменьшение мощности определяется путем умножения выбывающей мощности на число полных месяцев, оставшихся до конца года с момента ее выбытия, и деления полученного результата на 12.</w:t>
      </w:r>
    </w:p>
    <w:bookmarkEnd w:id="480"/>
    <w:bookmarkStart w:name="z599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формировании отчета по составлению баланса производственной мощности, показатель "Среднегодовая мощность" по электроэнергии (тысяч кВт) и теплоэнергии (тысяч Гкал/ч) рассчитывается, исходя из установленной среднегодовой мощности, умноженной на количество часов в году (за вычетом числа часов плановых простоев). Аналогичный расчет осуществляется по производству природной воды. </w:t>
      </w:r>
    </w:p>
    <w:bookmarkEnd w:id="481"/>
    <w:bookmarkStart w:name="z600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Представление данной статистической формы осуществляется на бумажном носителе или в электронном формате. Заполнение статистической формы в электронном формате осуществляется посредством использования информационной системы "Сбор данных в on-line режиме", размещенного на интернет-ресурсе Комитета по статистике Министерства национальной экономики Республики Казахстан (www.stat.gov.kz).</w:t>
      </w:r>
    </w:p>
    <w:bookmarkEnd w:id="482"/>
    <w:bookmarkStart w:name="z601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Арифметико-логический контроль:</w:t>
      </w:r>
    </w:p>
    <w:bookmarkEnd w:id="483"/>
    <w:bookmarkStart w:name="z602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 "Данные об использовании специализированных мощностей произведенной продукции":</w:t>
      </w:r>
    </w:p>
    <w:bookmarkEnd w:id="484"/>
    <w:bookmarkStart w:name="z603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графе 8 раздела 2 предыдущего года для каждой строки;</w:t>
      </w:r>
    </w:p>
    <w:bookmarkEnd w:id="485"/>
    <w:bookmarkStart w:name="z604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= графа 3 + графа 4+ графа 5 + графа 6 для каждой строки;</w:t>
      </w:r>
    </w:p>
    <w:bookmarkEnd w:id="486"/>
    <w:bookmarkStart w:name="z605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8 = (графа 1 + графа 2) – графа 7 для каждой строки;</w:t>
      </w:r>
    </w:p>
    <w:bookmarkEnd w:id="487"/>
    <w:bookmarkStart w:name="z606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4 "Данные об использовании мощностей произведенной продукции, акты ввода в действие которых не утверждены":</w:t>
      </w:r>
    </w:p>
    <w:bookmarkEnd w:id="488"/>
    <w:bookmarkStart w:name="z607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≤ графы 1 для каждой строки.</w:t>
      </w:r>
    </w:p>
    <w:bookmarkEnd w:id="489"/>
    <w:bookmarkStart w:name="z608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между статистическими формами:</w:t>
      </w:r>
    </w:p>
    <w:bookmarkEnd w:id="490"/>
    <w:bookmarkStart w:name="z609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 "Данные об использовании специализированных мощностей произведенной продукции":</w:t>
      </w:r>
    </w:p>
    <w:bookmarkEnd w:id="491"/>
    <w:bookmarkStart w:name="z610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6 ≤ строки 1.3 раздела 2 статистической формы "Отчет об инвестиционной деятельности" (код 0371104, индекс 1-инвест, периодичность годовая);</w:t>
      </w:r>
    </w:p>
    <w:bookmarkEnd w:id="492"/>
    <w:bookmarkStart w:name="z611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 = строке 3.1 раздела 3 статистической формы "Отчет о вводе в эксплуатацию объектов" (код 0441104, индекс 2-КС (стройка), периодичность годовая);</w:t>
      </w:r>
    </w:p>
    <w:bookmarkEnd w:id="493"/>
    <w:bookmarkStart w:name="z612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4 = строке 3.3 раздела 3 статистической формы "Отчет о вводе в эксплуатацию объектов" (код 0441104, индекс 2-КС (стройка), периодичность годовая);</w:t>
      </w:r>
    </w:p>
    <w:bookmarkEnd w:id="494"/>
    <w:bookmarkStart w:name="z613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5 = строке 3.2 раздела 3 статистической формы "Отчет о вводе в эксплуатацию объектов" (код 0441104, индекс 2-КС (стройка), периодичность годовая);</w:t>
      </w:r>
    </w:p>
    <w:bookmarkEnd w:id="495"/>
    <w:bookmarkStart w:name="z614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10 = графе 1 раздела 3 по строкам, соответствующим приложению к данной статистической форме и статистической формы "Отчет предприятия о производстве и отгрузке продукции (товаров, услуг)" (код 0301104, индекс 1-П, периодичность годовая) (далее – 1-П годовая).</w:t>
      </w:r>
    </w:p>
    <w:bookmarkEnd w:id="496"/>
    <w:bookmarkStart w:name="z615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 "Данные о выпуске продукции на неспециализированных мощностях":</w:t>
      </w:r>
    </w:p>
    <w:bookmarkEnd w:id="497"/>
    <w:bookmarkStart w:name="z616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графе 1 раздела 3 по строкам, соответствующим приложению к данной статистической форме и статистической формы 1-П годовая;</w:t>
      </w:r>
    </w:p>
    <w:bookmarkEnd w:id="498"/>
    <w:bookmarkStart w:name="z617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4 "Данные об использовании мощности произведенной продукции, акты ввода в действие которых не утверждены":</w:t>
      </w:r>
    </w:p>
    <w:bookmarkEnd w:id="499"/>
    <w:bookmarkStart w:name="z618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= графе 1 раздела 3 по строкам, соответствующим приложению к данной статистической форме и статистической формы 1-П годовая.</w:t>
      </w:r>
    </w:p>
    <w:bookmarkEnd w:id="5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2015 года № 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632"/>
        <w:gridCol w:w="1178"/>
        <w:gridCol w:w="2686"/>
        <w:gridCol w:w="942"/>
        <w:gridCol w:w="7588"/>
        <w:gridCol w:w="12091"/>
        <w:gridCol w:w="303"/>
        <w:gridCol w:w="47"/>
        <w:gridCol w:w="339"/>
        <w:gridCol w:w="289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98700" cy="161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8700" cy="161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 құпиялылығына 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Ұлттық экономика министрлігі Статистика комитеті төрағасының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 қантарыңдағы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3- қосымша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 статистикалық байқаудың статистикалық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общегосударственного статистического наблюдения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статистика органдарына 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Представляется территориальному органу статистики </w:t>
            </w:r>
          </w:p>
        </w:tc>
        <w:tc>
          <w:tcPr>
            <w:tcW w:w="0" w:type="auto"/>
            <w:gridSpan w:val="7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618"/>
              <w:gridCol w:w="1974"/>
              <w:gridCol w:w="1974"/>
              <w:gridCol w:w="1974"/>
              <w:gridCol w:w="2562"/>
              <w:gridCol w:w="2198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6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сағатпен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 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Время, затраченное на заполнение статистической формы,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 часах (нужное обвести)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61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 сағатқа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дей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iн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до 1 часа</w:t>
                  </w:r>
                </w:p>
              </w:tc>
              <w:tc>
                <w:tcPr>
                  <w:tcW w:w="19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1-2</w:t>
                  </w:r>
                </w:p>
              </w:tc>
              <w:tc>
                <w:tcPr>
                  <w:tcW w:w="19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2-4</w:t>
                  </w:r>
                </w:p>
              </w:tc>
              <w:tc>
                <w:tcPr>
                  <w:tcW w:w="19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4-8</w:t>
                  </w:r>
                </w:p>
              </w:tc>
              <w:tc>
                <w:tcPr>
                  <w:tcW w:w="25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8-40</w:t>
                  </w:r>
                </w:p>
              </w:tc>
              <w:tc>
                <w:tcPr>
                  <w:tcW w:w="21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40 сағаттан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артық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более 40 часов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нысанды www.stat.gov.kz 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Статистическую форму можно получить на сайте www.stat.gov.kz </w:t>
            </w:r>
          </w:p>
        </w:tc>
        <w:tc>
          <w:tcPr>
            <w:tcW w:w="0" w:type="auto"/>
            <w:gridSpan w:val="7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дәйексіз деректерді ұсыну және алғашқы статистикалық деректерді тапсырмау "Әкімшілік құқық бұзушылық туралы" Қазақстан Республикасы Кодексінің 497-бабында көзделген әкімшілік құқық бұзушылықтар болып табылады.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правонарушениями, предусмотренными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 0301104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статистической формы 0301104</w:t>
            </w:r>
          </w:p>
        </w:tc>
        <w:tc>
          <w:tcPr>
            <w:tcW w:w="0" w:type="auto"/>
            <w:gridSpan w:val="8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Кәсіпорынның өнім (тауар, қызмет)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 жөнелту туралы есебі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предприятия о производстве и отгрузке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(товаров, услуг)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</w:t>
            </w:r>
          </w:p>
        </w:tc>
        <w:tc>
          <w:tcPr>
            <w:tcW w:w="0" w:type="auto"/>
            <w:gridSpan w:val="8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341"/>
              <w:gridCol w:w="2844"/>
              <w:gridCol w:w="2844"/>
              <w:gridCol w:w="3271"/>
            </w:tblGrid>
            <w:tr>
              <w:trPr>
                <w:trHeight w:val="30" w:hRule="atLeast"/>
              </w:trPr>
              <w:tc>
                <w:tcPr>
                  <w:tcW w:w="33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8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8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2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істейтіндердің санына қарамастан, қызметтің негізгі және қосалқы түрі "Өнеркәсіп" (Экономикалық қызмет түрлерінің жалпы жіктеуішінің кодтарына сәйкес - ЭҚЖЖ 05-33, 35-39) болып табылатын заңды тұлғалар және (немесе) олардың құрылымдық және оқшауланған бөлімшелері тапсырады.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юридические лица и (или) их структурные и обособленные подразделения с основным и вторичным видом деятельности "Промышленность" (согласно кодам Общего классификатора видов экономической деятельности - ОКЭД 05-33, 35-39) независимо от численности работающих.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– есепті кезеңнен кейінгі 14-ші наурызда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– 14 марта после отчетного периода</w:t>
            </w:r>
          </w:p>
        </w:tc>
      </w:tr>
      <w:tr>
        <w:trPr>
          <w:trHeight w:val="30" w:hRule="atLeast"/>
        </w:trPr>
        <w:tc>
          <w:tcPr>
            <w:tcW w:w="3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172"/>
              <w:gridCol w:w="998"/>
              <w:gridCol w:w="998"/>
              <w:gridCol w:w="998"/>
              <w:gridCol w:w="998"/>
              <w:gridCol w:w="998"/>
              <w:gridCol w:w="998"/>
              <w:gridCol w:w="998"/>
              <w:gridCol w:w="998"/>
              <w:gridCol w:w="998"/>
              <w:gridCol w:w="998"/>
              <w:gridCol w:w="1148"/>
            </w:tblGrid>
            <w:tr>
              <w:trPr>
                <w:trHeight w:val="30" w:hRule="atLeast"/>
              </w:trPr>
              <w:tc>
                <w:tcPr>
                  <w:tcW w:w="11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4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8"/>
        <w:gridCol w:w="12394"/>
      </w:tblGrid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Өнеркәсіп өнімдерін өндірудің нақты орнын көрсетіңіз (кәсіпорынның тіркелген жеріне қарамастан) - облыс, қала, аудан, елді 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фактическое место производства промышленной продукции (независимо от места регистрации предприятия) - область, город, район, населенный пункт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 Әкімшілік-аумақтық объектілер жіктеуішіне (бұдан әрi - ӘАОЖ) сәйкес аумақ коды (статистикалық нысанды қағаз тасымалдағышта тапсыру кезінде статистика органының қызметкері толтырады)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территории согласно Классификатору административно-территориальных объектов (далее - КАТО)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(заполняется работником органа статистики при сдаче статистической формы на бумажном носителе)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399"/>
              <w:gridCol w:w="1191"/>
              <w:gridCol w:w="1191"/>
              <w:gridCol w:w="1191"/>
              <w:gridCol w:w="1191"/>
              <w:gridCol w:w="1191"/>
              <w:gridCol w:w="1191"/>
              <w:gridCol w:w="1192"/>
              <w:gridCol w:w="1192"/>
              <w:gridCol w:w="1371"/>
            </w:tblGrid>
            <w:tr>
              <w:trPr>
                <w:trHeight w:val="30" w:hRule="atLeast"/>
              </w:trPr>
              <w:tc>
                <w:tcPr>
                  <w:tcW w:w="13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9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9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9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9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9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9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Есепті жылда өндірілген өнімдер және көрсетілген қызметтер</w:t>
      </w:r>
    </w:p>
    <w:bookmarkEnd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көлемін</w:t>
      </w:r>
      <w:r>
        <w:rPr>
          <w:rFonts w:ascii="Times New Roman"/>
          <w:b/>
          <w:i w:val="false"/>
          <w:color w:val="000000"/>
          <w:sz w:val="28"/>
        </w:rPr>
        <w:t xml:space="preserve"> қосылған құнға салықсыз (бұдан әрi - ҚҚС)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акциздерсіз</w:t>
      </w:r>
      <w:r>
        <w:rPr>
          <w:rFonts w:ascii="Times New Roman"/>
          <w:b/>
          <w:i w:val="false"/>
          <w:color w:val="000000"/>
          <w:sz w:val="28"/>
        </w:rPr>
        <w:t xml:space="preserve"> кәсіпорынның қолданыстағы бағасымен көрсетіңіз,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мың</w:t>
      </w:r>
      <w:r>
        <w:rPr>
          <w:rFonts w:ascii="Times New Roman"/>
          <w:b/>
          <w:i w:val="false"/>
          <w:color w:val="000000"/>
          <w:sz w:val="28"/>
        </w:rPr>
        <w:t xml:space="preserve"> теңгемен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объемы произведенной продукции и оказанных услуг в отчетном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году в действующих ценах предприятия без налога на добавленную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(далее - НДС) и акцизов, в тысячах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1103"/>
        <w:gridCol w:w="2660"/>
        <w:gridCol w:w="1711"/>
        <w:gridCol w:w="1192"/>
        <w:gridCol w:w="1711"/>
        <w:gridCol w:w="1193"/>
        <w:gridCol w:w="1279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ЭҚЖЖ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видов деятельности по ОКЭД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ЭҚЖЖ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ОКЭД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өнім (тауар, қызмет)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промышленной продукции (товаров, услуг)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Оданөнеркәсіптік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сетілген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него объем оказанных услуг промыш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(зауыт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ішілік айналым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зовано продукции на 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(внутри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готовой продукции на конец 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жылдың соңына аяқтал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конец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шикiзат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 құны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Стоимостьсырья,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работку другим 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приятиям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/>
          <w:i w:val="false"/>
          <w:color w:val="000000"/>
          <w:sz w:val="28"/>
        </w:rPr>
        <w:t>ЭҚЖЖ – мұнда және бұдан әрі Қазақстан Республикасы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экономика</w:t>
      </w:r>
      <w:r>
        <w:rPr>
          <w:rFonts w:ascii="Times New Roman"/>
          <w:b/>
          <w:i w:val="false"/>
          <w:color w:val="000000"/>
          <w:sz w:val="28"/>
        </w:rPr>
        <w:t xml:space="preserve"> министрлігі Статистика комитетінің www.stat.gov.kz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Интернет-ресурсында орналасқан "Экономикалық қызмет түрлерінің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номенклатурасы</w:t>
      </w:r>
      <w:r>
        <w:rPr>
          <w:rFonts w:ascii="Times New Roman"/>
          <w:b/>
          <w:i w:val="false"/>
          <w:color w:val="000000"/>
          <w:sz w:val="28"/>
        </w:rPr>
        <w:t>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ОКЭД – здесь и далее "Номенклатура видов экономической деятельности",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размещенная на Интернет-ресурсе Комитета по статистикеМинистерства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национальной экономики Республики Казахстан www.stat.gov.kz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/>
          <w:i w:val="false"/>
          <w:color w:val="000000"/>
          <w:sz w:val="28"/>
        </w:rPr>
        <w:t xml:space="preserve"> ЭҚЖЖ кодын статистикалық нысанды қағаз тасымалдағышта тапсыру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кезінде</w:t>
      </w:r>
      <w:r>
        <w:rPr>
          <w:rFonts w:ascii="Times New Roman"/>
          <w:b/>
          <w:i w:val="false"/>
          <w:color w:val="000000"/>
          <w:sz w:val="28"/>
        </w:rPr>
        <w:t xml:space="preserve"> статистика органының қызметкері толтырады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ОКЭД заполняется работником органа статистики при сдаче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статистической формы на бумажном носителе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Қажет болған жағдайда қосымша беттерде жалғастырыңыз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продолжите на дополнительных листах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792"/>
        <w:gridCol w:w="1786"/>
        <w:gridCol w:w="1786"/>
        <w:gridCol w:w="1786"/>
        <w:gridCol w:w="1786"/>
        <w:gridCol w:w="1786"/>
        <w:gridCol w:w="1786"/>
      </w:tblGrid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Заттай көріністегі өнім өндірісін және құндық көріністегі</w:t>
      </w:r>
    </w:p>
    <w:bookmarkEnd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өндірілген</w:t>
      </w:r>
      <w:r>
        <w:rPr>
          <w:rFonts w:ascii="Times New Roman"/>
          <w:b/>
          <w:i w:val="false"/>
          <w:color w:val="000000"/>
          <w:sz w:val="28"/>
        </w:rPr>
        <w:t xml:space="preserve"> өнім көлемін көрсетіңіз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производство продукции в натуральном выражении и объемы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произведенной продукции в стоимостном выражении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1085"/>
        <w:gridCol w:w="587"/>
        <w:gridCol w:w="1186"/>
        <w:gridCol w:w="1685"/>
        <w:gridCol w:w="936"/>
        <w:gridCol w:w="838"/>
        <w:gridCol w:w="587"/>
        <w:gridCol w:w="1187"/>
        <w:gridCol w:w="1337"/>
        <w:gridCol w:w="1787"/>
      </w:tblGrid>
      <w:tr>
        <w:trPr>
          <w:trHeight w:val="30" w:hRule="atLeast"/>
        </w:trPr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ӨӨСЖ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 өнім түрлерінің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видов продукции по СКПП 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ӨӨСЖ коды (респондент толтырады)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СКПП (заполняется респондентом)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изме-рения</w:t>
            </w:r>
          </w:p>
        </w:tc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жылдағы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көріністе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Произведено продукции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 натуральном выражении - всего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құндық көріністегі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өнімнің (тауар, қызмет) шығарылымы,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продукции (товаров, услуг)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стоимостном выражении за отчетный год, тыс.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жылда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тіліктеріне(зауытішілік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айналымға)пайдаланылған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(внутри-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жылдағы алыс-беріс шикiзатынан өндірілген өнім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Произведено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давальческого сырья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год</w:t>
            </w:r>
          </w:p>
        </w:tc>
        <w:tc>
          <w:tcPr>
            <w:tcW w:w="1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жылдың соңына заттай көріністегі дайын өнім-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готовой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года в нату-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ральном выражении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жылдағы заттай көріністегі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рілген өнім -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Произведено продукции за предыдущий год в натуральном выражении - 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көріністе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нату-ральном выра-жении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ністе,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выражении, тыс. тенге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ністе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ральном выра-жении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құндық көріністе,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мостном выра-жении, тыс.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/>
          <w:i w:val="false"/>
          <w:color w:val="000000"/>
          <w:sz w:val="28"/>
        </w:rPr>
        <w:t xml:space="preserve"> Мұнда және бұдан әрі ӨӨСЖ – Қазақстан Республикасы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экономика</w:t>
      </w:r>
      <w:r>
        <w:rPr>
          <w:rFonts w:ascii="Times New Roman"/>
          <w:b/>
          <w:i w:val="false"/>
          <w:color w:val="000000"/>
          <w:sz w:val="28"/>
        </w:rPr>
        <w:t xml:space="preserve"> министрлігі Статистика комитетінің www.stat.gov.kz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Интернет-ресурсында орналасқан "Өнеркәсіптік өнімдердің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/>
          <w:i w:val="false"/>
          <w:color w:val="000000"/>
          <w:sz w:val="28"/>
        </w:rPr>
        <w:t>тауарлардың</w:t>
      </w:r>
      <w:r>
        <w:rPr>
          <w:rFonts w:ascii="Times New Roman"/>
          <w:b/>
          <w:i w:val="false"/>
          <w:color w:val="000000"/>
          <w:sz w:val="28"/>
        </w:rPr>
        <w:t>, қызметтердің) статистикалық жіктеуіші"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Здесь и далее СКПП – "Статистический классификатор промышленной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продукции (товаров, услуг)", размещенный на Интернет-ресурсе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по статистике Министерства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www.stat.gov.kz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Қажет болған жағдайда қосымша беттерде жалғастырыңыз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продолжите на дополнительных листах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585"/>
        <w:gridCol w:w="585"/>
        <w:gridCol w:w="1318"/>
        <w:gridCol w:w="1318"/>
        <w:gridCol w:w="1318"/>
        <w:gridCol w:w="1318"/>
        <w:gridCol w:w="1318"/>
        <w:gridCol w:w="1318"/>
        <w:gridCol w:w="1318"/>
        <w:gridCol w:w="1319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3.1. Экологиялық таза өнім (тауар, қызмет) өндірісінің заттай</w:t>
      </w:r>
    </w:p>
    <w:bookmarkEnd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көріністегі</w:t>
      </w:r>
      <w:r>
        <w:rPr>
          <w:rFonts w:ascii="Times New Roman"/>
          <w:b/>
          <w:i w:val="false"/>
          <w:color w:val="000000"/>
          <w:sz w:val="28"/>
        </w:rPr>
        <w:t xml:space="preserve"> және құндық көріністегі көлемін көрсетіңіз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объем производства экологически чистой продукции (товаров,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услуг) в натуральном выражении и в стоимостном выражении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"/>
        <w:gridCol w:w="1827"/>
        <w:gridCol w:w="1834"/>
        <w:gridCol w:w="4836"/>
        <w:gridCol w:w="2688"/>
      </w:tblGrid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ӨӨСЖ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толтырады)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СКПП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(заполняется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респондентом)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өнім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(тауар, қызмет)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көріністегі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көлемі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экологически чистой продукции (товаров,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натуральном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отчетный год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өнімнің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(тауар, қызмет)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шығарылымы,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(товаров,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 Қосалқы қызмет түрлері бойынша өндірілген өнім және</w:t>
      </w:r>
    </w:p>
    <w:bookmarkEnd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көрсетілген</w:t>
      </w:r>
      <w:r>
        <w:rPr>
          <w:rFonts w:ascii="Times New Roman"/>
          <w:b/>
          <w:i w:val="false"/>
          <w:color w:val="000000"/>
          <w:sz w:val="28"/>
        </w:rPr>
        <w:t xml:space="preserve"> қызметтер көлемін көрсетіңіз, мың теңгемен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объем произведенной продукции и оказанных услуг по вторичным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видам деятельности, в тысячах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8"/>
        <w:gridCol w:w="2709"/>
        <w:gridCol w:w="3753"/>
      </w:tblGrid>
      <w:tr>
        <w:trPr>
          <w:trHeight w:val="30" w:hRule="atLeast"/>
        </w:trPr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ЭҚЖЖ бойынша қызмет түрлерінің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видов деятельности по ОКЭД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ЭҚЖЖ коды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ОКЭД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год</w:t>
            </w:r>
          </w:p>
        </w:tc>
      </w:tr>
      <w:tr>
        <w:trPr>
          <w:trHeight w:val="30" w:hRule="atLeast"/>
        </w:trPr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95"/>
        <w:gridCol w:w="161"/>
        <w:gridCol w:w="12394"/>
      </w:tblGrid>
      <w:tr>
        <w:trPr>
          <w:trHeight w:val="30" w:hRule="atLeast"/>
        </w:trPr>
        <w:tc>
          <w:tcPr>
            <w:tcW w:w="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Есепті жылдағы заттай көріністегі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өндірісі өсуінің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төмендеуінің негізгі себептерін көрсетіңіз</w:t>
            </w:r>
          </w:p>
        </w:tc>
        <w:tc>
          <w:tcPr>
            <w:tcW w:w="1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Толтыру үлгісі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основные причины роста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спада производства продукции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натуральном выражении за отчетный год</w:t>
            </w:r>
          </w:p>
        </w:tc>
        <w:tc>
          <w:tcPr>
            <w:tcW w:w="1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 заполнения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1,2,....9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5"/>
        <w:gridCol w:w="3581"/>
        <w:gridCol w:w="2452"/>
        <w:gridCol w:w="2452"/>
      </w:tblGrid>
      <w:tr>
        <w:trPr>
          <w:trHeight w:val="30" w:hRule="atLeast"/>
        </w:trPr>
        <w:tc>
          <w:tcPr>
            <w:tcW w:w="3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ӨӨСЖ бойынша өнім түрлерінің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видов продукции по СКПП</w:t>
            </w:r>
          </w:p>
        </w:tc>
        <w:tc>
          <w:tcPr>
            <w:tcW w:w="3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ӨӨСЖ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(респондент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толтырады)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СКПП(заполняетсяреспондентом)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жылдағы деңгейге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уровню предыдущего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өсу себептері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роста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себептері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спада</w:t>
            </w:r>
          </w:p>
        </w:tc>
      </w:tr>
      <w:tr>
        <w:trPr>
          <w:trHeight w:val="30" w:hRule="atLeast"/>
        </w:trPr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390"/>
        <w:gridCol w:w="5910"/>
      </w:tblGrid>
      <w:tr>
        <w:trPr>
          <w:trHeight w:val="30" w:hRule="atLeast"/>
        </w:trPr>
        <w:tc>
          <w:tcPr>
            <w:tcW w:w="6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 осы бөлім өнiм өндiрiсі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өсуінің немесе төмендеуінің негiзгi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себептерiнiң анықтамалығына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толтырылады: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Шикізаттың түсуі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Сұраныс (тапсырыстардың, шарттардың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келiсiмшарттардың, өткiзу нарығының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артуы немесе азаюы)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Қайта өңделетiн шикiзаттың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құрамындағы металдардың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Кәсiпорындағы жөндеу, қайта жаңарту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Меншікті айналым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Шикізаттың болмауы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Апатты жағдай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Өзге де</w:t>
            </w:r>
          </w:p>
        </w:tc>
        <w:tc>
          <w:tcPr>
            <w:tcW w:w="59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данный раздел заполняется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со справочником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 роста или спада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Поступление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Спрос (увеличение или уменьшение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заказов, договоров, контрактов,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сбыта)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Содержание металла в перерабатываемом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Ремонт, реконструкция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Недостаток собственных оборотных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Отсутствие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Аварийная ситуация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Прочие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6. </w:t>
      </w:r>
      <w:r>
        <w:rPr>
          <w:rFonts w:ascii="Times New Roman"/>
          <w:b/>
          <w:i w:val="false"/>
          <w:color w:val="000000"/>
          <w:sz w:val="28"/>
        </w:rPr>
        <w:t xml:space="preserve">Есепті жылдағы </w:t>
      </w:r>
      <w:r>
        <w:rPr>
          <w:rFonts w:ascii="Times New Roman"/>
          <w:b/>
          <w:i w:val="false"/>
          <w:color w:val="000000"/>
          <w:sz w:val="28"/>
        </w:rPr>
        <w:t>өз өндірісінің жөнелтілген өнеркәсіптік</w:t>
      </w:r>
    </w:p>
    <w:bookmarkEnd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өнімінің</w:t>
      </w:r>
      <w:r>
        <w:rPr>
          <w:rFonts w:ascii="Times New Roman"/>
          <w:b/>
          <w:i w:val="false"/>
          <w:color w:val="000000"/>
          <w:sz w:val="28"/>
        </w:rPr>
        <w:t xml:space="preserve"> көлемін кәсіпорынның қолданыстағы бағасымен (ҚҚС-сыз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/>
          <w:i w:val="false"/>
          <w:color w:val="000000"/>
          <w:sz w:val="28"/>
        </w:rPr>
        <w:t xml:space="preserve"> акциздерсіз) көрсетіңіз, мың теңгемен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объем отгруженной в отчетном году промышленной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собственного производства в действующих ценах предприятия (без НДС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акцизов), в тысячах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4466"/>
        <w:gridCol w:w="1567"/>
        <w:gridCol w:w="1567"/>
        <w:gridCol w:w="1567"/>
        <w:gridCol w:w="1567"/>
      </w:tblGrid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</w:t>
            </w:r>
          </w:p>
        </w:tc>
        <w:tc>
          <w:tcPr>
            <w:tcW w:w="4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закупкам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закупкамнациональных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компаний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Жөнелтілген өнім (тауар,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қызмет) көлемі –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отгруженной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(товаров, услуг) – всего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өнеркәсіптік сипаттағы қызметтер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него объем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промышленного характера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7. </w:t>
      </w:r>
      <w:r>
        <w:rPr>
          <w:rFonts w:ascii="Times New Roman"/>
          <w:b/>
          <w:i w:val="false"/>
          <w:color w:val="000000"/>
          <w:sz w:val="28"/>
        </w:rPr>
        <w:t>Есепті жылдағы заттай көріністегі өз өндірісінің жөнелтілген</w:t>
      </w:r>
    </w:p>
    <w:bookmarkEnd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өнеркәсіптік</w:t>
      </w:r>
      <w:r>
        <w:rPr>
          <w:rFonts w:ascii="Times New Roman"/>
          <w:b/>
          <w:i w:val="false"/>
          <w:color w:val="000000"/>
          <w:sz w:val="28"/>
        </w:rPr>
        <w:t xml:space="preserve"> өнімінің көлемін көрсетіңіз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объем отгруженной в отчетном году промышленной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собственного производства в натуральном выражении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2"/>
        <w:gridCol w:w="2501"/>
        <w:gridCol w:w="1236"/>
        <w:gridCol w:w="1712"/>
        <w:gridCol w:w="1713"/>
        <w:gridCol w:w="1713"/>
        <w:gridCol w:w="1713"/>
      </w:tblGrid>
      <w:tr>
        <w:trPr>
          <w:trHeight w:val="30" w:hRule="atLeast"/>
        </w:trPr>
        <w:tc>
          <w:tcPr>
            <w:tcW w:w="1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ӨӨСЖ бойынша өнім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по СКПП</w:t>
            </w:r>
          </w:p>
        </w:tc>
        <w:tc>
          <w:tcPr>
            <w:tcW w:w="2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ӨӨСЖ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(респондент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толтырады)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СКПП(заполняетсяреспондентом)</w:t>
            </w:r>
          </w:p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Өлшембірлігі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Единицаизмерения</w:t>
            </w:r>
          </w:p>
        </w:tc>
        <w:tc>
          <w:tcPr>
            <w:tcW w:w="1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Навнутренний рынок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закупкам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закупкамнациональных компаний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8 және 9-бөлімдерді қызметкерлерінің тізімдік саны 50 адамнан</w:t>
      </w:r>
      <w:r>
        <w:br/>
      </w:r>
      <w:r>
        <w:rPr>
          <w:rFonts w:ascii="Times New Roman"/>
          <w:b/>
          <w:i w:val="false"/>
          <w:color w:val="000000"/>
        </w:rPr>
        <w:t>асатын заңды тұлғалар және (немесе) олардың</w:t>
      </w:r>
      <w:r>
        <w:br/>
      </w:r>
      <w:r>
        <w:rPr>
          <w:rFonts w:ascii="Times New Roman"/>
          <w:b/>
          <w:i w:val="false"/>
          <w:color w:val="000000"/>
        </w:rPr>
        <w:t>құрылымдық және оқшауланған бөлімшелері тапсырады</w:t>
      </w:r>
    </w:p>
    <w:bookmarkEnd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Разделы 8 и 9 заполняют юридические лица и (или)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структурные и обособленные подразделения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 списочной численностью работающих свыше 50 человек.</w:t>
      </w:r>
    </w:p>
    <w:bookmarkStart w:name="z40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8.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Өз өндірісінің жөнелтілген өнеркәсіптік өнімінің (тауар,</w:t>
      </w:r>
    </w:p>
    <w:bookmarkEnd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қызмет) көлемін көрсетіңіз, мың теңгемен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объем отгруженной промышленной продукции (товаров, услуг)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собственного производства, в тысячах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6"/>
        <w:gridCol w:w="5857"/>
        <w:gridCol w:w="2277"/>
      </w:tblGrid>
      <w:tr>
        <w:trPr>
          <w:trHeight w:val="3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Жөнелтілген өнім (тауар, қызмет)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отгруженной продукции (товаров, услуг)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резидент еместерге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нерезидентам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9. </w:t>
      </w:r>
      <w:r>
        <w:rPr>
          <w:rFonts w:ascii="Times New Roman"/>
          <w:b/>
          <w:i w:val="false"/>
          <w:color w:val="000000"/>
          <w:sz w:val="28"/>
        </w:rPr>
        <w:t>Заттай және құндық көріністегі өз өндірісінің жөнелтілген</w:t>
      </w:r>
    </w:p>
    <w:bookmarkEnd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өнеркәсіптік</w:t>
      </w:r>
      <w:r>
        <w:rPr>
          <w:rFonts w:ascii="Times New Roman"/>
          <w:b/>
          <w:i w:val="false"/>
          <w:color w:val="000000"/>
          <w:sz w:val="28"/>
        </w:rPr>
        <w:t xml:space="preserve"> өнімінің (тауар, қызмет) көлемін көрсетіңіз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/>
          <w:i w:val="false"/>
          <w:color w:val="000000"/>
          <w:sz w:val="28"/>
        </w:rPr>
        <w:t>құндық</w:t>
      </w:r>
      <w:r>
        <w:rPr>
          <w:rFonts w:ascii="Times New Roman"/>
          <w:b/>
          <w:i w:val="false"/>
          <w:color w:val="000000"/>
          <w:sz w:val="28"/>
        </w:rPr>
        <w:t xml:space="preserve"> көріністегі жалпы өндіріс көлеміндегі ең үлкен үлесі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бар</w:t>
      </w:r>
      <w:r>
        <w:rPr>
          <w:rFonts w:ascii="Times New Roman"/>
          <w:b/>
          <w:i w:val="false"/>
          <w:color w:val="000000"/>
          <w:sz w:val="28"/>
        </w:rPr>
        <w:t xml:space="preserve"> өнеркәсіп өнімінің 10 негізгі түріне дейін)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объем отгруженной промышленной продукции (товаров, услуг)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собственного производства в натуральном и стоимостном выражении (до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основных видов промышленной продукции с наибольшим удельным весом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общем объеме производства в стоимостном выражении)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178"/>
        <w:gridCol w:w="954"/>
        <w:gridCol w:w="1329"/>
        <w:gridCol w:w="1627"/>
        <w:gridCol w:w="880"/>
        <w:gridCol w:w="880"/>
        <w:gridCol w:w="807"/>
        <w:gridCol w:w="1628"/>
        <w:gridCol w:w="881"/>
        <w:gridCol w:w="881"/>
      </w:tblGrid>
      <w:tr>
        <w:trPr>
          <w:trHeight w:val="30" w:hRule="atLeast"/>
        </w:trPr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ӨӨСЖ бойынша өнім түрлерінің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видов продукции по СКПП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ӨӨСЖ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(респондент толтырады)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СКПП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(заполняется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респондентом)</w:t>
            </w:r>
          </w:p>
        </w:tc>
        <w:tc>
          <w:tcPr>
            <w:tcW w:w="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Еди-ницаизме-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Резиденттерге жөнелтілген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Отгружено резидентам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 еместерге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жөнелтілген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Отгружено нерезидентам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немесе 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или города 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қала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(ӘАОЖ-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областиили города (согласно КАТО)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көріністе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выражении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көріністе,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 коды (ЕЖ-не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(согласно КС)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көріністе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ральном выражении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көріністе,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Мекенжайы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Наименование_______________________ Адрес_________________________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Телефоны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Электрондық почта мекенжайы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Телефон____________________________ Адрес электронной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почты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Орындаушы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тегі</w:t>
      </w:r>
      <w:r>
        <w:rPr>
          <w:rFonts w:ascii="Times New Roman"/>
          <w:b/>
          <w:i w:val="false"/>
          <w:color w:val="000000"/>
          <w:sz w:val="28"/>
        </w:rPr>
        <w:t>, аты және әкесінің 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телефоны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/>
          <w:i w:val="false"/>
          <w:color w:val="000000"/>
          <w:sz w:val="28"/>
        </w:rPr>
        <w:t>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Басшы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Руководитель_______________________________________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тегі</w:t>
      </w:r>
      <w:r>
        <w:rPr>
          <w:rFonts w:ascii="Times New Roman"/>
          <w:b/>
          <w:i w:val="false"/>
          <w:color w:val="000000"/>
          <w:sz w:val="28"/>
        </w:rPr>
        <w:t>, аты және әкесінің 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қолы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Бас бухгалтер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бухгалтер______________________________________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тегі</w:t>
      </w:r>
      <w:r>
        <w:rPr>
          <w:rFonts w:ascii="Times New Roman"/>
          <w:b/>
          <w:i w:val="false"/>
          <w:color w:val="000000"/>
          <w:sz w:val="28"/>
        </w:rPr>
        <w:t>, аты және әкесінің 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Мөрдің орны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Место для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2015 года № 20</w:t>
            </w:r>
          </w:p>
        </w:tc>
      </w:tr>
    </w:tbl>
    <w:bookmarkStart w:name="z43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общегосударственного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"Отчет предприятия о производстве и отгрузке продукции</w:t>
      </w:r>
      <w:r>
        <w:br/>
      </w:r>
      <w:r>
        <w:rPr>
          <w:rFonts w:ascii="Times New Roman"/>
          <w:b/>
          <w:i w:val="false"/>
          <w:color w:val="000000"/>
        </w:rPr>
        <w:t>(товаров, услуг)" (код 0301104, индекс 1-П,</w:t>
      </w:r>
      <w:r>
        <w:br/>
      </w:r>
      <w:r>
        <w:rPr>
          <w:rFonts w:ascii="Times New Roman"/>
          <w:b/>
          <w:i w:val="false"/>
          <w:color w:val="000000"/>
        </w:rPr>
        <w:t>периодичность годовая)</w:t>
      </w:r>
    </w:p>
    <w:bookmarkEnd w:id="510"/>
    <w:bookmarkStart w:name="z44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общегосударственного статистического наблюдения "Отчет предприятия о производстве и отгрузке продукции (товаров, услуг)" (код 0301104, индекс 1-П, периодичность годовая) (далее - Инструкция) разработана в соответствии с 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статистике" и детализирует заполнение статистической формы общегосударственного статистического наблюдения "Отчет предприятия о производстве и отгрузке продукции (товаров, услуг)" (код 0301104, индекс 1-П, периодичность годовая) (далее – статистическая форма).</w:t>
      </w:r>
    </w:p>
    <w:bookmarkEnd w:id="511"/>
    <w:bookmarkStart w:name="z45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статистической формы:</w:t>
      </w:r>
    </w:p>
    <w:bookmarkEnd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давальческое сырье – это сырье, принадлежащее заказчику, переданное на промышленную переработку другим предприятиям для производства из него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незавершенное производство – это продукция, не законченная изготовлением в отдельных структурных подразделениях предприятия;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остатки готовой продукции – это остатки на складах предприятия-производителя всех видов продукции собственного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произведено продукции в натуральном выражении – это валовый выпуск продукции, то есть выпуск с учетом продукции, израсходованной на промышленно-производственные нужды внутри данного предприятия (внутризаводского оборота) и выработанной из давальческого сырья;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объем отгруженной промышленной продукции (товаров, услуг) собственного производства в стоимостном выражении – это стоимость продукции, фактически отгруженной в отчетном периоде потребителям (включая продукцию, сданную по акту заказчикам на месте), выполненных работ и услуг промышленного характера, принятых заказчиком и оформленных в установленном порядке доверенностями и пропусками, независимо от того, поступили деньги на счет предприятия или нет;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выпуск экологически чистой продукции (товаров, услуг) в стоимостном выражении - это стоимость выработанных предприятием готовых изделий (продуктов), полуфабрикатов своей выработки, которые произведены и получены при помощи экологически чистой технологии и оборудования, транспортированы и сохранены в благоприятной окружающей среде, содержание вредных веществ в которой не оказывает вредное воздействие на окружающую среду и здоровье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государственные закупки – приобретение заказчиками на платной основе товаров, работ, услуг, необходимых для обеспечения функционирования, а также выполнения государственных функций либо уставной деятельности заказчика, осуществляемое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закупках, а также гражданским законодательством Республики Казахстан, за исключением услуг, приобретаемых у физических лиц по трудовым договорам либо у физических лиц, не являющихся субъектами предпринимательской деятельности, по договорам возмездного оказания услуг, в рамках выполнения государственного задания, а также внесения взносов (вкладов), в том числе в уставный капитал вновь создаваемых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использовано продукции на собственные нужды (внутризаводской оборот) – это выработанные предприятием готовые изделия и полуфабрикаты в натуральном и стоимостном выражениях, которые используются предприятием на собственные промышленно-производственные нужды (кроме продукции, зачисленной в состав основных средств данного предприятия);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 услугам промышленного характера, включаемым в объем произведенной продукции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по переработке давальческого сырья (нефти на нефтеперерабатывающем предприятии, печатание в полиграфической промышленности; переработка сахарного тростника, сахарной свеклы для получения сахара; получение цветных металлов из металлолома и так далее);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отдельные операции по частичной обработке материалов, деталей и узлов, по доведению до полной готовности изделий, изготовленных другими предприятиями (например, резка на стандартные изделия досок, стекла, бумаги, проволоки, шлифовка, оцинковка, штамповка и другие);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ремонт, модернизация и техническое обслуживание оборудования, транспортных средств, механизмов, приборов и другой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услуги, связанные с добычей нефти и газа: направленное бурение и перебурение, возвратно-поступательное бурение, строительство буровой вышки, ее ремонт и демонтаж, цементирование обсадных труб нефтяных и газовых скважин, выкачивание скважин, забивка и ликвидация скважин и так далее;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услуги по распределению электроэнергии, газообразного топлива по трубопроводам (кроме магистральных трубопроводов), воды, снабжению паром и горячей водой. При этом учесть, что в объем услуг включаются только стоимость "чистых услуг" (услуги по передаче, по продаже электроэнергии, по распределению электроэнергии, по снабжению паром и горячей водой, по сбору и подъему воды, по очистке воды, по распределению воды, по распределению и продаже топлива газообразного трубопроводного), то есть без стоимости электроэнергии, теплоэнергии, воды, газа;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объем производства промышленной продукции (товаров, услуг) - это стоимость всех выработанных предприятием готовых изделий (продуктов), полуфабрикатов своей выработки (как из своего сырья и материалов, так и из сырья и материалов заказчика), предназначенных для реализации на сторону, своему капитальному строительству и своим непромышленным подразделениям, выдачи своим работникам в счет оплаты труда, а также работ и услуг промышленного характера, выполненных по заказам. Исчисляется без налога на добавленную стоимость, акцизов и без внутризаводского оборота, незавершенного производства и стоимости давальческого сырья;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экологически чистая продукция – это продукция, которая произведена и получена при помощи экологически чистой технологии и оборудования, транспортирована и сохранена в благоприятной окружающей среде, содержание вредных веществ в которой не оказывает вредное воздействие на окружающую среду и здоровье человека. </w:t>
      </w:r>
    </w:p>
    <w:bookmarkStart w:name="z46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Статистическая форма представляется по месту фактического нахождения производства. При наличии нескольких цехов, находящихся в разных населенных пунктах, в разделе 1 указывается каждый населенный пункт (отдельно), где осуществляется производство промышленной продукции.</w:t>
      </w:r>
    </w:p>
    <w:bookmarkEnd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раздела 2 объем производства промышленной продукции (товаров, услуг) определяется в фактических отпускных ценах предприятий, действующих в текущем году без налога на добавленную стоимость, акцизов и без внутризаводского оборота, незавершенного производства и стоимости давальческого сырья.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раздела 3 выпуск продукции (товаров, услуг) в стоимостном выражении определяется в фактических отпускных ценах предприятий, действующих в текущем году без налога на добавленную стоимость и акцизов с учетом продукции, произведенной из давальческого сырья.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подраздела 3.1 выпуск экологически чистой продукции (товаров, услуг) определяется в фактических отпускных ценах предприятий, действующих в текущем году без налога на добавленную стоимость и акцизов.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раздела 2 продукция, изготовленная из давальческого сырья, в объем производства промышленной продукции (товаров, услуг) включается по стоимости обработки, то есть без учета стоимости давальческого сырья.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раздела 2 стоимость сырья, переданного на переработку другим предприятиям заполняют те предприятия, которые передают свою продукцию (как давальческое сырье) на промышленную переработку другим предприятиям для производства из него продукции.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продукции, использованной на собственные нужды (внутризаводской оборот) (графа 3 раздела 2 и графа 4 раздела 3), указать по ее себестоимости. При этом, для электроэнергии, теплоэнергии и угля в графе 3 раздела 2 и графе 4 раздела 3 отражается только стоимость электроэнергии, теплоэнергии и угля, потребленных на выработку этих же видов продукции.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раздела 3 стоимость продукции, выработанной из давальческого сырья указывается по цене реализации предприятия-заказчика. В случае отсутствия цены реализации, совместно с работником органа статистики рассчитать стоимость продукции исходя из средней цены за единицу продукции по региону. Если отсутствует средняя цена по региону принять в расчет среднюю цену по республике.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1, 8 раздела 3 и в графе 1 подраздела 3.1 показывается валовой выпуск, то есть выпуск с учетом продукции, использованной на собственные нужды (внутризаводской оборот) предприятия и из давальческого сырья. Продукцию с единицей измерения в тысячах тенге показывать по графе 2 раздела 3 и подраздела 3.1.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раздела 3 произведено продукции в натуральном выражении за предыдущий год заполняется: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структурных изменений предприятия;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частичного изменения статистического классификатора промышленной продукции.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произведенной продукции и оказанных услуг по вторичным видам деятельности (графа 1 раздела 4) заполняется по всем видам деятельности ОКЭД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за исключением кодов 05-33, 35-39.</w:t>
      </w:r>
    </w:p>
    <w:bookmarkStart w:name="z47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Представление данной статистической формы осуществляется на бумажном носителе или в электронном формате. Заполнение статистической формы в электронном формате осуществляется посредством использования программного обеспечения, размещенного в разделе "Отчеты on-line" на Интернет-ресурсе Комитета по статистике Министерства национальной экономики Республики Казахстан (www.stat.gov.kz).</w:t>
      </w:r>
    </w:p>
    <w:bookmarkEnd w:id="514"/>
    <w:bookmarkStart w:name="z48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Арифметико-логический контроль:</w:t>
      </w:r>
    </w:p>
    <w:bookmarkEnd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 2 "Объемы произведенной продукции и оказанных услуг в действующих ценах предприятия без НДС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акцизов":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графы 1, 2, 3, 4, 5, 6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 3 "Производство продукции в натуральном выражении и объемы произведенной продукции в стоимостном выражении":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= графе 3; то графа 2 = 0; графа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граф 3 и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2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6; графа 2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граф 4 и 6 (с единицей измерения тысяч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графа 3 &gt; 0, то графа 4 &gt; 0; если 4 &gt; 0, то графа 3 &gt; 0 (кроме видов продукции с единицей измерения тысяч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графа 5 &gt; 0, то графа 6 &gt; 0; если графа 6 &gt; 0, то графа 5 &gt; 0 (кроме видов продукции с единицей измерения тысяч тенге);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графы 1, 2, 3, 4, 5, 6, 7, 8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3.1 "Объем производства экологически чистой продукции (товаров, услуг) в натуральном выражении и в стоимостном выражении":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0; графа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1 раздела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2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0; графа 2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2 раздела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графа 2 &gt; 0, то графа 1 &gt; 0 (кроме видов продукции с единицей измерения тысяч тенге).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Код вида деятельности по ОКЭД до 4-х знаков графы 1 раздела 2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видов продукции, совпадающих с кодом вида деятельности по ОКЭД до 5-ти первых знаков СКПП раздела 3 (графы 2-графа 6 для всех единиц измерения, кроме тысяч тенге) и раздела 3 (графа 2-графа 4-графа 6 для единиц измерения тысяч тенге).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Раздел 6 "Объем отгруженной промышленной продукции собственного производства в действующих ценах предприятия (без НДС и акцизов)":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строки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Раздел 6 "Объем отгруженной промышленной продукции собственного производства в действующих ценах предприятия (без НДС и акцизов)" и раздел 7 "Объем отгруженной промышленной продукции собственного производства в натуральном выражении":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2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граф 3,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Раздел 8 "Объем отгруженной промышленной продукции (товаров, услуг) собственного производства":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строки 1.1;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строки 1.2.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Раздел 9 "Объем отгруженной промышленной продукции (товаров, услуг) собственного производства в натуральном и стоимостном выражении (до 10 основных видов промышленной продукции с наибольшим удельным весом в общем объеме производства в стоимостном выражении)":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графа 3 &gt; 0, то графа 4 &gt;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графа 4 &gt; 0, то графа 3 &gt; 0 (кроме видов продукции с единицей измерения тысяч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графа 7 &gt; 0, то графа 8 &gt;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графа 8 &gt; 0, то графа 7 &gt; 0 (кроме видов продукции с единицей измерения тысяч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графы 3, 4, 7, 8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Номенклатура видов экономической деятельности (ОКЭД 5-ти значный)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 на добавленную стоимость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2015 года № 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217"/>
        <w:gridCol w:w="20"/>
        <w:gridCol w:w="477"/>
        <w:gridCol w:w="12394"/>
        <w:gridCol w:w="94"/>
        <w:gridCol w:w="12091"/>
        <w:gridCol w:w="303"/>
        <w:gridCol w:w="47"/>
        <w:gridCol w:w="339"/>
        <w:gridCol w:w="289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98700" cy="161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8700" cy="161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 құпиялылығына 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Ұлттық экономика министрлігі Статистика комитеті төрағасының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 қантарыңдағы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5- қосымша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 статистикалық байқаудың статистикалық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общегосударственного статистического наблюдения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статистика органдарына 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Представляется территориальному органу статистики </w:t>
            </w:r>
          </w:p>
        </w:tc>
        <w:tc>
          <w:tcPr>
            <w:tcW w:w="0" w:type="auto"/>
            <w:gridSpan w:val="7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618"/>
              <w:gridCol w:w="1974"/>
              <w:gridCol w:w="1974"/>
              <w:gridCol w:w="1974"/>
              <w:gridCol w:w="2562"/>
              <w:gridCol w:w="2198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6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сағатпен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 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Время, затраченное на заполнение статистической формы,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 часах (нужное обвести)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61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 сағатқа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дей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iн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до 1 часа</w:t>
                  </w:r>
                </w:p>
              </w:tc>
              <w:tc>
                <w:tcPr>
                  <w:tcW w:w="19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1-2</w:t>
                  </w:r>
                </w:p>
              </w:tc>
              <w:tc>
                <w:tcPr>
                  <w:tcW w:w="19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2-4</w:t>
                  </w:r>
                </w:p>
              </w:tc>
              <w:tc>
                <w:tcPr>
                  <w:tcW w:w="19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4-8</w:t>
                  </w:r>
                </w:p>
              </w:tc>
              <w:tc>
                <w:tcPr>
                  <w:tcW w:w="25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8-40</w:t>
                  </w:r>
                </w:p>
              </w:tc>
              <w:tc>
                <w:tcPr>
                  <w:tcW w:w="21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40 сағаттан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артық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более 40 часов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нысанды www.stat.gov.kz 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Статистическую форму можно получить на сайте www.stat.gov.kz </w:t>
            </w:r>
          </w:p>
        </w:tc>
        <w:tc>
          <w:tcPr>
            <w:tcW w:w="0" w:type="auto"/>
            <w:gridSpan w:val="7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дәйексіз деректерді ұсыну және алғашқы статистикалық деректерді тапсырмау "Әкімшілік құқық бұзушылық туралы" Қазақстан Республикасы Кодексінің 497-бабында көзделген әкімшілік құқық бұзушылықтар болып табылады.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правонарушениями, предусмотренными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0311102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0311102</w:t>
            </w:r>
          </w:p>
        </w:tc>
        <w:tc>
          <w:tcPr>
            <w:tcW w:w="0" w:type="auto"/>
            <w:gridSpan w:val="8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Кәсіпорынның өнім (тауар, қызмет)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 жөнелту туралы есебі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предприятия о производстве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отгрузке продукции (товаров, услуг)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1-П</w:t>
            </w:r>
          </w:p>
        </w:tc>
        <w:tc>
          <w:tcPr>
            <w:tcW w:w="0" w:type="auto"/>
            <w:gridSpan w:val="8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4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341"/>
              <w:gridCol w:w="2844"/>
              <w:gridCol w:w="2844"/>
              <w:gridCol w:w="3271"/>
            </w:tblGrid>
            <w:tr>
              <w:trPr>
                <w:trHeight w:val="30" w:hRule="atLeast"/>
              </w:trPr>
              <w:tc>
                <w:tcPr>
                  <w:tcW w:w="33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8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8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2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Қызметкерлерінің тізімдік саны 50 адамға дейінгі, қызметінің негізгі түрі "Өнеркәсіп" және жұмыс істейтіндердің санына қарамастан қызметінің қосалқы түрі "Өнеркәсіп" (Экономикалық қызмет түрлерінің жалпы жіктеуішінің кодтарына сәйкес - ЭҚЖЖ 05-33, 35-39) болып табылатын заңды тұлғалар және (немесе) олардың құрылымдық және оқшауланған бөлімшелері тапсырады.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юридические лица и (или) их структурные и обособленные подразделения с основным видом деятельности "Промышленность" со списочной численностью работающих до 50 человек и вторичным видом деятельности "Промышленность" (согласно кодам Общего классификатора видов экономической деятельности - ОКЭД 05-33, 35-39) независимо от численности работающих.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– есепті кезеңнен кейінгі 25-күні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– 25 числа после отчетного периода</w:t>
            </w:r>
          </w:p>
        </w:tc>
      </w:tr>
      <w:tr>
        <w:trPr>
          <w:trHeight w:val="30" w:hRule="atLeast"/>
        </w:trPr>
        <w:tc>
          <w:tcPr>
            <w:tcW w:w="32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172"/>
              <w:gridCol w:w="998"/>
              <w:gridCol w:w="998"/>
              <w:gridCol w:w="998"/>
              <w:gridCol w:w="998"/>
              <w:gridCol w:w="998"/>
              <w:gridCol w:w="998"/>
              <w:gridCol w:w="998"/>
              <w:gridCol w:w="998"/>
              <w:gridCol w:w="998"/>
              <w:gridCol w:w="998"/>
              <w:gridCol w:w="1148"/>
            </w:tblGrid>
            <w:tr>
              <w:trPr>
                <w:trHeight w:val="30" w:hRule="atLeast"/>
              </w:trPr>
              <w:tc>
                <w:tcPr>
                  <w:tcW w:w="11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4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8"/>
        <w:gridCol w:w="12394"/>
      </w:tblGrid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Өнеркәсіп өнімдерін өндірудің нақты орнын көрсетіңіз (кәсіпорынның тіркелген жеріне қарамастан) - облыс, қала, аудан, елді 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фактическое место производства промышленной продукции (независимо от места регистрации предприятия) - область, город, район, населенный пункт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Әкімшілік-аумақтық объектілер жіктеуішіне (бұдан әрi - ӘАОЖ) сәйкес аумақ коды (статистикалық нысанды қағаз тасымалдағышта тапсыру кезінде статистика органының қызметкері толтырады)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территории согласно Классификатору административно-территориальных объектов (далее - КАТО) (заполняется работником органа статистики при сдаче статистической формы на бумажном носителе)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399"/>
              <w:gridCol w:w="1191"/>
              <w:gridCol w:w="1191"/>
              <w:gridCol w:w="1191"/>
              <w:gridCol w:w="1191"/>
              <w:gridCol w:w="1191"/>
              <w:gridCol w:w="1191"/>
              <w:gridCol w:w="1192"/>
              <w:gridCol w:w="1192"/>
              <w:gridCol w:w="1371"/>
            </w:tblGrid>
            <w:tr>
              <w:trPr>
                <w:trHeight w:val="30" w:hRule="atLeast"/>
              </w:trPr>
              <w:tc>
                <w:tcPr>
                  <w:tcW w:w="13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9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9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9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9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9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9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Есепті тоқсанда өндірілген өнімдер және көрсетілген</w:t>
      </w:r>
    </w:p>
    <w:bookmarkEnd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қызметтер</w:t>
      </w:r>
      <w:r>
        <w:rPr>
          <w:rFonts w:ascii="Times New Roman"/>
          <w:b/>
          <w:i w:val="false"/>
          <w:color w:val="000000"/>
          <w:sz w:val="28"/>
        </w:rPr>
        <w:t xml:space="preserve"> көлемін қосылған құнға салықсыз (бұдан әрi - ҚҚС)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/>
          <w:i w:val="false"/>
          <w:color w:val="000000"/>
          <w:sz w:val="28"/>
        </w:rPr>
        <w:t xml:space="preserve"> акциздерсіз кәсіпорынның қолданыстағы бағасымен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көрсетіңіз</w:t>
      </w:r>
      <w:r>
        <w:rPr>
          <w:rFonts w:ascii="Times New Roman"/>
          <w:b/>
          <w:i w:val="false"/>
          <w:color w:val="000000"/>
          <w:sz w:val="28"/>
        </w:rPr>
        <w:t>, мың теңгемен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объемы произведенной продукции и оказанных услуг в отчетном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квартале в действующих ценах предприятия без налога на добавленную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(далее - НДС) и акцизов, в тысячах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8"/>
        <w:gridCol w:w="1007"/>
        <w:gridCol w:w="2429"/>
        <w:gridCol w:w="1799"/>
        <w:gridCol w:w="2192"/>
        <w:gridCol w:w="1563"/>
        <w:gridCol w:w="1592"/>
      </w:tblGrid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ЭҚЖЖ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 қызмет түрлерінің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видов деятельности по ОКЭД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ЭҚЖЖ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ОКЭД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өнім (тауар, қызмет) өндірісінің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производства промышленной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(товаров, услуг)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өнеркәсіптік сипатта көрсетілген қызметтер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него объем оказанных услуг промышленного характера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Өзінің қажеттіліктеріне (зауытішілік айналымға) пайдаланылған өнім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Использовано продукции на собственные нужды (внутри-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оборот)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тоқсанның соңына аяқталмаған өндіріс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незавер-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шенного производ-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на конец отчетного квартала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кәсiп-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орындарға қайта өңдеуге тапсырылған шикiзаттың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сырья, переданного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предприятиям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  <w:sz w:val="28"/>
        </w:rPr>
        <w:t xml:space="preserve"> ЭҚЖЖ – мұнда және бұдан әрі Қазақстан Республикасы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экономика</w:t>
      </w:r>
      <w:r>
        <w:rPr>
          <w:rFonts w:ascii="Times New Roman"/>
          <w:b/>
          <w:i w:val="false"/>
          <w:color w:val="000000"/>
          <w:sz w:val="28"/>
        </w:rPr>
        <w:t xml:space="preserve"> министрлігі Статистика комитетінің www.stat.gov.kz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Интернет-ресурсында орналасқан "Экономикалық қызмет түрлерінің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жалпы</w:t>
      </w:r>
      <w:r>
        <w:rPr>
          <w:rFonts w:ascii="Times New Roman"/>
          <w:b/>
          <w:i w:val="false"/>
          <w:color w:val="000000"/>
          <w:sz w:val="28"/>
        </w:rPr>
        <w:t xml:space="preserve"> жіктеуіші"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ОКЭД – здесь и далее "Общий классификатор видов экономической деятельности", размещенный на Интернет-ресурсе Комитета по статистике Министерства национальной экономики Республики Казахстан www.stat.gov.kz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/>
          <w:i w:val="false"/>
          <w:color w:val="000000"/>
          <w:sz w:val="28"/>
        </w:rPr>
        <w:t xml:space="preserve">ЭҚЖЖ кодын статистикалық нысанды қағаз тасымалдағышта тапсыру кезінде статистика органының қызметкері толтырады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ОКЭД заполняется работником органа статистики при сдаче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статистической формы на бумажном носителе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Қажет болған жағдайда қосымша беттерде жалғастырыңыз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продолжите на дополнительных листах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7"/>
        <w:gridCol w:w="927"/>
        <w:gridCol w:w="2089"/>
        <w:gridCol w:w="2089"/>
        <w:gridCol w:w="2089"/>
        <w:gridCol w:w="2089"/>
        <w:gridCol w:w="2090"/>
      </w:tblGrid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Заттай көріністегі өнім өндірісін және құндық көріністегі</w:t>
      </w:r>
    </w:p>
    <w:bookmarkEnd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өндірілген</w:t>
      </w:r>
      <w:r>
        <w:rPr>
          <w:rFonts w:ascii="Times New Roman"/>
          <w:b/>
          <w:i w:val="false"/>
          <w:color w:val="000000"/>
          <w:sz w:val="28"/>
        </w:rPr>
        <w:t xml:space="preserve"> өнім көлемін көрсетіңіз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производство продукции в натуральном выражении и объемы произведенной продукции в стоимостном выражении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6"/>
        <w:gridCol w:w="765"/>
        <w:gridCol w:w="706"/>
        <w:gridCol w:w="1247"/>
        <w:gridCol w:w="3107"/>
        <w:gridCol w:w="983"/>
        <w:gridCol w:w="1403"/>
        <w:gridCol w:w="887"/>
        <w:gridCol w:w="1008"/>
        <w:gridCol w:w="888"/>
      </w:tblGrid>
      <w:tr>
        <w:trPr>
          <w:trHeight w:val="30" w:hRule="atLeast"/>
        </w:trPr>
        <w:tc>
          <w:tcPr>
            <w:tcW w:w="1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ӨӨСЖ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 өнім түрлерінің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видов продукции по СКПП</w:t>
            </w:r>
          </w:p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ӨӨСЖ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толтырылады)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СКПП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(заполняется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респондентом)</w:t>
            </w:r>
          </w:p>
        </w:tc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изме-рения</w:t>
            </w:r>
          </w:p>
        </w:tc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 тоқсандағы заттай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көріністе өндірілген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Произведено продукции за отчетный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натуральном выражении - всего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тоқсандағы құндық көріністегі өнімнің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(тауар, қызмет) шыға-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рылымы,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продукции (товаров, услуг) в стоимостном выражении за отчетный квартал,тыс.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 тоқсанда өзінің қажеттіліктеріне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(зауытішілік айналымға) пайдаланылған өнім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Использовано продукции на собственные нужды (внутризаводской оборот) за отчетный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тоқсандағы алыс-беріс шикiзатынан өндірілген өнім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Произведено продукции из давальческого сырья за отчетный квартал</w:t>
            </w:r>
          </w:p>
        </w:tc>
        <w:tc>
          <w:tcPr>
            <w:tcW w:w="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 тиісті тоқса-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нында заттай көріністе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ведено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заттай көріністе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ральном выра-жении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құндық көріністе,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мостном выра-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көріністе в нату-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ральном выра-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жении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құндық көріністе,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мостном выра-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/>
          <w:i w:val="false"/>
          <w:color w:val="000000"/>
          <w:sz w:val="28"/>
        </w:rPr>
        <w:t xml:space="preserve"> Мұнда және бұдан әрі ӨӨСЖ – Қазақстан Республикасы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экономика</w:t>
      </w:r>
      <w:r>
        <w:rPr>
          <w:rFonts w:ascii="Times New Roman"/>
          <w:b/>
          <w:i w:val="false"/>
          <w:color w:val="000000"/>
          <w:sz w:val="28"/>
        </w:rPr>
        <w:t xml:space="preserve"> министрлігі Статистика комитетінің www.stat.gov.kz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Интернет-ресурсында орналасқан "Өнеркәсіптік өнімдердің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/>
          <w:i w:val="false"/>
          <w:color w:val="000000"/>
          <w:sz w:val="28"/>
        </w:rPr>
        <w:t>тауарлардың</w:t>
      </w:r>
      <w:r>
        <w:rPr>
          <w:rFonts w:ascii="Times New Roman"/>
          <w:b/>
          <w:i w:val="false"/>
          <w:color w:val="000000"/>
          <w:sz w:val="28"/>
        </w:rPr>
        <w:t>, қызметтердің) статистикалық жіктеуіші"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Здесь и далее СКПП – "Статистический классификатор промышленной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продукции (товаров, услуг)", размещенный на Интернет-ресурсе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статистике Министерства национальной экономики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www.stat.gov.kz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Қажет болған жағдайда қосымша беттерде жалғастырыңыз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продолжите на дополнительных листах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655"/>
        <w:gridCol w:w="655"/>
        <w:gridCol w:w="1476"/>
        <w:gridCol w:w="1476"/>
        <w:gridCol w:w="1476"/>
        <w:gridCol w:w="1476"/>
        <w:gridCol w:w="1477"/>
        <w:gridCol w:w="1477"/>
        <w:gridCol w:w="1477"/>
      </w:tblGrid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95"/>
        <w:gridCol w:w="161"/>
        <w:gridCol w:w="12394"/>
      </w:tblGrid>
      <w:tr>
        <w:trPr>
          <w:trHeight w:val="30" w:hRule="atLeast"/>
        </w:trPr>
        <w:tc>
          <w:tcPr>
            <w:tcW w:w="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Есепті тоқсандағы заттай көріністегі өнім өндірісі өсуінің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төмендеуінің негізгі себептерін көрсетіңіз</w:t>
            </w:r>
          </w:p>
        </w:tc>
        <w:tc>
          <w:tcPr>
            <w:tcW w:w="1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Толтыруға үлгісі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основные причины роста или спада производства продукции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натуральном выражении в отчетном квартале</w:t>
            </w:r>
          </w:p>
        </w:tc>
        <w:tc>
          <w:tcPr>
            <w:tcW w:w="1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 заполнения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1,2,....9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3"/>
        <w:gridCol w:w="2856"/>
        <w:gridCol w:w="1416"/>
        <w:gridCol w:w="2204"/>
        <w:gridCol w:w="1416"/>
        <w:gridCol w:w="2205"/>
      </w:tblGrid>
      <w:tr>
        <w:trPr>
          <w:trHeight w:val="30" w:hRule="atLeast"/>
        </w:trPr>
        <w:tc>
          <w:tcPr>
            <w:tcW w:w="2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ӨӨСЖ бойынша өнім түрлерінің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по СКПП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ӨӨСЖ коды (респондент толтырады)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СКПП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няется респон-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дентом)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Өсу себептері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роста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Төмендеу себептері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спада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тоқсандағы деңгейге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уровню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жылғы тиісті тоқсандағы деңгейге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уровню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тоқсандағы деңгейге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уровню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жылғы тиісті тоқсандағы деңгейге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уровню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782"/>
        <w:gridCol w:w="5518"/>
      </w:tblGrid>
      <w:tr>
        <w:trPr>
          <w:trHeight w:val="30" w:hRule="atLeast"/>
        </w:trPr>
        <w:tc>
          <w:tcPr>
            <w:tcW w:w="67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Ескертпе: осы бөлім өнiм өндiрiсі өсуінің немесе төмендеуінің негiзгi себептерiнiң анықтамалығына сәйкес толтырылады: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Шикізаттың түсуі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Сұраныс (тапсырыстардың, шарттардың, келісімшарттардың, өткiзу нарығының артуы немесе азаюы)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Қайта өңделетiн шикiзаттың құрамындағы металдардың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Кәсiпорындағы жөндеу, қайта жаңарту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Меншікті айналым қаражаттарының 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Шикізаттың болмауы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Апатты жағдай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Өзге де</w:t>
            </w:r>
          </w:p>
        </w:tc>
        <w:tc>
          <w:tcPr>
            <w:tcW w:w="5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данный раздел заполняется в соответствии со справочником основных причин роста или спада производства продукции: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Поступление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Спрос (увеличение или уменьшение заказов, договоров, контрактов, рынка сбыта)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Содержание металла в перерабатываемом сырье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Ремонт, реконструкция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Недостаток собственных оборотных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Отсутствие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Аварийная ситуация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Прочие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 Есепті тоқсандағы өз өндірісінің жөнелтілген өнеркәсіптік</w:t>
      </w:r>
    </w:p>
    <w:bookmarkEnd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өнімінің</w:t>
      </w:r>
      <w:r>
        <w:rPr>
          <w:rFonts w:ascii="Times New Roman"/>
          <w:b/>
          <w:i w:val="false"/>
          <w:color w:val="000000"/>
          <w:sz w:val="28"/>
        </w:rPr>
        <w:t xml:space="preserve"> көлемін кәсіпорынның қолданыстағы бағасымен (ҚҚС-сыз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/>
          <w:i w:val="false"/>
          <w:color w:val="000000"/>
          <w:sz w:val="28"/>
        </w:rPr>
        <w:t xml:space="preserve"> акциздерсіз) көрсетіңіз, мың теңгемен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объем отгруженной в отчетном квартале промышленной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собственного производства в действующих ценах предприятия (без НДС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акцизов), тысячах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4170"/>
        <w:gridCol w:w="1463"/>
        <w:gridCol w:w="1463"/>
        <w:gridCol w:w="1463"/>
        <w:gridCol w:w="2278"/>
      </w:tblGrid>
      <w:tr>
        <w:trPr>
          <w:trHeight w:val="30" w:hRule="atLeast"/>
        </w:trPr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</w:t>
            </w:r>
          </w:p>
        </w:tc>
        <w:tc>
          <w:tcPr>
            <w:tcW w:w="4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внутренний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государственным закупкам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компаниялардың сатып алулары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закупкам национальных компаний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Жөнелтілген өнім (тауар,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қызмет) көлемі –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отгруженной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(товаров, услуг) – всего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өнеркәсіптік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сипаттағы қызметтер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него объем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промышленного характера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 Есепті тоқсандағы заттай көріністегі өз өндірісінің</w:t>
      </w:r>
    </w:p>
    <w:bookmarkEnd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жөнелтілген</w:t>
      </w:r>
      <w:r>
        <w:rPr>
          <w:rFonts w:ascii="Times New Roman"/>
          <w:b/>
          <w:i w:val="false"/>
          <w:color w:val="000000"/>
          <w:sz w:val="28"/>
        </w:rPr>
        <w:t xml:space="preserve"> өнеркәсіптік өнімінің көлемін көрсетіңіз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объем отгруженной в отчетном квартале промышленной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собственного производства в натуральном выражении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7"/>
        <w:gridCol w:w="2165"/>
        <w:gridCol w:w="1483"/>
        <w:gridCol w:w="1483"/>
        <w:gridCol w:w="1483"/>
        <w:gridCol w:w="1483"/>
        <w:gridCol w:w="1896"/>
      </w:tblGrid>
      <w:tr>
        <w:trPr>
          <w:trHeight w:val="30" w:hRule="atLeast"/>
        </w:trPr>
        <w:tc>
          <w:tcPr>
            <w:tcW w:w="2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ӨӨСЖ бойынша өнім түрлерінің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видов продукции по СКПП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ӨӨСЖ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(респондент толтырады)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СКПП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няется респон-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дентом)</w:t>
            </w:r>
          </w:p>
        </w:tc>
        <w:tc>
          <w:tcPr>
            <w:tcW w:w="1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1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нарыққа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внутренний рынок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государственным закупкам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компания-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закупкам национальных компаний</w:t>
            </w:r>
          </w:p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Мекенжайы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Наименование_______________________ Адрес_________________________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Телефоны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Электрондық почта мекенжайы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Телефон____________________________ Адрес электронной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почты________________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Орындаушы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тегі</w:t>
      </w:r>
      <w:r>
        <w:rPr>
          <w:rFonts w:ascii="Times New Roman"/>
          <w:b/>
          <w:i w:val="false"/>
          <w:color w:val="000000"/>
          <w:sz w:val="28"/>
        </w:rPr>
        <w:t>, аты және әкесінің 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телефоны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/>
          <w:i w:val="false"/>
          <w:color w:val="000000"/>
          <w:sz w:val="28"/>
        </w:rPr>
        <w:t>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Басшы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Руководитель_______________________________________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тегі</w:t>
      </w:r>
      <w:r>
        <w:rPr>
          <w:rFonts w:ascii="Times New Roman"/>
          <w:b/>
          <w:i w:val="false"/>
          <w:color w:val="000000"/>
          <w:sz w:val="28"/>
        </w:rPr>
        <w:t>, аты және әкесінің 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қолы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Бас бухгалтер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бухгалтер______________________________________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тегі</w:t>
      </w:r>
      <w:r>
        <w:rPr>
          <w:rFonts w:ascii="Times New Roman"/>
          <w:b/>
          <w:i w:val="false"/>
          <w:color w:val="000000"/>
          <w:sz w:val="28"/>
        </w:rPr>
        <w:t>, аты және әкесінің 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Мөрдің орны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Место для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2015 года № 20</w:t>
            </w:r>
          </w:p>
        </w:tc>
      </w:tr>
    </w:tbl>
    <w:bookmarkStart w:name="z56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общегосударственного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"Отчет предприятия о производстве и отгрузке продукции</w:t>
      </w:r>
      <w:r>
        <w:br/>
      </w:r>
      <w:r>
        <w:rPr>
          <w:rFonts w:ascii="Times New Roman"/>
          <w:b/>
          <w:i w:val="false"/>
          <w:color w:val="000000"/>
        </w:rPr>
        <w:t>(товаров, услуг)" (код 0311102, индекс 1-П,</w:t>
      </w:r>
      <w:r>
        <w:br/>
      </w:r>
      <w:r>
        <w:rPr>
          <w:rFonts w:ascii="Times New Roman"/>
          <w:b/>
          <w:i w:val="false"/>
          <w:color w:val="000000"/>
        </w:rPr>
        <w:t>периодичность квартальная)</w:t>
      </w:r>
    </w:p>
    <w:bookmarkEnd w:id="520"/>
    <w:bookmarkStart w:name="z57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общегосударственного статистического наблюдения "Отчет предприятия о производстве и отгрузке продукции (товаров, услуг)" (код 0311102, индекс 1-П, периодичность квартальная) (далее - Инструкция) разработана в соответствии с 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статистике" и детализирует заполнение статистической формы общегосударственного статистического наблюдения "Отчет предприятия о производстве и отгрузке продукции (товаров, услуг)" (код 0311102, индекс 1-П, периодичность квартальная) (далее – статистическая форма).</w:t>
      </w:r>
    </w:p>
    <w:bookmarkEnd w:id="521"/>
    <w:bookmarkStart w:name="z58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статистической формы:</w:t>
      </w:r>
    </w:p>
    <w:bookmarkEnd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давальческое сырье – это сырье, принадлежащее заказчику, переданное на промышленную переработку другим предприятиям для производства из него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незавершенное производство – это продукция, не законченная изготовлением в отдельных структурных подразделениях предприятия;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произведено продукции в натуральном выражении – это валовый выпуск продукции, то есть выпуск с учетом продукции, израсходованной на промышленно-производственные нужды внутри данного предприятия (внутризаводского оборота) и выработанной из давальческого сырья;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объем отгруженной промышленной продукции (товаров, услуг) собственного производства в стоимостном выражении – это стоимость продукции, фактически отгруженной в отчетном периоде потребителям (включая продукцию, сданную по акту заказчикам на месте), выполненных работ и услуг промышленного характера, принятых заказчиком и оформленных в установленном порядке доверенностями и пропусками, независимо от того, поступили деньги на счет предприятия или нет;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государственные закупки – это приобретение заказчиками на платной основе товаров, работ, услуг, необходимых для обеспечения функционирования, а также выполнения государственных функций либо уставной деятельности заказчика, осуществляемое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закупках, а также гражданским законодательством Республики Казахстан, за исключением услуг, приобретаемых у физических лиц по трудовым договорам либо у физических лиц, не являющихся субъектами предпринимательской деятельности, по договорам возмездного оказания услуг, а также внесения взносов (вкладов), в том числе в уставный капитал вновь создаваемых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использовано продукции на собственные нужды (внутризаводской оборот) – это выработанные предприятием готовые изделия и полуфабрикаты в натуральном и стоимостном выражениях, которые используются предприятием на собственные промышленно-производственные нужды (кроме продукции, зачисленной в состав основных средств данного предприятия);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 услугам промышленного характера, включаемым в объем произведенной продукции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по переработке давальческого сырья (нефти на нефтеперерабатывающем предприятии, печатание в полиграфической промышленности; переработка сахарного тростника, сахарной свеклы для получения сахара; получение цветных металлов из металлолома и так далее);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отдельные операции по частичной обработке материалов, деталей и узлов, по доведению до полной готовности изделий, изготовленных другими предприятиями (например, резка на стандартные изделия досок, стекла, бумаги, проволоки, шлифовка, оцинковка, штамповка и другие);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ремонт, модернизация и техническое обслуживание оборудования, транспортных средств, механизмов, приборов и другой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услуги, связанные с добычей нефти и газа: направленное бурение и перебурение, возвратно-поступательное бурение, строительство буровой вышки, ее ремонт и демонтаж, цементирование обсадных труб нефтяных и газовых скважин, выкачивание скважин, забивка и ликвидация скважин и так далее;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распределению электроэнергии, газообразного топлива по трубопроводам (кроме магистральных трубопроводов), воды, снабжению паром и горячей водой. При этом учесть, что в объем услуг включаются только "чистые услуги" (услуги по передаче, по продаже электроэнергии, по распределению электроэнергии, по снабжению паром и горячей водой, по сбору и подъему воды, по очистке воды, по распределению воды, по распределению и продаже топлива газообразного трубопроводного), то есть без стоимости электроэнергии, теплоэнергии, воды, газа;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объем производства промышленной продукции (товаров, услуг) – это стоимость всех выработанных предприятием готовых изделий (продуктов), полуфабрикатов своей выработки (как из своего сырья и материалов, так и из сырья и материалов заказчика), предназначенных для реализации на сторону, своему капитальному строительству и своим непромышленным подразделениям, выдачи своим работникам в счет оплаты труда, а также работ и услуг промышленного характера, выполненных по заказам. Исчисляется без учета налога на добавленную стоимость, акцизов и без внутризаводского оборота, незавершенного производства и стоимости давальческого сырья.</w:t>
      </w:r>
    </w:p>
    <w:bookmarkStart w:name="z59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Статистическая форма представляется по месту фактического нахождения производства. При наличии нескольких цехов, находящихся в разных населенных пунктах, в разделе 1 указывается каждый населенный пункт (отдельно), где осуществляется производство промышленной продукции.</w:t>
      </w:r>
    </w:p>
    <w:bookmarkEnd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производства промышленной продукции (товаров, услуг) (графа 1 раздела 2) определяется в фактических отпускных ценах предприятий, действующих в текущем году без учета налога на добавленную стоимость, акцизов и без внутризаводского оборота, незавершенного производства и стоимости давальческого сырья.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сырья, переданного на переработку другим предприятиям (графа 5 раздела 2), заполняют те промышленные предприятия, которые передают свою продукцию (как давальческое сырье) на промышленную переработку другим предприятиям для производства из него продукции.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Продукция, изготовленная из давальческого сырья, в объем производства промышленной продукции (товаров, услуг) (графа 1 раздела 2) включается по стоимости обработки, то есть без учета стоимости давальческого сырья.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 продукции (товаров, услуг) в стоимостном выражении (графа 2 раздела 3) определяется в фактических отпускных ценах предприятий, действующих в текущем году без учета налога на добавленную стоимость и акцизов с учетом продукции, произведенной из давальческого сырья.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продукции, использованной на собственные нужды (внутризаводской оборот) (графа 3 раздела 2 и графа 4 раздела 3), указать по ее себестоимости. При этом, для электроэнергии, теплоэнергии и угля в графе 3 раздела 2 и графе 4 раздела 3 отражается только стоимость электроэнергии, теплоэнергии и угля, потребленных на выработку этих же видов продукции.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раздела 3 стоимость продукции, выработанной из давальческого сырья указывается по цене реализации предприятия-заказчика. В случае отсутствия цены реализации, совместно с работником органа статистики рассчитать стоимость продукции исходя из средней цены за единицу продукции по региону. Если отсутствует средняя цена по региону принять в расчет среднюю цену по республике.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1, 7 раздела 3 показывается валовой выпуск, то есть выпуск с учетом продукции, использованной на собственные нужды (внутризаводской оборот) предприятия и из давальческого сырья. Продукцию с единицей измерения в тысячах тенге показывать по графе 2 раздела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Произведено продукции в натуральном выражении за соответствующий квартал предыдущего года (графа 7 раздела 3) заполняется: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структурных изменений предприятия;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частичного изменения статистического классификатора промышленной продукции.</w:t>
      </w:r>
    </w:p>
    <w:bookmarkStart w:name="z60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Представление данной статистической формы осуществляется на бумажном носителе или в электронном формате. Заполнение статистической формы в электронном формате осуществляется посредством использования программного обеспечения, размещенного в разделе "Отчеты on-line" на Интернет-ресурсе Комитета по статистике Министерства национальной экономики Республики Казахстан (www.stat.gov.kz).</w:t>
      </w:r>
    </w:p>
    <w:bookmarkEnd w:id="524"/>
    <w:bookmarkStart w:name="z61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Арифметико-логический контроль:</w:t>
      </w:r>
    </w:p>
    <w:bookmarkEnd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 2 "Объемы произведенной продукции и оказанных услуг в действующих ценах предприятия без НДС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акцизов":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графы 1, 2, 3, 4, 5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 3 "Производство продукции в натуральном выражении и объемы произведенной продукции в стоимостном выражении":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= графе 3; то графа 2 = 0; графа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граф 3 и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2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6; графа 2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граф 4 и 6 (с единицей измерения тыс.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графа 3 &gt; 0, то графа 4 &gt; 0; если графа 4 &gt; 0, то графа 3 &gt; 0 (кроме видов продукции с единицей измерения тыс. тенге);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графа 5 &gt; 0, то графа 6 &gt; 0; если графа 6 &gt; 0, то графа 5 &gt; 0 (кроме видов продукции с единицей измерения тыс. тенге);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графы 1, 2, 3, 4, 5, 6, 7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Код вида деятельности по ОКЭД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 4-х знаков графы 1 раздела 2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видов продукции, совпадающих с кодом вида деятельности по ОКЭД до 5-ти первых знаков СКПП раздела 3 (графы 2 – графа 6 для всех единиц измерения, кроме тыс. тенге) и раздела 3 (графы 2 – графа 4 – графа 6 для единиц измерения тыс. тенге).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Раздел 5 "Объем отгруженной промышленной продукции собственного производства в действующих ценах предприятия (без НДС и акцизов)":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строки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Раздел 5 "Объем отгруженной промышленной продукции собственного производства в действующих ценах предприятия (без НДС и акцизов)" и раздел 6 "Объем отгруженной промышленной продукции собственного производства в натуральном выражении":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2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граф 3,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 на добавленную стоимость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Номенклатура видов экономической деятельности (ОКЭД 5-ти значный)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2015 года № 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280"/>
        <w:gridCol w:w="22"/>
        <w:gridCol w:w="412"/>
        <w:gridCol w:w="12394"/>
        <w:gridCol w:w="94"/>
        <w:gridCol w:w="12091"/>
        <w:gridCol w:w="303"/>
        <w:gridCol w:w="47"/>
        <w:gridCol w:w="339"/>
        <w:gridCol w:w="289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98700" cy="161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8700" cy="161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 құпиялылығына 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Ұлттық экономика министрлігі Статистика комитеті төрағасының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 қантарыңдағы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7- қосымша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 статистикалық байқаудың статистикалық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общегосударственного статистического наблюдения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статистика органдарына 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Представляется территориальному органу статистики </w:t>
            </w:r>
          </w:p>
        </w:tc>
        <w:tc>
          <w:tcPr>
            <w:tcW w:w="0" w:type="auto"/>
            <w:gridSpan w:val="7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618"/>
              <w:gridCol w:w="1974"/>
              <w:gridCol w:w="1974"/>
              <w:gridCol w:w="1974"/>
              <w:gridCol w:w="2562"/>
              <w:gridCol w:w="2198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6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сағатпен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 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Время, затраченное на заполнение статистической формы,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 часах (нужное обвести)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61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 сағатқа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дей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iн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до 1 часа</w:t>
                  </w:r>
                </w:p>
              </w:tc>
              <w:tc>
                <w:tcPr>
                  <w:tcW w:w="19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1-2</w:t>
                  </w:r>
                </w:p>
              </w:tc>
              <w:tc>
                <w:tcPr>
                  <w:tcW w:w="19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2-4</w:t>
                  </w:r>
                </w:p>
              </w:tc>
              <w:tc>
                <w:tcPr>
                  <w:tcW w:w="19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4-8</w:t>
                  </w:r>
                </w:p>
              </w:tc>
              <w:tc>
                <w:tcPr>
                  <w:tcW w:w="25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8-40</w:t>
                  </w:r>
                </w:p>
              </w:tc>
              <w:tc>
                <w:tcPr>
                  <w:tcW w:w="21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40 сағаттан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артық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более 40 часов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нысанды www.stat.gov.kz 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Статистическую форму можно получить на сайте www.stat.gov.kz </w:t>
            </w:r>
          </w:p>
        </w:tc>
        <w:tc>
          <w:tcPr>
            <w:tcW w:w="0" w:type="auto"/>
            <w:gridSpan w:val="7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дәйексіз деректерді ұсыну және алғашқы статистикалық деректерді тапсырмау "Әкімшілік құқық бұзушылық туралы" Қазақстан Республикасы Кодексінің 497-бабында көзделген әкімшілік құқық бұзушылықтар болып табылады.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правонарушениями, предусмотренными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 0321101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статистической формы 0321101</w:t>
            </w:r>
          </w:p>
        </w:tc>
        <w:tc>
          <w:tcPr>
            <w:tcW w:w="0" w:type="auto"/>
            <w:gridSpan w:val="8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Кәсіпорынның өнім (тауар, қызмет)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 жөнелту туралы есебі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предприятия о производстве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отгрузке продукции (товаров, услуг)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1-П</w:t>
            </w:r>
          </w:p>
        </w:tc>
        <w:tc>
          <w:tcPr>
            <w:tcW w:w="0" w:type="auto"/>
            <w:gridSpan w:val="8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216"/>
              <w:gridCol w:w="6084"/>
            </w:tblGrid>
            <w:tr>
              <w:trPr>
                <w:trHeight w:val="30" w:hRule="atLeast"/>
              </w:trPr>
              <w:tc>
                <w:tcPr>
                  <w:tcW w:w="62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08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341"/>
              <w:gridCol w:w="2844"/>
              <w:gridCol w:w="2844"/>
              <w:gridCol w:w="3271"/>
            </w:tblGrid>
            <w:tr>
              <w:trPr>
                <w:trHeight w:val="30" w:hRule="atLeast"/>
              </w:trPr>
              <w:tc>
                <w:tcPr>
                  <w:tcW w:w="33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8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8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2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Қызметкерлерінің тізімдік саны 50 адамнан асатын, қызметінің негізгі түрі "Өнеркәсіп" (Экономикалық қызмет түрлерінің жалпы жіктеуішінің кодтарына сәйкес - ЭҚЖЖ 05-33, 35-39) болып табылатын заңды тұлғалар және (немесе) олардың құрылымдық және оқшауланған бөлімшелері тапсырады.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юридические лица и (или) их структурные и обособленные подразделения с основным видом деятельности "Промышленность" (согласно кодам Общего классификатора видов экономической деятельности - ОКЭД 05-33, 35-39) со списочной численностью работающих свыше 50 человек.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– есепті кезеңнен кейінгі 1-күні.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представления – 1 числа после отчетного периода. </w:t>
            </w:r>
          </w:p>
        </w:tc>
      </w:tr>
      <w:tr>
        <w:trPr>
          <w:trHeight w:val="30" w:hRule="atLeast"/>
        </w:trPr>
        <w:tc>
          <w:tcPr>
            <w:tcW w:w="3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172"/>
              <w:gridCol w:w="998"/>
              <w:gridCol w:w="998"/>
              <w:gridCol w:w="998"/>
              <w:gridCol w:w="998"/>
              <w:gridCol w:w="998"/>
              <w:gridCol w:w="998"/>
              <w:gridCol w:w="998"/>
              <w:gridCol w:w="998"/>
              <w:gridCol w:w="998"/>
              <w:gridCol w:w="998"/>
              <w:gridCol w:w="1148"/>
            </w:tblGrid>
            <w:tr>
              <w:trPr>
                <w:trHeight w:val="30" w:hRule="atLeast"/>
              </w:trPr>
              <w:tc>
                <w:tcPr>
                  <w:tcW w:w="11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4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8"/>
        <w:gridCol w:w="12394"/>
      </w:tblGrid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Өнеркәсіп өнімдерін өндірудің нақты орнын көрсетіңіз (кәсіпорынның тіркелген жеріне қарамастан) - облыс, қала, аудан, елді 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фактическое место производства промышленной продукции (независимо от места регистрации предприятия) - область, город, район, населенный пункт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 Әкімшілік-аумақтық объектілер жіктеуішіне (бұдан әрi - ӘАОЖ) сәйкес аумақ коды (статистикалық нысанды қағаз тасымалдағышта тапсыру кезінде статистика органының қызметкері толтырады)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территории согласно Классификатору административно-территориальных объектов (далее - КАТО) (заполняется работником органа статистики при сдаче статистической формы на бумажном носителе)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399"/>
              <w:gridCol w:w="1191"/>
              <w:gridCol w:w="1191"/>
              <w:gridCol w:w="1191"/>
              <w:gridCol w:w="1191"/>
              <w:gridCol w:w="1191"/>
              <w:gridCol w:w="1191"/>
              <w:gridCol w:w="1192"/>
              <w:gridCol w:w="1192"/>
              <w:gridCol w:w="1371"/>
            </w:tblGrid>
            <w:tr>
              <w:trPr>
                <w:trHeight w:val="30" w:hRule="atLeast"/>
              </w:trPr>
              <w:tc>
                <w:tcPr>
                  <w:tcW w:w="13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9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9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9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9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9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9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Есепті айда өндірілген өнімдер және көрсетілген қызметтер</w:t>
      </w:r>
    </w:p>
    <w:bookmarkEnd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көлемін</w:t>
      </w:r>
      <w:r>
        <w:rPr>
          <w:rFonts w:ascii="Times New Roman"/>
          <w:b/>
          <w:i w:val="false"/>
          <w:color w:val="000000"/>
          <w:sz w:val="28"/>
        </w:rPr>
        <w:t xml:space="preserve"> қосылған құнға салықсыз (бұдан әрi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/>
          <w:i w:val="false"/>
          <w:color w:val="000000"/>
          <w:sz w:val="28"/>
        </w:rPr>
        <w:t>ҚҚС)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акциздерсіз</w:t>
      </w:r>
      <w:r>
        <w:rPr>
          <w:rFonts w:ascii="Times New Roman"/>
          <w:b/>
          <w:i w:val="false"/>
          <w:color w:val="000000"/>
          <w:sz w:val="28"/>
        </w:rPr>
        <w:t xml:space="preserve"> кәсіпорынның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қолданыстағы бағасымен көрсетіңіз,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мың</w:t>
      </w:r>
      <w:r>
        <w:rPr>
          <w:rFonts w:ascii="Times New Roman"/>
          <w:b/>
          <w:i w:val="false"/>
          <w:color w:val="000000"/>
          <w:sz w:val="28"/>
        </w:rPr>
        <w:t xml:space="preserve"> теңгемен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объемы произведенной продукции и оказанных услуг в отчетном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месяце в действующих ценах предприятия без налога на добавленную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(далее - НДС) и акцизов, в тысячах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2"/>
        <w:gridCol w:w="906"/>
        <w:gridCol w:w="2184"/>
        <w:gridCol w:w="1618"/>
        <w:gridCol w:w="2184"/>
        <w:gridCol w:w="766"/>
        <w:gridCol w:w="1618"/>
        <w:gridCol w:w="1832"/>
      </w:tblGrid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ЭҚЖЖ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видов деятельности по ОКЭД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ЭҚЖЖ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ОКЭД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өнім (тауар, қызмет)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промышленной продукции (товаров, услуг)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сипатта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сетіл-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него объем оказанных услуг промышленного характера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(зауыт-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айналымға)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Использовано продукции на собственные нужды (внутризаводской оборот)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айдың соңына дайын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готовой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незавершенного производства на конец отчетного месяца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кәсiп- орындарға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шикiзат-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 құны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сырья, переданного на переработку другим предприятиям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  <w:sz w:val="28"/>
        </w:rPr>
        <w:t xml:space="preserve"> ЭҚЖЖ – мұнда және бұдан әрі Қазақстан Республикасы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экономика</w:t>
      </w:r>
      <w:r>
        <w:rPr>
          <w:rFonts w:ascii="Times New Roman"/>
          <w:b/>
          <w:i w:val="false"/>
          <w:color w:val="000000"/>
          <w:sz w:val="28"/>
        </w:rPr>
        <w:t xml:space="preserve"> министрлігі Статистика комитетінің www.stat.gov.kz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Интернет-ресурсында орналасқан "Экономикалық қызмет түрлерінің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жалпы</w:t>
      </w:r>
      <w:r>
        <w:rPr>
          <w:rFonts w:ascii="Times New Roman"/>
          <w:b/>
          <w:i w:val="false"/>
          <w:color w:val="000000"/>
          <w:sz w:val="28"/>
        </w:rPr>
        <w:t xml:space="preserve"> жіктеуіші"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ОКЭД – здесь и далее "Общий классификатор видов экономической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деятельности", размещенный на Интернет-ресурсе Комитета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www.stat.gov.kz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/>
          <w:i w:val="false"/>
          <w:color w:val="000000"/>
          <w:sz w:val="28"/>
        </w:rPr>
        <w:t xml:space="preserve"> ЭҚЖЖ кодын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статистикалық нысанды қағаз тасымалдағышта тапсыру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кезінде статистика органының қызметкері толтырады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ОКЭД заполняется работником органа статистики при сдаче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статистической формы на бумажном носителе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Қажет болған жағдайда қосымша беттерде жалғастырыңыз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продолжите на дополнительных листах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792"/>
        <w:gridCol w:w="1786"/>
        <w:gridCol w:w="1786"/>
        <w:gridCol w:w="1786"/>
        <w:gridCol w:w="1786"/>
        <w:gridCol w:w="1786"/>
        <w:gridCol w:w="1786"/>
      </w:tblGrid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Заттай көріністегі өнім өндірісін және құндық көріністегі</w:t>
      </w:r>
    </w:p>
    <w:bookmarkEnd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өндірілген</w:t>
      </w:r>
      <w:r>
        <w:rPr>
          <w:rFonts w:ascii="Times New Roman"/>
          <w:b/>
          <w:i w:val="false"/>
          <w:color w:val="000000"/>
          <w:sz w:val="28"/>
        </w:rPr>
        <w:t xml:space="preserve"> өнім көлемін көрсетіңіз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производство продукции в натуральном выражении и объемы произведенной продукции в стоимостном выражении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1041"/>
        <w:gridCol w:w="563"/>
        <w:gridCol w:w="994"/>
        <w:gridCol w:w="2621"/>
        <w:gridCol w:w="951"/>
        <w:gridCol w:w="952"/>
        <w:gridCol w:w="617"/>
        <w:gridCol w:w="617"/>
        <w:gridCol w:w="1713"/>
        <w:gridCol w:w="1571"/>
      </w:tblGrid>
      <w:tr>
        <w:trPr>
          <w:trHeight w:val="3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ӨӨСЖ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продукции по СКПП</w:t>
            </w:r>
          </w:p>
        </w:tc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ӨӨСЖ коды (респондент толтырады)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СКПП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(заполняется респондентом)</w:t>
            </w:r>
          </w:p>
        </w:tc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изме-рения</w:t>
            </w:r>
          </w:p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айдағы заттай көрі-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-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Произведено продукции за отчетный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натуральном выражении - всего</w:t>
            </w:r>
          </w:p>
        </w:tc>
        <w:tc>
          <w:tcPr>
            <w:tcW w:w="2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 айдағы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құндық көріністегі өнімнің (тауар, қызмет)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лымы,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продукции (товаров, услуг) в стоимостном выражении за отчетный месяц, тыс.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айда өзінің қажет-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тіліктеріне(зауытішілік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айналымға)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Использовано продукции на собственные нужды (внутризаводской оборот) за отчетный месяц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 айдағы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алыс-беріс шикiзатынан өндірілген өнім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Произведено продукции из давальческого сырья за отчетный месяц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готовой продукции на конец отчетного месяца в натураль-ном выражении</w:t>
            </w:r>
          </w:p>
        </w:tc>
        <w:tc>
          <w:tcPr>
            <w:tcW w:w="1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ністе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-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Произведено продукции за соответствую-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щий месяц предыдущего года в натуральном выражении - 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ністе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нату-ральном выра-жении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ністе,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стои-мостном выра-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жении,тыс. тенге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ральном выра-жении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ністе,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мостном выра-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Мұнда және бұдан әрі ӨӨСЖ – Қазақстан Республикасы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экономика</w:t>
      </w:r>
      <w:r>
        <w:rPr>
          <w:rFonts w:ascii="Times New Roman"/>
          <w:b/>
          <w:i w:val="false"/>
          <w:color w:val="000000"/>
          <w:sz w:val="28"/>
        </w:rPr>
        <w:t xml:space="preserve"> министрлігі Статистика комитетінің www.stat.gov.kz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Интернет-ресурсында орналасқан "Өнеркәсіптік өнімдердің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/>
          <w:i w:val="false"/>
          <w:color w:val="000000"/>
          <w:sz w:val="28"/>
        </w:rPr>
        <w:t>тауарлардың</w:t>
      </w:r>
      <w:r>
        <w:rPr>
          <w:rFonts w:ascii="Times New Roman"/>
          <w:b/>
          <w:i w:val="false"/>
          <w:color w:val="000000"/>
          <w:sz w:val="28"/>
        </w:rPr>
        <w:t xml:space="preserve"> қызметтердің) статистикалық жіктеуіші"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Здесь и далее СКПП – "Статистический классификатор промышленной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продукции (товаров, услуг)", размещенный на Интернет-ресурсе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статистике Министерства национальной экономики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www.stat.gov.kz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Қажет болған жағдайда қосымша беттерде жалғастырыңыз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продолжите на дополнительных листах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585"/>
        <w:gridCol w:w="585"/>
        <w:gridCol w:w="1318"/>
        <w:gridCol w:w="1318"/>
        <w:gridCol w:w="1318"/>
        <w:gridCol w:w="1318"/>
        <w:gridCol w:w="1318"/>
        <w:gridCol w:w="1318"/>
        <w:gridCol w:w="1318"/>
        <w:gridCol w:w="1319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95"/>
        <w:gridCol w:w="161"/>
        <w:gridCol w:w="12394"/>
      </w:tblGrid>
      <w:tr>
        <w:trPr>
          <w:trHeight w:val="30" w:hRule="atLeast"/>
        </w:trPr>
        <w:tc>
          <w:tcPr>
            <w:tcW w:w="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Есепті айдағы заттай көріністегі өнім өндірісі өсуінің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төмендеуінің негізгі себептерін көрсетіңіз</w:t>
            </w:r>
          </w:p>
        </w:tc>
        <w:tc>
          <w:tcPr>
            <w:tcW w:w="1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Толтыруға үлгісі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основные причины роста или спада производства продукции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натуральном выражении в отчетном месяце</w:t>
            </w:r>
          </w:p>
        </w:tc>
        <w:tc>
          <w:tcPr>
            <w:tcW w:w="1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 заполнения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1,2,....9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7"/>
        <w:gridCol w:w="3275"/>
        <w:gridCol w:w="1624"/>
        <w:gridCol w:w="1624"/>
        <w:gridCol w:w="1625"/>
        <w:gridCol w:w="1625"/>
      </w:tblGrid>
      <w:tr>
        <w:trPr>
          <w:trHeight w:val="30" w:hRule="atLeast"/>
        </w:trPr>
        <w:tc>
          <w:tcPr>
            <w:tcW w:w="2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ӨӨСЖ бойынша өнім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видов продукции по СКПП</w:t>
            </w:r>
          </w:p>
        </w:tc>
        <w:tc>
          <w:tcPr>
            <w:tcW w:w="3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ӨӨСЖ коды (респондент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толтырады)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СКПП (заполняется респондентом)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Өсу себептері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роста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Төмендеу себептері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спада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айдағы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уровню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предыдущегомесяца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уровню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уровню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уровню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645"/>
        <w:gridCol w:w="5655"/>
      </w:tblGrid>
      <w:tr>
        <w:trPr>
          <w:trHeight w:val="30" w:hRule="atLeast"/>
        </w:trPr>
        <w:tc>
          <w:tcPr>
            <w:tcW w:w="6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Ескертпе: осы бөлім өнiм өндiрiсі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өсуінің немесе төмендеуінің негiзгi себептерiнiң анықтамалығына сәйкес толтырылады: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Шикізаттың түсуі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Сұраныс (тапсырыстардың, шарттардың, келiсiмшарттардың, өткiзу нарығының артуы немесе азаюы)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Қайта өңделетiн шикiзаттың құрамындағы металдардың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Кәсiпорындағы жөндеу, қайта жаңарту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Меншікті айналым қаражаттарының 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Шикізаттың болмауы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Апатты жағдай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Өзге де</w:t>
            </w:r>
          </w:p>
        </w:tc>
        <w:tc>
          <w:tcPr>
            <w:tcW w:w="5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данный раздел заполняется в соответствии со справочником основных причин роста или спада производства продукции: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Поступление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Спрос (увеличение или уменьшение заказов, договоров, контрактов, рынка сбыта)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Содержание металла в перерабатываемом сырье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Ремонт, реконструкция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Недостаток собственных оборотных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Отсутствие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Аварийная ситуация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Прочие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 Есепті айдағы өз өндірісінің жөнелтілген өнеркәсіптік</w:t>
      </w:r>
    </w:p>
    <w:bookmarkEnd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өнімінің</w:t>
      </w:r>
      <w:r>
        <w:rPr>
          <w:rFonts w:ascii="Times New Roman"/>
          <w:b/>
          <w:i w:val="false"/>
          <w:color w:val="000000"/>
          <w:sz w:val="28"/>
        </w:rPr>
        <w:t xml:space="preserve"> көлемін кәсіпорынның қолданыстағы бағасымен (ҚҚС-сыз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/>
          <w:i w:val="false"/>
          <w:color w:val="000000"/>
          <w:sz w:val="28"/>
        </w:rPr>
        <w:t xml:space="preserve"> акциздерсіз) көрсетіңіз, мың теңгемен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объем отгруженной в отчетном месяце промышленной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собственного производства в действующих ценах предприятия (без НДС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акцизов),в тысячах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5218"/>
        <w:gridCol w:w="1416"/>
        <w:gridCol w:w="1416"/>
        <w:gridCol w:w="1417"/>
        <w:gridCol w:w="1417"/>
      </w:tblGrid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5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нарыққа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внутренний рынок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закупкам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закупкам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компаний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Жөнелтілген өнім (тауар, қызмет) көлемі –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отгруженной продукции (товаров, услуг) – всего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өнеркәсіптік сипаттағы қызметтер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него объем услуг промышленного характера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 Есепті айдағы заттай көріністегі өз өндірісінің жөнелтілген</w:t>
      </w:r>
    </w:p>
    <w:bookmarkEnd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өнеркәсіптік</w:t>
      </w:r>
      <w:r>
        <w:rPr>
          <w:rFonts w:ascii="Times New Roman"/>
          <w:b/>
          <w:i w:val="false"/>
          <w:color w:val="000000"/>
          <w:sz w:val="28"/>
        </w:rPr>
        <w:t xml:space="preserve"> өнімінің көлемін көрсетіңіз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объем отгруженной в отчетном месяце промышленной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собственного производства в натуральном выражении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4"/>
        <w:gridCol w:w="1392"/>
        <w:gridCol w:w="1236"/>
        <w:gridCol w:w="1712"/>
        <w:gridCol w:w="1713"/>
        <w:gridCol w:w="1869"/>
        <w:gridCol w:w="1714"/>
      </w:tblGrid>
      <w:tr>
        <w:trPr>
          <w:trHeight w:val="30" w:hRule="atLeast"/>
        </w:trPr>
        <w:tc>
          <w:tcPr>
            <w:tcW w:w="2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ӨӨСЖ бойынша өнім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видов продукции по СКПП</w:t>
            </w:r>
          </w:p>
        </w:tc>
        <w:tc>
          <w:tcPr>
            <w:tcW w:w="1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ӨӨСЖ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(респондент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толтырады)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СКПП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(заполняется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респондентом)</w:t>
            </w:r>
          </w:p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бірлігі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1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закупкам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компаний</w:t>
            </w:r>
          </w:p>
        </w:tc>
      </w:tr>
      <w:tr>
        <w:trPr>
          <w:trHeight w:val="30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Мекенжайы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Наименование_______________________ Адрес_________________________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Телефоны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Электрондық почта мекенжайы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Телефон____________________________ Адрес электронной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почты________________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Орындаушы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тегі</w:t>
      </w:r>
      <w:r>
        <w:rPr>
          <w:rFonts w:ascii="Times New Roman"/>
          <w:b/>
          <w:i w:val="false"/>
          <w:color w:val="000000"/>
          <w:sz w:val="28"/>
        </w:rPr>
        <w:t>, аты және әкесінің 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телефоны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/>
          <w:i w:val="false"/>
          <w:color w:val="000000"/>
          <w:sz w:val="28"/>
        </w:rPr>
        <w:t>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Басшы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Руководитель_______________________________________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тегі</w:t>
      </w:r>
      <w:r>
        <w:rPr>
          <w:rFonts w:ascii="Times New Roman"/>
          <w:b/>
          <w:i w:val="false"/>
          <w:color w:val="000000"/>
          <w:sz w:val="28"/>
        </w:rPr>
        <w:t>, аты және әкесінің 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қолы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Бас бухгалтер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бухгалтер______________________________________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тегі</w:t>
      </w:r>
      <w:r>
        <w:rPr>
          <w:rFonts w:ascii="Times New Roman"/>
          <w:b/>
          <w:i w:val="false"/>
          <w:color w:val="000000"/>
          <w:sz w:val="28"/>
        </w:rPr>
        <w:t>, аты және әкесінің 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Мөрдің орны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Место для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2015 года № 20</w:t>
            </w:r>
          </w:p>
        </w:tc>
      </w:tr>
    </w:tbl>
    <w:bookmarkStart w:name="z69" w:id="5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общегосударственного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"Отчет предприятия о производстве и отгрузке продукции</w:t>
      </w:r>
      <w:r>
        <w:br/>
      </w:r>
      <w:r>
        <w:rPr>
          <w:rFonts w:ascii="Times New Roman"/>
          <w:b/>
          <w:i w:val="false"/>
          <w:color w:val="000000"/>
        </w:rPr>
        <w:t>(товаров, услуг)" (код 0321101, индекс 1-П,</w:t>
      </w:r>
      <w:r>
        <w:br/>
      </w:r>
      <w:r>
        <w:rPr>
          <w:rFonts w:ascii="Times New Roman"/>
          <w:b/>
          <w:i w:val="false"/>
          <w:color w:val="000000"/>
        </w:rPr>
        <w:t>периодичность месячная)</w:t>
      </w:r>
    </w:p>
    <w:bookmarkEnd w:id="530"/>
    <w:bookmarkStart w:name="z70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общегосударственного статистического наблюдения "Отчет предприятия о производстве и отгрузке продукции (товаров, услуг)" (код 0321101, индекс 1-П, периодичность месячная) (далее - Инструкция) разработана в соответствии с 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статистике" и детализирует заполнение статистической формы общегосударственного статистического наблюдения "Отчет предприятия о производстве и отгрузке продукции (товаров, услуг)" (код 0321101, индекс 1-П, периодичность месячная) (далее – настоящая форма).</w:t>
      </w:r>
    </w:p>
    <w:bookmarkEnd w:id="531"/>
    <w:bookmarkStart w:name="z71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статистической формы:</w:t>
      </w:r>
    </w:p>
    <w:bookmarkEnd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давальческое сырье – это сырье, принадлежащее заказчику, переданное на промышленную переработку другим предприятиям для производства из него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незавершенное производство – это продукция, не законченная изготовлением в отдельных структурных подразделениях предприятия;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остатки готовой продукции – это остатки на складах предприятия-производителя всех видов продукции собственного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произведено продукции в натуральном выражении – это валовый выпуск продукции, то есть выпуск с учетом продукции, израсходованной на промышленно-производственные нужды внутри данного предприятия (внутризаводского оборота) и выработанной из давальческого сырья;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объем отгруженной промышленной продукции (товаров, услуг) собственного производства в стоимостном выражении - это стоимость продукции, фактически отгруженной в отчетном периоде потребителям (включая продукцию, сданную по акту заказчикам на месте), выполненных работ и услуг промышленного характера, принятых заказчиком и оформленных в установленном порядке доверенностями и пропусками, независимо от того, поступили деньги на счет предприятия или нет;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государственные закупки – это приобретение заказчиками на платной основе товаров, работ, услуг, необходимых для обеспечения функционирования, а также выполнения государственных функций либо уставной деятельности заказчика, осуществляемое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закупках, а также гражданским законодательством Республики Казахстан, за исключением услуг, приобретаемых у физических лиц по трудовым договорам либо у физических лиц, не являющихся субъектами предпринимательской деятельности, по договорам возмездного оказания услуг, а также внесения взносов (вкладов), в том числе в уставный капитал вновь создаваемых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использовано продукции на собственные нужды (внутризаводской оборот) – это выработанные предприятием готовые изделия и полуфабрикаты в натуральном и стоимостном выражениях, которые используются предприятием на собственные промышленно-производственные нужды (кроме продукции, зачисленной в состав основных средств данного предприятия);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 услугам промышленного характера, включаемым в объем произведенной продукции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по переработке давальческого сырья (нефти на нефтеперерабатывающем предприятии, печатание в полиграфической промышленности; переработка сахарного тростника, сахарной свеклы для получения сахара; получение цветных металлов из металлолома и так далее);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отдельные операции по частичной обработке материалов, деталей и узлов, по доведению до полной готовности изделий, изготовленных другими предприятиями (например, резка на стандартные изделия досок, стекла, бумаги, проволоки, шлифовка, оцинковка, штамповка и другие);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ремонт, модернизация и техническое обслуживание оборудования, транспортных средств, механизмов, приборов и другой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услуги, связанные с добычей нефти и газа: направленное бурение и перебурение, возвратно-поступательное бурение, строительство буровой вышки, ее ремонт и демонтаж, цементирование обсадных труб нефтяных и газовых скважин, выкачивание скважин, забивка и ликвидация скважин и так далее;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услуги по распределению электроэнергии, газообразного топлива по трубопроводам (кроме магистральных трубопроводов), воды, снабжению паром и горячей водой. При этом учесть, что в объем услуг включаются только "чистые услуги" (услуги по передаче, по продаже электроэнергии, по распределению электроэнергии, по снабжению паром и горячей водой, по сбору и подъему воды, по очистке воды, по распределению воды, по распределению и продаже топлива газообразного трубопроводного), то есть без стоимости электроэнергии, теплоэнергии, воды, газа;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объем производства промышленной продукции (товаров,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услуг) – это стоимость всех выработанных предприятием готовых изделий (продуктов), полуфабрикатов своей выработки (как из своего сырья и материалов, так и из сырья и материалов заказчика), предназначенных для реализации на сторону, своему капитальному строительству и своим непромышленным подразделениям, выдачи своим работникам в счет оплаты труда, а также работ и услуг промышленного характера, выполненных по заказам. Исчисляется без налога на добавленную стоимость, акцизов и без внутризаводского оборота, незавершенного производства и стоимости давальческого сырья.</w:t>
      </w:r>
    </w:p>
    <w:bookmarkStart w:name="z72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Статистическая форма представляется по месту фактического нахождения производства. При наличии нескольких цехов, находящихся в разных населенных пунктах, в разделе 1 указывается каждый населенный пункт (отдельно), где осуществляется производство промышленной продукции. </w:t>
      </w:r>
    </w:p>
    <w:bookmarkEnd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производства промышленной продукции (товаров, услуг) (графа 1 раздела 2) определяется в фактических отпускных ценах предприятий, действующих в текущем году без налога на добавленную стоимость, акцизов и без внутризаводского оборота, незавершенного производства и стоимости давальческого сырья.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 продукции (товаров, услуг) в стоимостном выражении (графа 2 раздела 3) определяется в фактических отпускных ценах предприятий, действующих в текущем году без налога на добавленную стоимость и акцизов с учетом продукции, произведенной из давальческого сырья.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Продукция, изготовленная из давальческого сырья, в объем производства промышленной продукции (товаров, услуг) (графа 1 раздела 2) включается по стоимости обработки, то есть без учета стоимости давальческого сырья.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сырья, переданного на переработку другим предприятиям (графа 6 раздела 2), заполняют те промышленные предприятия, которые передают свою продукцию (как давальческое сырье) на промышленную переработку другим предприятиям для производства из него продукции.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продукции, использованной на собственные нужды (внутризаводской оборот) (графа 3 раздела 2 и графа 4 раздела 3), указать по ее себестоимости. При этом, для электроэнергии, теплоэнергии и угля в графе 3 раздела 2 и графе 4 раздела 3 отражается только стоимость электроэнергии, теплоэнергии и угля, потребленных на выработку этих же видов продукции.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раздела 3 стоимость продукции, выработанной из давальческого сырья указывается по цене реализации предприятия-заказчика. В случае отсутствия цены реализации, совместно с работником органа статистики рассчитать стоимость продукции исходя из средней цены за единицу продукции по региону. Если отсутствует средняя цена по региону принять в расчет среднюю цену по республике.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1, 8 раздела 3 показывается валовой выпуск, то есть выпуск с учетом продукции, использованной на собственные нужды (внутризаводской оборот) предприятия и из давальческого сырья. Продукцию с единицей измерения в тысячах тенге показывать по графе 2 раздела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раздела 3 произведено продукции в натуральном выражении за соответствующий месяц предыдущего года заполняется: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структурных изменений предприятия;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частичного изменения статистического классификатора промышленной продукции. </w:t>
      </w:r>
    </w:p>
    <w:bookmarkStart w:name="z73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Представление данной статистической формы осуществляется на бумажном носителе или в электронном формате. Заполнение статистической формы в электронном формате осуществляется посредством использования программного обеспечения, размещенного в разделе "Отчеты on-line" на Интернет-ресурсе Комитета по статистике Министерства национальной экономики Республики Казахстан (www.stat.gov.kz).</w:t>
      </w:r>
    </w:p>
    <w:bookmarkEnd w:id="534"/>
    <w:bookmarkStart w:name="z74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Арифметико-логический контроль:</w:t>
      </w:r>
    </w:p>
    <w:bookmarkEnd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 2 "Объемы произведенной продукции и оказанных услуг в действующих ценах предприятия без НДС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акцизов":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графы 1, 2, 3, 4, 5, 6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 3 "Производство продукции в натуральном выражении и объемы произведенной продукции в стоимостном выражении":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= графе 3; то графа 2=0; графа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граф 3 и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2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6; графа 2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граф 4 и 6 (с единицей измерения тысяч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графа 3 &gt; 0, то графа 4 &gt; 0; если графа 4 &gt; 0, то графа 3 &gt; 0 (кроме видов продукции с единицей измерения тысяч тенге);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графа 5 &gt; 0, то графа 6 &gt; 0; если графа 6 &gt; 0, то графа 5 &gt; 0 (кроме видов продукции с единицей измерения тысяч тенге);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графы 1, 2, 3, 4, 5, 6, 7, 8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Код вида деятельности по ОКЭД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 4-х знаков графы 1 раздела 2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видов продукции, совпадающих с кодом вида деятельности по ОКЭД до 5-ти первых знаков СКПП раздела 3 (графы 2 – графа 6 для всех единиц измерения, кроме тысяч тенге) и раздела 3 (графы 2 – графа 4 – графа 6 для единиц измерения тысяч тенге).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Раздел 5 "Объем отгруженной промышленной продукции собственного производства в действующих ценах предприятия (без НДС и акцизов)":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строки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Раздел 5 "Объем отгруженной промышленной продукции собственного производства в действующих ценах предприятия (без НДС и акцизов)" и раздел 6 "Объем отгруженной промышленной продукции собственного производства в натуральном выражении":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2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граф 3,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 на добавленную стоимость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Номенклатура видов экономической деятельности (ОКЭД 5-ти значный)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header.xml" Type="http://schemas.openxmlformats.org/officeDocument/2006/relationships/header" Id="rId2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