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1ee" w14:textId="9f39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утилизации, уничтожения биологических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апреля 2015 года № 16-07/307. Зарегистрирован в Министерстве юстиции Республики Казахстан 8 мая 2015 года № 11003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ветеринарной и пищевой безопасности Министерства сельского хозяйства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2015 года № 16-07/307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утилизации, уничтожения биологических отходов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утилизации, уничтожения биологических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определяют порядок утилизации, уничтожения биологических отходов.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основные понятия: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специальная установка – установка для утилизации (сжигания) биологических отходов (инсинератор, крематор, трупосжигательная печь и другие предусмотренные для этих целей установки);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 средним или техническим и профессиональным образованием по специальностям ветеринарии;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скотомогильник (биотермическая яма) – сооружение для обезвреживания трупов животных, расположенное с соблюдением санитарно-защитной зоны – территории, отделяющей зоны специального назначения, а также промышленные организации и другие производственные, коммуникабельные и складские объекты в населенном пункте от близлежащих территорий, зданий и сооружений жилищно-гражданского назначения в целях ослабления воздействия на них неблагоприятных факторов.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приказа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Физические или юридические лица, осуществляющие выращивание животных, заготовку (убой), хранение, переработку и реализацию животных, продукции и сырья животного происхождения, производство, хранение и реализацию ветеринарных препаратов, кормов и кормовых добавок (далее – физические и юридические лица) осуществляют утилизацию, уничтожение биологических отходов, возникающих в процессе их деятельности.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момента гибели животного, обнаружения абортированного или мертворожденного плода в срок не более суток физические и юридические лица извещают об этом специалиста в области ветеринарии – работника подразделений государственных органов, осуществляющих деятельность в области ветеринарии. Утилизация, уничтожение биологических отходов в неблагополучных пунктах осуществляется государственной ветеринарной организацией. Доставка биологических отходов для переработки или захоронения (сжигания) осуществляется физическими или юридическими лицами.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Трупы животных и иные биологические отходы, зараженные или контаминированные возбудителями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9891), а также трупы лабораторных животных, экспериментально зараженных возбудителями болезней животных уничтожаются путем сжигания в специальных установках, а при невозможности, в том числе отсутствии специальных установок, на специально отведенных местными исполнительными органами скотомогильниках (биотермических ямах).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4-1. При массовой гибели животных от стихийного бедствия, заразных болезней трупы животных и иные биологические отходы допускается уничтожать путем сжигания в земляных траншеях (ямах).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4-1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4-2. При уничтожении трупов животных и иных биологических отходов, за исключением,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оформляется акт об уничтожении трупов животных и иных биологических отходов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уничтожении животных (трупов) и иных биологических отходов,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оформляется акт об уничтожении животных, продукции и сырья животного происхождения, представляющих опасность для здоровья животных и человека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представляющие опасность для здоровья животных и человека, либо их обязательного обезвреживания и переработки без изъятия, утвержденным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4-2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Сброс биологических отходов в водоемы, мусорные контейнеры и вывоз их на свалки, и полигоны для захоронения исключается.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утилизации, уничтожения биологических отходов,</w:t>
      </w:r>
      <w:r>
        <w:br/>
      </w:r>
      <w:r>
        <w:rPr>
          <w:rFonts w:ascii="Times New Roman"/>
          <w:b/>
          <w:i w:val="false"/>
          <w:color w:val="000000"/>
        </w:rPr>
        <w:t>образующихся в результате гибели животных, ветеринарной</w:t>
      </w:r>
      <w:r>
        <w:br/>
      </w:r>
      <w:r>
        <w:rPr>
          <w:rFonts w:ascii="Times New Roman"/>
          <w:b/>
          <w:i w:val="false"/>
          <w:color w:val="000000"/>
        </w:rPr>
        <w:t>практической и научной деятельности и экспериментов с живыми</w:t>
      </w:r>
      <w:r>
        <w:br/>
      </w:r>
      <w:r>
        <w:rPr>
          <w:rFonts w:ascii="Times New Roman"/>
          <w:b/>
          <w:i w:val="false"/>
          <w:color w:val="000000"/>
        </w:rPr>
        <w:t>организмами и биологическими тканями (материалами)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Биологические отходы,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подлежат: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утилизации в организациях, занимающихся переработкой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на кормовые цели (далее - организации), за исключением биологических отходов,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утилизации в скотомогильнике (биотермической яме);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утилизации путем сжигания в специальных установках.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утилизации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на организациях подвергают сортировке и измельчению и перерабатывают на мясокостную, костную, мясную, перьевую муку и другие белковые кормовые добавки исходя из следующих последовательных технологических операций и режимов: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прогрев измельченных отходов в вакуумных котлах до 130 C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стерилизация при 130 C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30 – 60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сушка разваренной массы под вакуумом при давлении 0,05 – 0,06 МПа при температуре 70 – 80 C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3 – 5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организациях информацию об утилизированных биологических отходах заносят в журнал учета "Журнал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происхождения" формы 3-вет,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утилизации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в скотомогильнике (биотермической яме) перед сбросом в скотомогильник (биотермическую яму) трупы животных подвергают ветеринарному осмотру с проведением сверки соответствия каждого материала (по биркам) с ветеринарными сопроводительными документами.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каждого сброса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крышку скотомогильника (биотермической ямы) плотно закрывают.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Уничтожение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осуществляется методом сжигания в специальных установках (инсинераторы, крематор, трупосжигательные печи и другие предусмотренные для этих целей установки), земляных траншеях (ямах), иными доступными техническими методами до образования негорючего неорганического остатка.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ликвидации очагов заразных болезней животных сжигание трупов павших и вынужденно убитых животных, а также продуктов и сырья животного происхождения, полученных от них, осуществляется на территории эпизоотического очага.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9-1. При уничтожении трупов животных, иных биологических отходов путем сжигания в специальных установках ее камеру заполняют трупами животных, биологическими отходами в соответствии с техническими документами по использованию (эксплуатации) специальной установки (паспорт, инструкция, наставление и другие документы).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Следующее заполнение камеры сжигания специальной установки трупами животных, иными биологическими отходами осуществляется после очищения ее от золы и других несгоревших неорганических остатков.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9-1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9-2. При невозможности уничтожения путем сжигания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в специальных установках биологические отходы сжигаются в иных местах или утилизируются в скотомогильнике (биотермической яме).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утилизации, уничтожении животных (трупов), иных биологических отходов в скотомогильниках (биотермических ямах) ведется ветеринарно-санитарная карточка на скотомогильник (биотермическую яму)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9-2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невозможности сжигания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в специальных установках оно осуществляется в земляных траншеях (ямах) одним из следующих способов: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выкапывают две траншеи, расположенные крестообразно, обеспечивая длину и ширину таким образом, чтобы труп животного помещался полностью, и глубиной 0,5 метров. На дно траншеи кладут слой соломы, затем дрова либо резиновые отходы или другие твердые горючие материалы до верхнего края ямы. В середине на стыке траншей (крестовина) накладывают перекладины из сырых бревен или металлических балок и на них помещают труп животного. По бокам и сверху труп обкладывают дровами и покрывают листами металла. Дрова в яме обливают керосином или другой горючей жидкостью и поджигают;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выкапывают яму (траншею) обеспечивая длину и ширину таким образом, чтобы труп животного помещался полностью, и глубиной 0,7 метров, вынутую землю укладывают параллельно продольным краям ямы в виде гряды. Яму заполняют сухими дровами, сложенными в клетку, до верхнего края ямы и поперек над ним. На земляную насыпь кладут три или четыре металлические балки или сырых бревна, на которых затем размещают труп. После этого поджигают дрова;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выкапывают яму длиной и шириной 2 метра и глубиной 0,75 метров, на дне ее выкапывают вторую яму длиной 2 метра, шириной 1 метр и глубиной 0,75 метров. На дно нижней ямы кладут слой соломы, и ее заполняют сухими дровами. Дрова обливают керосином или другой горючей жидкостью. На обоих концах ямы, между поленницей дров и земляной стенкой, оставляют пустое пространство размером 15 - 20 сантиметров для лучшей тяги воздуха. Нижнюю яму закрывают перекладинами из сырых бревен, на которых размещают труп животного. По бокам и сверху труп обкладывают дровами, затем слоем торфа либо кизяка и поджигают дрова в нижней яме.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Золу и другие несгоревшие неорганические остатки закапывают в той же яме, где проводилось сжигание.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Трупы лабораторных животных, биологические ткани (материал), зараженных при диагностическом исследовании биологического (патологического) материала, утилизируют в зависимости от результатов исследования.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выделении возбудителей особо опасных болезней животных, трупы лабораторных животных, биологические ткани (материал) сжигают или обеззараживают автоклавированием при 2,0 атмосфер в течение 2 часов с последующим сбросом обеззараженных остатков в скотомогильник (биотермическую яму).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выделения возбудителей других болезней животных и при отрицательных результатах исследования трупы животных, биологические ткани (материал) сбрасывают в скотомогильник (биотермическую яму) либо сжигают.</w:t>
      </w:r>
    </w:p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Трупы животных, биологические ткани (материал) экспериментально зараженных возбудителями особо опасных болезней животных при проведении работ с культурами патогенных микроорганизмов и в последствии павших или умерщвленных, сжигают или при невозможности сжигания обеззараживают автоклавированием при 1,5 атмосфер в течение 2 часов с последующим сбросом обеззараженных остатков в скотомогильник (биотермическую яму).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Трупы павших или умерщвленных лабораторных животных, биологические ткани (материал) экспериментально зараженных возбудителями других болезней, сжигают, сбрасывают в скотомогильники (биотермические ямы) или перерабатывают на мясокостную муку.</w:t>
      </w:r>
    </w:p>
    <w:bookmarkStart w:name="z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утилизации, уничтожения биологических отходов,</w:t>
      </w:r>
      <w:r>
        <w:br/>
      </w:r>
      <w:r>
        <w:rPr>
          <w:rFonts w:ascii="Times New Roman"/>
          <w:b/>
          <w:i w:val="false"/>
          <w:color w:val="000000"/>
        </w:rPr>
        <w:t>возникающих в процессе деятельности объектов производства,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выращивание животных,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хранение, переработку и реализацию животных, продукции и сырья</w:t>
      </w:r>
      <w:r>
        <w:br/>
      </w:r>
      <w:r>
        <w:rPr>
          <w:rFonts w:ascii="Times New Roman"/>
          <w:b/>
          <w:i w:val="false"/>
          <w:color w:val="000000"/>
        </w:rPr>
        <w:t>животного происхождения, организаций по производству, хранению</w:t>
      </w:r>
      <w:r>
        <w:br/>
      </w:r>
      <w:r>
        <w:rPr>
          <w:rFonts w:ascii="Times New Roman"/>
          <w:b/>
          <w:i w:val="false"/>
          <w:color w:val="000000"/>
        </w:rPr>
        <w:t>и реализации ветеринарных препаратов, кормов и кормовых добавок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Биологические отходы, возникающие в процессе деятельности организаций по производству, хранению и реализации ветеринарных препаратов подлежат уничтожению путем сжигания.</w:t>
      </w:r>
    </w:p>
    <w:bookmarkEnd w:id="32"/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Биологические отходы,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 (далее – биологические отходы объектов производства) уничтожаются или утилизируются путем обеззараживания (навоз, подстилочный материал, кормовые отходы), сброса обеззараженных остатков в скотомогильник (биотермическую яму) (ветеринарные конфискаты, отходы от убоя животных), утилизации на кормовые цели или сжиганием.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Обеззараживание биологических отходов объектов производства (навоз (помет), подстилочный материал, кормовые отходы) осуществляется одним из следующих способов: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биологический (биотермическая обработка, компостирование или длительное выдерживание);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химический (обработка химическими веществами);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физический (термическая обработка или сжигание).</w:t>
      </w:r>
    </w:p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возникновении инфекционных болезней всю массу навоза (помета), получаемую в этот период, обеззараживают до разделения на фракции биологическими, химическими или физическими способами. Выбор способа обеззараживания навоза (помета) и навозных стоков определяется с учетом опасности возникшей эпизоотической ситуации, вида возбудителя заболевания.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Подстилочный материал и навоз (помет) от животных, больных, подозрительных по заболеванию заразными болезнями животных, а также подстилочный материал, навоз (помет), находящийся вместе с навозом (пометом), подстилочным материалом от указанных животных, сжигают.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Подстилочный материал, навоз (помет), мусор не представляющие удобрительную ценность для сельскохозяйственных угодий, а также неблагополучных пунктов сжигают.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биологических отходов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об уничтожении трупов животных и иных биологических отходов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должность лица составившего акт)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присутствии владельца (его представителя) трупов животных, биологических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(зарегистрированного) по адресу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уничтожение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(вид, количество уничтоженных животных (трупов), биологических отходов)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методом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(указать метод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            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Владелец (его представитель) объекта государственного ветеринарно-санитарного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                        ________ 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                        (подпись)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биологических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2 в соответствии с приказом Заместителя Премьер-Министра РК - Министра сельского хозяйства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Ветеринарно-санитарная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 на скотомогильник (биотермическую яму)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Область (город) ____________________________, район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Местонахождение скотомогильника (биотермической ямы)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Удален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ближайшего населенного пункта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пастбища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дороги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Описание местности: почва ________________ грунт _______________ глубина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залегания грунтовых вод ___________________________ куда идет сток осадочных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Какие хозяйствующие субъекты (физические и юридические лица) пользуются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скотомогильником (биотермической ямой)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Площадь скотомогильника (биотермической ямы):__________________________________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Ограждение скотомогильника или биотермической ямы соответствует/не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ветеринарным (ветеринарно-санитарным)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Санитарная характеристика скотомогильника (биотермической ямы):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первое зарывание трупов было в 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Осмотр состояния скотомогильника или биотермической ямы: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9"/>
        <w:gridCol w:w="1201"/>
        <w:gridCol w:w="4904"/>
        <w:gridCol w:w="2127"/>
        <w:gridCol w:w="259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Обнаруженные недостатки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нужно сделать, к какому сроку, кто исполнитель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сделано и когда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Кто осмотрел и дата осмотра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более 5 осмотров состояния скотомогильника (биотермической ямы),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составляется список осмотра состояния скотомогильника (биотермической ямы)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ветеринарно-санитарной карточке, который подписывается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ветеринарным врачом и является неотъемлемой частью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Ветеринарно-санитарная карточка составляется в трех экземплярах, один для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поселка (села, сельского округа), один для ветеринарной организации, созданной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органом, и один для подразделения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(города областного значения), осуществляющего деятельность в области ветеринарии.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района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(фамилия, имя, отчество (при его наличии), подпись)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Ветеринарную-санитарную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получил____________________________________________________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(фамилия, имя, отчество (при его наличии), подпись)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 года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