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81fa" w14:textId="459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доступа к земельным участкам для проведения агрохимического обследования почв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исполняющего обязанности Министра национальной экономики Республики Казахстан от 27 марта 2015 года № 267 и Министра сельского хозяйства Республики Казахстан от 30 марта 2015 года № 4-6/285. Зарегистрирован в Министерстве юстиции Республики Казахстан 8 мая 2015 года № 10991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доступа к земельным участкам для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 и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сельского хозяйства 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 Республики Казахстан   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___________ А. Мамытбеков          _____________ М. Кусаинов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 № 4-6/285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2015 года № 267    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обеспечения доступа к земельным участкам для проведения агрохимического обследования почв  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кодекс) и устанавливают порядок обеспечения доступа к земельным участкам для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Применяемые в настоящих Правилах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агрохимическое 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определение содержания в почве элементов минерального питания растений, гумуса, рН и солевого режима, микроэлементов;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проведения обследования – очередность проведения работ по административным районам, округам;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– государственное учреждение в области агрохимического обслуживания сельскохозяйственного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Агрохимическое обследование почв проводится для определения показателей плодородия почв пашни.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доступа к земельным участкам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агрохимического обследования почв 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учреждением составляются и согласовываются с областными управлениями сельского хозяйства ежегодные планы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агрохимического обследования почв за счет бюджетных средств государственное учреждение выдает собственникам земельных участков и землепользователям уведомление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кодекса, собственники земельных участков и землепользователи обязаны обеспечивать доступ к земельным участкам для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 началом проведения обследования почв сотрудник государственного учреждения совместно с собственником земельного участка и (или) землепользователем осматривает земельные угодья, определяет тип и вид почв, уточняет визуально и наносит на план землепользования изменения в ситуации (новые дороги, границы полей, лесопосадки), согласует схему рабочих участков и их нумерацию, выделяет зоны особого обследования вдоль дорог и вокруг ферм, водоохранные зоны, уточняет размещение посевов сельскохозяйственных культур за последние три года, их состояние, степень засоренности, проявления фитотоксичности, выделяет поля и производственные участки, систематически удобряющиеся высокими дозами удобрений, отмечает эродированность, закустаренность и завалуненность полей, на орошаемых участках отмечает отложения солей на поверхности.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 доступа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земельным участкам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агрохимического обследования почв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Уведомляем, что следующими представителями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период с ___________ 20__ года по ________ 20__ года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агрохимическое обследование почв___________________________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(собственник земельного участка или землепользователь)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обеспечить беспрепятственный доступ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 на поля, подлежащие обследованию.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обследования допускается участие и контроль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собственника земельного участка или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