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dd45" w14:textId="4d0d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дошкольного воспитания и обучения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17 марта 2015 года № 217. Зарегистрирован в Министерстве юстиции Республики Казахстан 6 мая 2015 года № 10975. Утратил силу приказом Министра здравоохранения Республики Казахстан от 17 августа 2017 года № 615.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17.08.2017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дошкольного воспитания и обучения детей".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Саринжипов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Т. Дуйсенова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 2015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2015 года № 217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объектам</w:t>
      </w:r>
      <w:r>
        <w:br/>
      </w:r>
      <w:r>
        <w:rPr>
          <w:rFonts w:ascii="Times New Roman"/>
          <w:b/>
          <w:i w:val="false"/>
          <w:color w:val="000000"/>
        </w:rPr>
        <w:t>дошкольного воспитания и обучения детей"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объектам дошкольного воспитания и обучения детей" (далее – Санитарные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(далее – Кодекс), и устанавливают санитарно-эпидемиологические требования к проектированию, строительству, реконструкции, ремонту, вводу в эксплуатацию, водоснабжению, канализации, отоплению, освещению, вентиляции, микроклимату, содержанию и эксплуатации, к условиям воспитания и обучения, проживания, организации питания, медицинского обслуживания детей, а также к гигиеническому воспитанию (личной гигиене) персонала на объектах дошкольного воспитания и обучения всех видов и типов независимо от форм собственности и ведомственной подчиненности с полным, неполным (кратковременным), круглосуточным пребыванием детей.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распространяются на объекты дошкольного воспитания и обучения детей (далее совместно именуемые – объекты), осуществляющие следующую деятельность: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дошкольное воспитание и обучение - государственные и частные ясли-сады, детские сады, семейные ясли-сады, санаторные ясли-сады, комплексы "школа-детский сад", дошкольные мини-центры (далее совместно именуемые – ДО);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воспитание и организацию мест проживания детей - дома ребенка, приюты;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питания детей независимо от форм собственности объектов.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Юридические и физические лица, деятельность которых связана с воспитанием и обучением детей, перед началом деятельности (оказание образовательных услуг, в том числе воспитание и обучение, проживание, питание, медицинское обслуживание) получают санитарно-эпидемиологическое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 их требованиям настоящих Санитарных правил.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выполнения настоящих Санитарных правил осуществляет ведомство государственного органа в сфере санитарно-эпидемиологического благополучия населения.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государственного санитарно-эпидемиологического надзора объектов проводятся лабораторно-инструментальные исследования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настоящих Санитарных правилах использованы следующие понятия: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дошкольные организации – организации, реализующие специальные образовательные учебные программы, разработанные на основе общеобразовательных учебных программ дошкольного воспитания и обучения в соответствии с государственным общеобразовательным стандартом дошкольного воспитания и обучения;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специальная одежда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других загрязнений (костюм или халат, косынка, колпак, фартук и др.);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с кратковременным пребыванием детей – ДО с пребыванием детей не более 4-х часов без организации питания и сна;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бракераж – оценка качества продуктов питания и готовых блюд по органолептическим показателям;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заготовочная – помещение, где производится подготовка продовольственного сырья и выработка полуфабрикатов;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доготовочная – помещение, в котором осуществляется приготовление готовой пищевой продукции из полуфабрикатов;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физическое воспитание – сфера деятельности, направленная на укрепление здоровья и развитие физических способностей человека;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срок годности – период, до истечения которого пищевая продукция считается безопасной для использования по назначению при соблюдении условий процессов (стадий) производства (изготовления), оборота пищевой продукции;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полуфабрикаты – сырые продукты питания, предварительно подготовленные к тепловой обработке;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инсоляция – нормируемый показатель солнечной радиации для гигиенической оценки помещения;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климатическая зона – территория, выделяемая по климатическим признакам (температура, влажность);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режим дня – установленный порядок дня в ДО;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общественное питание – деятельность, связанная с производством, переработкой, реализацией и организацией потребления продуктов питания;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предшкольные классы – классы осуществляющие подготовку детей к обучению в школе;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дошкольные мини-центры – ДО с количеством мест до 50, размещаемые в отдельно стоящем здании, в многоквартирном жилом доме, а также во встроено–пристроенных помещениях;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дошкольное воспитание и обучение – развитие физических, личностных, интеллектуальных качеств детей, формирование ключевых компетентностей, необходимых для обеспечения их социальной успешности и конкурентоспособности на протяжении всей жизни;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дошкольная 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ДО) - организация образования, обеспечивающая воспитание, обучение, развитие, присмотр, уход и оздоровление детей в возрасте от одного года до достижения школьного возраста;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срок хранения – период, в течение которого пищевой продукт при соблюдении установленных условий хранения сохраняет все свои свойства, указанные в нормативных документах;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санитарно-дворовые установки (далее - СДУ) – не канализованный туалет, расположенный на территории объекта, на расстоянии не менее 25 метров (далее – м) от зданий, имеющий надземную часть и выгребную яму. Надземные помещения сооружают из плотно пригнанных материалов (досок, кирпичей, блоков). Выгреб выполнен из водонепроницаемого материала. Глубина выгреба зависит от уровня грунтовых вод, но не более 3 м;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дом ребенка – государственное учреждение, предназначенное для воспитания и оказания медицинской помощи детям-сиротам и детям, оставшимся без попечения родителей, детям от молодых матерей, рожденных вне брака, а также детям с дефектами умственного и физического развития;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септик – сооружение для очистки небольших количеств бытовых сточных вод, представляющий собой подземный отстойник горизонтального типа, состоящий из одного или нескольких камер, через которые протекает сточная жидкость;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утренний фильтр – профилактическое мероприятие, направленное на предупреждение заноса инфекционного заболевания;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товарное соседство – условия, исключающие совместное хранение и реализацию сырых и готовых продуктов, предотвращающие их загрязнение и проникновение посторонних запахов, отражающихся на качестве товара;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скоропортящиеся пищевые продукты – пищевые продукты, требующие специальных условий транспортировки, хранения и реализации в строго регламентируемые сроки;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технологическое оборудование – совокупность механизмов, машин, устройств, приборов, необходимых для работы производства;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наполняемость групп – нормируемое количество детей в группе;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групповая изоляция – изоляция групп от административно-хозяйственных, бытовых помещений и друг от друга;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групповая ячейка – набор помещений для детей одной группы в ДО;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загрузочная – место приема продовольственного сырья и пищевых продуктов;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рациональное питание – сбалансированное питание, с учетом физиологических и возрастных норм питания;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маломобильные группы населения – инвалиды, с нарушениями и заболеваниями опорно-двигательного аппарата, передвигающиеся на креслах-колясках и/или с помощью других вспомогательных средств, а также слабовидящие и/или лишенные зрения граждане, передвигающиеся с помощью сопровождающих. </w:t>
      </w:r>
    </w:p>
    <w:bookmarkEnd w:id="49"/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территории объектов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Проектирование, строительство, реконструкция и ввод в эксплуатацию объектов осуществляется при наличии санитарно-эпидемиологического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ведомства государственного органа в сфере санитарно-эпидемиологического благополучия населения.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Площади земельных участков ДО нормируются требованиями Строительных норм и правил Республики Казахстан "Дошкольные объекты образования" (далее - СНиП ДОО), "Дома и интернаты для детей-инвалидов".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 с кратковременным пребыванием детей, размещаемых в многоквартирных жилых домах, в частных домовладениях, во встроено-пристроенных помещениях могут не иметь отдельного земельного участка.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Территория участка объектов с целью предупреждения проникновения бродячих животных ограждается.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территории не высаживают деревья и кустарники, дающие при цветении опушенные семена.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Въезды и входы на участок объекта,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Мусоросборники оборудуются плотно закрывающимися крышками, устанавливаются на площадке с твердым покрытием, доступным для очистки и дезинфекции, огражденной с трех сторон, на расстоянии не менее 25 м от зданий. Для сбора мусора объектов, размещаемых на первых этажах многоквартирного жилого дома, во встроено-пристроенных помещениях, по согласованию с территориальным подразделением ведомства государственного органа в сфере санитарно-эпидемиологического благополучия населения мусоросборники устанавливаются на расстоянии не менее 15 м от здания и/или используются общие мусоросборники.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Территория объекта и территория за ее ограждением в радиусе 5 м содержится в чистоте.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территории объектов выделяются зоны размещения основного здания (-ий), хозяйственная и групповых площадок. Дополнительное зонирование территории предусматривается в зависимости от профиля объекта.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Территория хозяйственной зоны имеет твердое покрытие, допускающее очистку и дезинфекцию.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Наружное осветительное оборудование здания объекта должно обеспечивать равномерный рассеянный свет территории.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Групповые площадки дома ребенка и ДО предусматриваются отдельными для каждой детской группы. Групповые площадки домов ребенка предусматриваются площадью 7,5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место в группах ясельного возраста и 7,2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дошкольных. Размеры групповых площадок ДО принимаются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 место. Все площадки изолируют друг от друга зелеными насаждениями (кустарниками).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каждой групповой площадке предусматривается теневой навес из расчета 1,6 кв.м. на 1 место в группе для защиты от солнца и осадков. Пол теневых навесов предусматривается деревянным. В IV климатическом поясе и III Б подрайоне теневые навесы ограждают с двух сторон.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Групповые площадки дома ребенка и ДО имеют удобную связь с выходами из помещений, соответствующих групповым ячейкам в здании. Площадки для детей ясельного возраста в ДО размещаются в непосредственной близости от выходов из помещений этих групп.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Оборудование на групповых и спортивных площадках должно устанавливаться соответственно росту и возрасту детей. Покрытие поверхности оборудования предусматривается из водостойкого материала.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Покрытие игровых площадок для детей ясельного возраста предусматривается травяное, для дошкольного возраста - травяное или утрамбованное грунтовое, укрепленное песчаной подсыпкой или мелкой каменной крошкой. Для покрытия дорожек и тротуаров применяется тротуарная плитка и другие материалы, доступные для очистки. </w:t>
      </w:r>
    </w:p>
    <w:bookmarkEnd w:id="66"/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 к проектированию,</w:t>
      </w:r>
      <w:r>
        <w:br/>
      </w:r>
      <w:r>
        <w:rPr>
          <w:rFonts w:ascii="Times New Roman"/>
          <w:b/>
          <w:i w:val="false"/>
          <w:color w:val="000000"/>
        </w:rPr>
        <w:t>строительству, реконструкции, ремонту, вводу в эксплуатацию объектов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 размещаются в отдельно стоящих зданиях или могут быть встроены (встроено-пристроены) в многоквартирные жилые дома.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первых этажах жилых домов, а также во встроено-пристроенных помещениях размещаются ДО с кратковременным пребыванием детей, если иное не предусмотрено заданием на проектирование. ДО в многоквартирных жилых домах размещаются не выше первого этажа.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здании и на участке домов ребенка и ДО соблюдается принцип групповой изоляции от административно-хозяйственных, бытовых помещений и друг от друга. В состав групповой ячейки для детей групп ясельного возраста входят приемная, игровая, спальня, буфетная, туалетная;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дошкольных групп - раздевальная, игровая, туалетная, буфетная, спальня.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заданию на проектирование в ДО допускается совмещение спальни с групповой в соответствии с требованиями СНиП ДОО.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дошкольных мини-центрах допускается устройство общей раздевальной. 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Специализированные медицинские и стоматологические кабинеты, прачечные, бассейны, учебные классы, объекты питания при объектах дошкольного воспитания и обучения детей соответствуют требованиям действующего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Дома ребенка размещают в отдельно стоящих 1 – 2-х этажных зданиях. 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ДО, размещенные на первом этаже многоквартирного жилого дома, имеют отдельный вход, не совмещенный с подъездом жилого дома. 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Площади основных помещений домов ребенка, ДО указаны в таблицах 1, 3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Количество детей не должно превышать проектную вместимость объекта.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Высота ограждения лестниц предусматривается не менее 1,2 м. В домах ребенка и ДО поручни для взрослых располагаются на высоте 0,85 м, для детей - 0,5 м, в ограждении лестниц вертикальные элементы имеют просвет не более 0,1 м, горизонтальные членения не допускаются. 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проектировании зданий объектов решение вопросов доступности для маломобильных групп населения осуществляется в соответствии с государственными нормами в сфере архитектурно-градостроительной и строительной деятельности.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Помещения, режим использования которых сопровождается шумом и может причинять беспокойство детям, мешать или нарушать работу педагогического, медицинского, административного персонала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 и другие), не размещают смежно, над и под спальными комнатами, лечебно-диагностическими помещениями. 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Комнаты личной гигиены, санитарные узлы для персонала располагают в зоне административных помещений.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Медицинский блок с изолятором размещают на 1-м этаже объектов.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размещении на объектах спортивного зала площадь на одного занимающегося принимается не менее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Полы предусматриваются деревянными или имеют специальное покрытие. Поверхность пола должна быть ровной, без щелей и изъянов. Батареи располагаются в нишах под окнами и закрываются деревянными решетками, на окнах и осветительных приборах предусматриваются заградительные устройства.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подвальных и цокольных этажах зданий не размещают помещения для пребывания детей и помещения медицинского назначения. 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Для отделки помещений используют строительные материалы, имеющие документы, подтверждающие их качество и безопасность. Подвесные потолки различных конструкций применяются в рекреациях, холлах, актовых залах, административных помещениях. 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помещениях медицинского назначения, помещениях групповых ячеек стены, пол, оборудование имеют гладкую поверхность, допускающую уборку влажным способом с применением моющих и дезинфицирующих средств. В санитарных узлах для персонала, туалетных, помещениях пищеблока, бассейна, прививочных, процедурных, в помещениях с влажным режимом работы (душевые, прачечные, умывальные, моечные и др.) стены облицовывают глазурованной плиткой или другими влагостойкими материалами на высоту не менее 1,8 м, для покрытия полов применяются водонепроницаемые материалы или напольная плитка.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местах установки раковин и других санитарно-технических приборов, а также оборудования, эксплуатация которого связана с возможным увлажнением стен, предусматривают гидроизоляцию глазурованной плиткой или другими влагостойкими материалами на высоту 1,8 м от пола и на ширину не менее 20 см от оборудования и приборов с каждой стороны. 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Для хранения и обработки уборочного инвентаря предусматривают отдельные помещения (места). 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Устройство плавательных бассейнов объемом не более 32 куб.м предусматривается без системы очистки воды. Смена воды производится после окончания купания двух групп детей (не более 50-ти детей) с последующей обработкой дезинфицирующими средствами, разрешенными к применению в установленном порядке, согласно инструкции.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На территории объектов не размещают объекты, функционально с ними не связанные. </w:t>
      </w:r>
    </w:p>
    <w:bookmarkEnd w:id="91"/>
    <w:bookmarkStart w:name="z9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 к оборудованию объектов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Мебель и оборудование объектов соответствуют росто-возрастным особенностям детей. Набор, количество и размер оборудования предусматривают с учетом профиля объектов, специфики помещений.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размеры мебели домов ребенка и ДО указаны в таблицах 1, 2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 объектах мебель маркируют соответственно размеру.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Приемные и раздевальные оборудуются шкафами для верхней одежды и скамейками для детей и персонала. В домах ребенка, ДО с полным и круглосуточным пребыванием шкафы для одежды детей индивидуально маркируют и оборудуют полками для головных уборов и крючками для верхней одежды.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Оборудование, мебель, мягкий, твердый инвентарь, санитарно-технические приборы находятся в рабочем состоянии и используются по назначению. Дефекты в отделке помещений и поломки оборудования, мебели подлежат своевременному ремонту или замене.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Количество и размер санитарных приборов ДО предусматривают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санитарных узлах для персонала объектов устанавливают умывальные раковины, электрополотенца или одноразовые гигиенические полотенца, дозаторы жидкого мыла, урны для сбора мусора. 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Туалетные помещения групп домов ребенка оборудуют вешалками для полотенец, раковинами для умывания, ванной для мытья, детскими унитазами, шкафом для горшков, хозяйственным шкафом и сливом. В группах для детей до 2-х лет вешалки для полотенец укрепляют на уровне роста взрослого человека - 1–1,3 м от пола, в группах для детей старше 2 лет - на высоту 60 – 80 см. 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туалетных комнатах групп детей до 1,5 лет устанавливают один умывальник для взрослых, слив, ванну. 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туалетных комнатах групп детей старше 1,5 лет размещают два детских умывальника, один детский унитаз, слив, душевой поддон, шкаф-стеллаж с маркированными гнездами для горшков. 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Для детей до 6 месяцев в групповых устанавливают манежи и пеленальные столы. Зону кормления групп детей старше 1 года оборудуют столами для кормления. 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 туалетных ДО устанавливают настенные или навесные вешалки с индивидуальными ячейками для детских полотенец и предметов личной гигиены. В туалетных ясельных групп дополнительно устанавливают шкафы с отдельными гнездами для горшков, имеющих индивидуальную маркировку. 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ДО предусматривают установку детских санитарных приборов на высоту от пола: 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умывальников для детей ясельного и младшего дошкольного возраста (от 1 года до 4 лет) – 0,4 м; 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умывальников для детей среднего и старшего дошкольного возраста (от 4 лет до 6 (7) лет) – 0,5 м. 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Оборудование спален мягким и твердым инвентарем, стирка и маркировка белья ДО с дневным пребыванием детей соответствуют требованиям к условиям проживания детей в ДО с круглосуточным пребыванием. 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Спальни ДО оборудуют индивидуальными стационарными кроватями. Длина кроватей для детей до трех лет составляет 120 см, ширина 60 см с переменной высотой ложа от пола на уровне 30 см и 50 см и высотой ограждения от пола 95 см; 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3 – 6 (7) лет - длина 140 см, ширина 60 см, высота 30 см. Предусматривается возможность уменьшения высоты бокового ограждения не менее чем на 15 см.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группах ДО с полным днем пребывания детей при использовании двухъярусных кроватей и раскладных кроватей с твердым ложем соблюдаются нормы площади на 1 ребенка не менее 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наличие ограждения двухъярусных кроватей высотой не менее 0,3 м от ложа. 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 домах ребенка и группах ясельного возраста спальные помещения оборудуются манежами или стационарными кроватями, имеющими ограждение с четырех сторон, длиной 1,2 м, шириной 0,6 м. 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домах ребенка и ДО с полным и круглосуточным пребыванием детей проводятся оздоровительные (закаливающие) процедуры. Для проведения оздоровительных (закаливающих) процедур в зависимости от методики применяют соответствующее оборудование. 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На объектах при расстановке мебели для проведения занятий соблюдаются требования: 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столы устанавливают к светонесущей стене с левосторонним освещением; 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4-х местные столы устанавливают не более чем в 2 ряда, 2-х местные столы - не более чем в 3 ряда. Расстояние между рядами столов предусматривают не менее 0,5 м, расстояние 1-го ряда столов от светонесущей стены - 1 м, от первых столов до доски – 2,4 – 2,7 м; 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высота подвеса нижнего края настенной доски - 0,7 м. 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Покрытие спортивных матов предусматривается из материалов, доступных к очистке и дезинфекции. 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Раздевальные при спортивных залах оборудуют шкафчиками или вешалками для одежды.  </w:t>
      </w:r>
    </w:p>
    <w:bookmarkEnd w:id="119"/>
    <w:bookmarkStart w:name="z12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Санитарно-эпидемиологические требования к водоснабжению,</w:t>
      </w:r>
      <w:r>
        <w:br/>
      </w:r>
      <w:r>
        <w:rPr>
          <w:rFonts w:ascii="Times New Roman"/>
          <w:b/>
          <w:i w:val="false"/>
          <w:color w:val="000000"/>
        </w:rPr>
        <w:t xml:space="preserve">канализации, отоплению, освещению, вентиляции, микроклимату объектов 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На объектах предусматривается централизованное хозяйственно-питьевое, горячее водоснабжение, канализация и водостоки, которые находятся в рабочем состоянии.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Объекты должны обеспечиваться безопасной и качественной питьевой водой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утверждаемыми государственным органом в сфере санитарно-эпидемиологического благополучия населения согласно пункту 6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документы нормирования).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При отсутствии в населенном пункте централизованной системы водоснабжения оборудуются местные системы водоснабжения. 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 ДО с кратковременным пребыванием детей привозное водоснабжение и установка наливных умывальников осуществляется по согласованию с территориальным подразделением ведомства государственного органа в сфере санитарно-эпидемиологического благополучия населения. 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На объектах, работающих на привозной воде, предусматривают отдельное помещение с установкой емкостей для хранения запаса питьевой воды. Емкости имеют маркировку ("Питьевая вода"), подвергаются еженедельной (и по мере необходимости) очистке и дезинфекции с применением моющих и дезинфицирующих средств. Емкости для питьевой воды не используются для других целей. 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Привоз воды проводят специальным транспортом при наличии на него санитарно-эпидемиологического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 специальных промаркированных емкостях, выполненных из материалов, разрешенных для контакта с питьевой водой. 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При отсутствии централизованного горячего водоснабжения в туалетных, буфетных, прачечных, умывальных, душевых, местах проживания, а также в помещениях медицинского назначения и пищеблока объектов горячее водоснабжение предусматривают посредством установки водонагревателей. 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Горячее водоснабжение от собственной котельной предусматривается при согласовании с территориальным подразделением ведомства государственного органа в сфере санитарно-эпидемиологического благополучия населения.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На объектах организуется питьевой режим. Питьевая вода, в том числе расфасованная в емкости (графины, чайники) и бутилированная, по показателям качества и безопасности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Для питья используют чистую посуду (стеклянная, фаянсовая или одноразовые стаканчики), выделяют отдельные маркированные подносы для чистой и использованной посуды или контейнеры для сбора использованной посуды одноразового применения. Вода, расфасованная в емкости, сопровождается документами, подтверждающими ее происхождение, качество и безопасность.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В неканализованных районах оборудуют местную систему канализации. Очистка выгребных ям, септиков проводится по мере заполнения их на две трети объема. 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Канализационные стояки и трубопроводы не устанавливают в помещениях для хранения и обработки пищевых продуктов и приготовления пищи, помещениях медицинского назначения.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 туалетных объектов устанавливают детские унитазы. 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СДУ для персонала устанавливаются по согласованию с территориальным подразделением ведомства государственного органа в сфере санитарно-эпидемиологического благополучия населения. 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СДУ имеют надземные помещения и выгребную яму и располагаются на расстоянии не менее 25 м от здания.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Во всех помещениях объектов предусматривается естественное освещение. Без естественного освещения допускаются: помещения коммуникационных систем (насосные водопровода и канализации, камеры вентиляционные и кондиционирования воздуха, бойлерные и др.), коридоры, не являющиеся рекреационными помещениями, фойе, кладовые, складские, инвентарные, помещения для приготовления дезинфицирующих средств, раздевалки, гардеробы, душевые, уборные персонала, комнаты личной гигиены женщин, помещения для установки и управления инженерным и технологическим оборудованием здания и производственные помещения пищеблока.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стенах коридоров, не являющихся рекреационными, туалетных, приемных и раздевальных объектов, а также во всех помещениях, разрешенных к проектированию без естественного освещения, при освещении вторым светом предусматривается устройство остекленных перегородок или фрамуг.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Общее искусственное освещение предусматривают во всех помещениях. Для освещения отдельных функциональных зон и рабочих мест устанавливается местное освещение.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Для искусственного освещения используют лампы люминесцентные и энергосберегающие. В одном помещении применяют лампы одного типа. 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Уровни искусственного освещения принимаются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Перегоревшие лампы заменяют своевременно. Неисправные, перегоревшие ртутьсодержащие (люминесцентные, энергосберегающие) лампы хранят в отдельном помещении, недоступном для детей и не производят выброс в мусоросборные контейнеры. Хранение и вывоз отработанных ртутьсодержащих ламп возлагается приказом руководителя объекта на ответственное лицо. Вывоз и утилизация отработанных ламп проводится организациями, имеющими лицензию на данный вид деятельности. 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Здания объектов оборудуются системами центрального отопления, вентиляции и кондиционирования воздуха, которые содержатся в исправном состоянии.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При отсутствии централизованного источника теплоснабжения предусматривают автономную котельную. 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В игровых объектов, размещенных на 1-х этажах, предусматривают теплые полы. 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В домах ребенка и ДО во избежание ожогов и травм у детей отопительные приборы ограждают съемными деревянными решетками. 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На пищеблоке предусматривается вентиляция на механическом побуждении. Над оборудованием, являющимся источником выделения тепла и влаги, предусматривают вытяжные зонты.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ДО и домах ребенка к системе горячего водоснабжения подсоединяют нагревательные приборы, размещенные в шкафах для сушки верхней одежды в раздевальных.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Конструкция окон предусматривает возможность организации проветривания помещений, предназначенных для пребывания детей, в любое время года. Остекление окон выполняется из цельного стеклополотна. При замене оконных блоков площадь остекления сохраняется или увеличивается. Замена разбитых стекол проводится немедленно.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Сквозное или угловое проветривание проводят в отсутствии детей. Сквозное проветривание не проводят через туалетные помещения. 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Для контроля за температурой воздуха в помещениях групповых ячеек, а также в раздевальнях при душевых и спортивном зале, помещениях медицинского пункта устанавливают термометры, прикрепленные к внутренней стене на высоту 0,8 – 1,2 м.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На объектах обеспечиваются оптимальные микроклиматические условия.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В отопительный период температура воздуха предусматривается: 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спальных помещениях, в помещениях для культурно-массовых мероприятий и отдыха, в компьютерных классах, служебно-бытовых, прачечных – от +18 до +22 градусов по Цельсию (далее –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C); 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буфетных, гладильных, сушильных, кладовых и бельевых – +16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C; 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физиотерапевтических кабинетах, кабинетах массажа – +28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C; 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медицинских помещениях, игровых, раздевальных, туалетных – от +20 до +22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спортивном зале, рекреациях, вестибюле и гардеробе – от +15 до +17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C; 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раздевалке спортивного зала – от +19 до +23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C; 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помещениях с ванной, бассейном – +30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C;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душевых – +25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C.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Оптимальная относительная влажность воздуха в помещениях составляет 40 – 60%, в кухне и постирочной – до 60 – 70%. 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Объекты, размещенные в аварийных зданиях и помещениях, не эксплуатируются. 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Здание объектов признают аварийным при наличии акта компетентных органов об аварийности объекта.  </w:t>
      </w:r>
    </w:p>
    <w:bookmarkEnd w:id="163"/>
    <w:bookmarkStart w:name="z16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Санитарно-эпидемиологические требования к содержанию и</w:t>
      </w:r>
      <w:r>
        <w:br/>
      </w:r>
      <w:r>
        <w:rPr>
          <w:rFonts w:ascii="Times New Roman"/>
          <w:b/>
          <w:i w:val="false"/>
          <w:color w:val="000000"/>
        </w:rPr>
        <w:t>эксплуатации территории и помещений объектов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Территория объектов содержится в чистоте.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Ежегодно, в весенний период, на игровых площадках проводится полная смена песка. Вновь завозимый песок соответствует гигиеническим нормативам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паразитологическим</w:t>
      </w:r>
      <w:r>
        <w:rPr>
          <w:rFonts w:ascii="Times New Roman"/>
          <w:b w:val="false"/>
          <w:i w:val="false"/>
          <w:color w:val="000000"/>
          <w:sz w:val="28"/>
        </w:rPr>
        <w:t>, микробиологическим, санитарно-химическим, радиологическим показателям. Песочницы во избежание загрязнения песка в отсутствии детей необходимо закрывать крышками, полимерными пленками или другими защитными приспособлениями. При обнаружении возбудителей паразитарных болезней проводят внеочередную смену песка.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Мусоросборники (контейнеры) очищают при их заполнении на две трети.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Все помещения, мебель и оборудование содержатся в чистоте. 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Медицинские помещения, пищеблок и туалеты ежедневно убирают с использованием моющих и дезинфицирующих средств. 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На объектах обслуживающий персонал (помощники воспитателей, технический персонал) имеет специальную одежду (далее – спецодежда) в количестве не менее 3-х комплектов и сменную обувь, которые хранят в отдельном шкафу. 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входом в туалетную комнату халат снимают и после выхода тщательно моют руки с мылом. 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Применяемые дезинфицирующие растворы, разрешенные к применению в установленном порядке, готовят согласно инструкции в маркированных емкостях с указанием даты приготовления раствора. Дезинфицирующие и моющие средства и их рабочие растворы хранятся в недоступных для детей местах. 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Уборочный инвентарь (тазы, ведра, щетки, швабры, ветошь) маркируют, закрепляют за отдельными помещениями (помещения каждой групповой ячейки, медицинский блок, изолятор, производственные помещения пищеблока, рекреации и др.) и хранят в специально выделенных помещениях (местах). 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Уборочный инвентарь для туалетных и санитарных узлов объектов имеет сигнальную маркировку. 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На вновь приобретенную продукцию для детей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 и др.) предоставляются документы, подтверждающие их качество и безопасность. 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Использованные игрушки моют ежедневно в конце дня с использованием 2% мыльно-содового раствора, ополаскивают под проточной водой и высушивают. Кукольную одежду стирают и гладят по мере загрязнения. Емкость и щетку для мытья игрушек маркируют. 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Мягконабивные игрушки после использования в конце дня дезинфицируют бактерицидными облучателями в течение 30 минут на расстоянии 25 см от игрушек.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группах раннего возраста и в изоляторе мягконабивные и пенолатексные ворсовые игрушки не используются.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Спортивные маты имеют покрытие, допускающее обработку влажным способом и дезинфекцию. 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При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случаев инфекционных и паразитарных заболеваний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проводят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противоэпидемические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дезинфекционные мероприятия.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Оконные стекла, плафоны электроламп и жалюзийные решетки вытяжных вентиляционных систем содержатся в чистоте.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В туалетных и санитарных узлах ежедневной дезинфекции подлежат полы, дверные ручки, барашки кранов, раковины и унитазы. 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Использованный уборочный инвентарь подлежит дезинфекции. Чистый уборочный инвентарь хранят в хозяйственном шкафу или в помещении для обработки и хранения уборочного инвентаря. 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Уборку СДУ проводят ежедневно с использованием дезинфицирующих средств, очищают по мере их заполнения на две трети, но не реже 1 раза в год. 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Для предотвращения залета мух и комаров в помещениях пищеблока (при необходимости в спальных и других помещениях) на окнах, форточках, фрамугах, открываемых для проветривания, устанавливаются москитные сетки.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Пеленальные столы, детские подкладные клеенки, покрытие манежей, горок ежедневно обрабатывают с применением моющих средств, в случае загрязнения фекалиями дополнительно проводят дезинфекцию специально выделенной ветошью. 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Горшки после использования очищают, промывают и дезинфицируют. Чистые горшки хранят в туалетных, в индивидуальных маркированных ячейках.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При функционировании объектов не проводятся капитальные и другие виды ремонтных работ, за исключением работ по устранению аварийных ситуаций. 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На объектах не допускается наличие насекомых, крыс и мышевидных грызунов.  </w:t>
      </w:r>
    </w:p>
    <w:bookmarkEnd w:id="189"/>
    <w:bookmarkStart w:name="z19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Санитарно-эпидемиологические требования к условиям проживания детей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Жилая площадь в спальнях домов ребенка предусматривается согласно таблицы 1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Спальни домов ребенка оборудуются стационарными кроватями, имеющими ограждение с четырех сторон, длиной 1,2 м, шириной 0,6 м. Высота ложа в зависимости от возраста детей составляет 0,3 – 0,5 м от пола. Высота ограждения от пола - 0,95 м. 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Спальни ДО оборудуются индивидуальными стационарными кроватями. Длина кроватей для детей до трех лет составляет 120 см, ширина – 60 см с переменной высотой ложа и ограждения, для детей 3 – 7 лет - длина 140 см, ширина 60 см. 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Кровати в спальнях устанавливаются длинной стороной параллельно окнам с учетом удобства подхода и уборки помещения. Минимальное расстояние между рядами кроватей – 0,5 м., между изголовьями – 0,2 м. 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Предусматривается не менее трех комплектов постельного белья на 1 спальное место. Все постельные принадлежности (матрацы, подушки, одеяла) маркируются, при использовании раскладных кроватей маркируется постельное белье (простынь, наволочка, пододеяльник).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Помывка детей на объектах с круглосуточным пребыванием осуществляется по графику не реже одного раза в семь дней с одновременной сменой постельного, нательного белья и полотенец. 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Стирка белья осуществляется в прачечной объекта, при ее отсутствии организация стирки проводится в прачечных по договору. Белье инфекционных больных перед стиркой подвергается дезинфекции в маркированных ваннах. 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мыльно-содовым раствором. Чистое белье доставляется в постиранном мешке. 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Для хранения запасов белья, новой и старой одежды и обуви, жесткого инвентаря предусматриваются складские помещения. 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При устройстве прачечной исключаются встречные потоки чистого и грязного белья. Окна для сдачи грязного и получения чистого белья раздельные и не располагаются против входов в помещения групповых ячеек, спальных комнат и пищеблока; окна не располагаются под окнами игровых и спален.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В прачечных домов ребенка для групп ясельного возраста предусматривается комната для первичной обработки белья. 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В домах ребенка, ДО с круглосуточным пребыванием детей постельные принадлежности, полотенца, предметы личной гигиены (зубные щетки, расчески, мочалки) для каждого ребенка выделяются индивидуально. Индивидуальные зубные щетки хранят в открытых ячейках.</w:t>
      </w:r>
    </w:p>
    <w:bookmarkEnd w:id="202"/>
    <w:bookmarkStart w:name="z20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Санитарно-эпидемиологические требования к организации питания детей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На пищеблоках объектов не допускается проживание, выполнение работ и услуг, не связанных с организацией питания детей, а также содержание животных и птиц. 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На объектах предусматривается пищеблок, работающий на сырье. Пищеблок размещает не выше 2 этажа. При размещении пищеблока на 2-ом этаже оборудуется грузоподъемный лифт для транспортировки продукции.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Набор и площади помещений пищеблока домов ребенка и ДО принимаются в соответствие с таблицами 1, 4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Объемно-планировочными и конструктивными решениями помещений пищеблока предусматривается последовательность технологических процессов, исключающая встречные потоки сырой продукции, сырых полуфабрикатов и готовой продукции, использованной и чистой посуды, воспитанников и персонала.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Кладовые для хранения сухих продуктов, овощей и охлаждаемые камеры изолируют от кухни.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 дошкольных мини-центрах, расположенных в приспособленных зданиях, частных домовладениях, предусматривается сокращение набора помещений пищеблока: горячий цех площадью не менее 21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выделением зон (раздаточная, для обработки сырой продукции, готовой продукции, для мытья кухонной посуды), кладовая с выделением зон для хранения овощей и сыпучих продуктов, помещение (отведенное место) для персонала. 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мытья сырой продукции и рук персонала устанавливаются отдельные мойки, для мытья кухонной посуды – одна мойка объемом, достаточным для полного погружения используемой посуды.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сырых овощей, рыбы и мяса производится на столе "сырая продукция" с использованием отдельного маркированного разделочного инвентаря (доски и ножи): овощи сырые (далее – "ОС"), мясо сырое (далее – "МС"), рыба сырая (далее – "РС").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готовой продукции производится на столе "готовая продукция" (далее – "ГП") с использованием маркированного разделочного инвентаря (доски и ножи): овощи вареные (далее – "ОВ"), мясо вареное (далее – "МВ"), рыба вареная (далее – "РВ").</w:t>
      </w:r>
    </w:p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Размещение технологического, холодильного и моющего оборудования осуществляется с учетом поточности приготовления пищи. 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Сырые и готовые продукты хранятся раздельно. При хранении пищевой продукции обеспечивают соблюдение принципа "товарного соседства". Хранение пищевых продуктов на полу не допускается.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Во всех производственных цехах устанавливаются раковины, производственные мойки с подводкой холодной и горячей воды через смесители.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В дошкольных мини-центрах при отсутствии условий для размещения в составе групповой ячейки буфетных предусматривается общий обеденный зал. Питание детей осуществляют отдельно по группам по графику. Обеденные залы оборудуют мебелью с покрытием, позволяющим проводить их обработку с применением моющих и дезинфицирующих средств. 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обеденном зале предусматривается раздаточная и моечная столовой посуды с установкой 3-х секционной мойки. При мытье столовой посуды ручным способом в трехсекционных мойках соблюдается следующий порядок: 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механическое удаление остатков пищи; 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мытье в воде с добавлением моющих средств в первой секции ванны при температуре не ниже +45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мытье во второй секции ванны в воде с температурой не ниже +45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добавлением моющих средств в количестве в 2 раза меньше, чем в первой секции ванны;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ополаскивание посуды в третьей секции ванны горячей проточной водой с температурой не ниже + 65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просушивание посуды в опрокинутом виде на решетках, полках и стеллажах. 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Светильники имеют защитную арматуру и не размещаются над плитами, технологическим оборудованием и разделочными столами. 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Минимальный перечень оборудования производственных, складских и административно-бытовых помещений пищеблока принимается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Оборудование, производственные столы, инвентарь, посуда, тара изготавливаются из материалов, допущенных для контакта с пищевыми продуктами, устойчивых к действию моющих и дезинфицирующих средств и отвечают требованиям безопасности для материалов, контактирующих с пищевыми продуктами. 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В случае выхода из строя какого-либо технологического и холодильного оборудования вносят изменения в меню. 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Высота нижней полки стеллажей и подтоварников для хранения пищевых продуктов в складских помещениях предусматривается не менее 15 см от пола. 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Объекты обеспечиваются столовой посудой и приборами из расчета не менее трех комплектов на одно посадочное место. 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При организации питания используют фарфоровую, фаянсовую и стеклянную посуду (тарелки, блюдца, чашки, бокалы), отвечающую требованиям безопасности для материалов, контактирующих с пищевыми продуктами. Столовые приборы (ложки, вилки, ножи), посуда для приготовления и хранения готовых блюд должна быть из нержавеющей стали или аналогичных по гигиеническим свойствам материалов. 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Для раздельного хранения сырых и готовых продуктов, их технологической обработки и раздачи используют раздельное маркированное оборудование, разделочный инвентарь, кухонную посуду: 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производственные столы с маркировкой: мясо сырое "МС", рыба сырая "РС", овощи сырые "ОС", "хлеб", готовая продукция "ГП", "тесто"; 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разделочный инвентарь (разделочные доски и ножи) с маркировкой: мясо сырое "МС", мясо вареное "МВ", рыба сырая "РС", рыба вареная "РВ", овощи сырые "ОС", овощи вареные "ОВ", "тесто", "хлеб", "гастрономия", "зелень"; 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кухонная посуда с маркировкой: "I блюдо", "II блюдо", "III блюдо", "молоко", "для обработки яиц", мясо сырое "МС", овощи сырые "ОС", рыба сырая "РС", "для готовой продукции", "для сырой продукции".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Разделочный инвентарь и кухонную посуду используют по назначению в соответствии с маркировкой.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Не используется кухонная и столовая посуда деформированная, с отбитыми краями, трещинами, сколами, с поврежденной эмалью; столовые приборы из алюминия; разделочные доски из пластмассы и прессованной фанеры; разделочные доски и мелкий деревянный инвентарь с трещинами и механическими повреждениями. 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Разделочные доски, колоды для разруба мяса и рыбы изготавливают из материалов, предназначенных для контакта с пищевыми продуктами, без щелей и зазоров. 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Колоду для разрубки мяса устанавливают на специальной подставке и ежедневно по окончании работы очищают и посыпают солью. Периодически поверхность колоды спиливают и обстругивают. 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Производственные и другие помещения пищеблока, производственное оборудование и инвентарь (шкафы, столы, стеллажи), санитарно-техническое оборудование содержатся в исправном состоянии, порядке и чистоте. 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Уборку обеденных столов проводят после каждого приема пищи с применением моющих средств, используя специально выделенную ветошь и маркированную тару для чистой и использованной ветоши. 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Мытье кухонной посуды предусматривается отдельно от столовой посуды. В моечных помещениях вывешивают инструкцию о правилах мытья посуды и инвентаря. 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Мойки для мытья столовой и кухонной (котломойки) посуды имеют достаточный объем для обеспечения полного погружения используемой посуды, маркировку объемной вместимости и обеспечиваются пробками. Для дозирования моющих и дезинфицирующих средств используют мерные емкости. 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Мытье кухонной посуды осуществляется в 2-х-секционных мойках.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дошкольных мини-центрах для мытья кухонной посуды устанавливается односекционная моечная ванна (мойка).       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Мытье столовой посуды осуществляется в буфетных в 2-х секционных мойках.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Первоначально моют чайную посуду при температуре +45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добавлением в первую секцию моющих средств, во второй секции ополаскивают горячей проточной водой температурой не ниже +65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С, затем в той же очередности моют столовую посуду. Перед мытьем столовую посуду очищают от остатков пищи, моют в первой секции мойки горячей водой при температуре +45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с добавлением моющих средств, во второй мойке производят ополаскивание посуды проточной водой при температуре не ниже +65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просушивают на полках-решетках. 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Мытье столовой посуды в специализированных моечных машинах проводят в соответствии с инструкциями по их эксплуатации. 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Емкости для хранения столовых приборов подвергают мытью в горячей воде при температуре не ниже +45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применением моющих средств. 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Соски промывают, кипятят пятнадцать минут и хранят в стеклянной посуде с закрытой крышкой. Бутылочки для молочных смесей промывают теплой проточной водой с помощью ерша и обезжиривающих средств (горчичный порошок, пищевая сода), затем кипятят пятнадцать минут и хранят в маркированной закрытой эмалированной таре. 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Чистую кухонную посуду и инвентарь хранят на стеллажах на высоте не менее 0,5 м от пола; столовую посуду - в шкафах или на решетках.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Обработку технологического оборудования проводят ежедневно по мере его загрязнения и по окончании работы специально выделенной ветошью и емкостью. 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Мытье разделочных досок и разделочного инвентаря производят в моечном отделении (цехе) для кухонной посуды горячей водой при температуре не ниже +45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С, с добавлением моющих средств, ополаскивают горячей водой при температуре не ниже +65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ошпаривают кипятком, а затем просушивают на стеллажах на ребре. После обработки и просушивания разделочные доски и ножи хранят в специальных промаркированных кассетах (на ребре), или непосредственно на соответствующих производственных столах (на ребре). Хранение их навалом не допускается. 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Щетки и ветошь для мытья посуды после использования очищают, замачивают в горячей воде при температуре не ниже +45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добавлением моющих средств, дезинфицируют (или кипятят в течение 15 минут), промывают проточной водой, просушивают и хранят в специальной таре. 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Белый и черный хлеб хранится раздельно (в разных шкафах или на разных полках). В шкафах предусматриваются отверстия на дверцах для вентиляции, расстояние нижней полки от пола предусматривается не менее 35 см. Полки шкафов очищают от крошек специальными щетками и протирают ветошью с применением 1% раствора столового уксуса. 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Промаркированные емкости для пищевых отходов ("пищевые отходы") имеют крышки, хранятся в буфетных в специально выделенном месте и освобождаются от отходов после каждого приема пищи.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Интервалы между приемами пищи не превышают 3,5 – 4 часа. 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Нормы питания детей принимаются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На объектах составляется перспективное сезонное (лето – осень, зима – весна) двухнедельное меню. При составлении меню учитывается ассортимент отечественной продукции, производимой в регионе. В рационе питания детей предусматриваются продукты, обогащенные витаминно-минеральным комплексом.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Перспективное меню и ассортиментный перечень выпускаемой продукции согласовывают с территориальным подразделением ведомства государственного органа в сфере санитарно-эпидемиологического благополучия населения при вводе в эксплуатацию пищеблока, в дальнейшем после проведения реконструкции, при изменении производственного процесса, а также при внесении изменений и дополнений в утвержденный ранее ассортимент. 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Фактический рацион питания должен соответствовать утвержденному перспективному меню. В исключительных случаях допускается замена одних продуктов, блюд и кулинарных изделий на другие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Ежедневно составляется меню-раскладка, в которой указывают число детей, получающих питание, перечень блюд на каждый прием пищи с указанием массы порции в граммах (в весе "брутто") в зависимости от возраста, а также расход продуктов по каждому блюду. 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Рекомендуемая масса порции отдельных блюд указана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Приготовление пищи производится с использованием картотеки блюд в соответствии с технологическими картами, в которых отражают перечень входящих продуктов в блюдо, их массу в граммах ("брутто"), вес "нетто" готового блюда (выход блюд), химический состав (в граммах), калорийность, сведения о технологии приготовления блюд. 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В меню не допускается повторение одних и тех же блюд или кулинарных изделий в один и тот же день и в последующие 2 – 3 дня. 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1 раз в 2 – 7 дней. 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Завтрак состоит из горячего блюда (первое или второе) и горячего напитка, бутерброда со сливочным маслом, сыром, яйцом. На второй завтрак предусматриваются соки, фрукты. 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Обед включает салат, первое, второе блюдо (основное горячее блюдо из мяса, рыбы или птицы) и третье (компот, кисель, чай). Готовят несложные салаты из вареных и свежих овощей. В полдник в меню включают напиток (молоко, кисломолочные продукты, кисели, соки) с булочными или кондитерскими изделиями без крема. 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Ужин состоит из овощного (творожного) блюда или каши; основного второго блюда (мясо, рыба или птица), напитка (чай, сок, кисель). Дополнительно в качестве второго ужина, включают фрукты или кисломолочные продукты и булочные или кондитерские изделия без крема. 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Ежедневно должно вывешиваться меню, утвержденное руководителем объекта, в котором указываются наименования и объем готовых блюд и кулинарных изделий.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Прием пищевых продуктов и продовольственного сырья осуществляют при наличии документов, удостоверяющих их качество и безопасность с внесением данных в "Журнал бракеража пищевых продуктов и продовольственного сырья" согласно форме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качество и безопасность продукции, сохраняют на объекте.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Транспортировку пищевых продуктов проводят автотранспортом, имеющим санитарно - эпидемиологическое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. Экспедитор имеет специальную одежду и  личную медицинскую книжку с отметкой о допуске к работе. 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В дошкольные мини-центры при расположении точки закупа продуктов питания в радиусе не более 500 м доставка продуктов питания осуществляется ручной кладью. 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транспортировке обеспечиваются условия, исключающие порчу и загрязнение доставляемой продукции. 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Для обработки сырой продукции (неочищенных овощей, мяса, рыбы) предусматривают отдельные мойки. Не допускается использование для этих целей моек, предназначенных для мытья кухонной или столовой посуды, раковин для мытья рук. 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Рыбу размораживают на производственных столах или в воде при температуре не выше +12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добавлением соли из расчета 7 – 10 г на 1 л. Не рекомендуется размораживать в воде рыбу осетровых пород и филе. 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Мясо, полуфабрикаты, рыба и другие продукты не подлежат вторичному замораживанию и после первичной обработки поступают на тепловую обработку. Размороженная продукция хранению не подлежит.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Обработку яиц проводят в промаркированной емкости. Обработка яиц проводится при условии полного их погружения в раствор в следующем порядке: 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обработка в 1– 2% теплом растворе кальцинированной соды; 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ополаскивание проточной водой в течение не менее 5 минут. 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Индивидуальную упаковку консервированных продуктов перед вскрытием промывают проточной водой. 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Розлив напитков осуществляют непосредственно в тару потребителя (стаканы, бокалы), не допускается сливать перед раздачей в общую емкость. 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 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Не допускается предварительная заготовка очищенного картофеля и других овощей с длительным замачиванием их в холодной воде более 2 часов. Отваренные для салатов овощи хранятся в холодильнике не более 6 часов при температуре от +2 до +6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Сырые овощи и зелень, предназначенные для приготовления салатов без последующей термической обработки, выдерживают в 3% растворе уксусной кислоты или в 10% растворе поваренной соли в течение 10 минут с последующим ополаскиванием остуженной кипяченой водой. Разделка проводится на столах и досках с маркировкой "ОВ" в цехе готовой продукции. 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При приготовлении кулинарного изделия, представляющего собой пищевой продукт или сочетание продуктов, доведенных до кулинарной готовности, соблюдаются следующие требования: 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изготовлении вторых блюд из вареного мяса, птицы, рыбы или отпуске вареного мяса (птицы) к первым блюдам, порционное мясо подвергают вторичному кипячению в бульоне в течение 5 – 7 минут; 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порционное мясо для первых блюд хранится до раздачи в бульоне на горячей плите или мармите не более 1 часа; 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перемешивании ингредиентов, входящих в состав блюд, используют кухонный инвентарь, не касаясь продукта руками;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масло сливочное и молоко, используемые для заправки гарниров и других блюд, предварительно подвергают термической обработке (растапливание и кипячение); 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яйцо варят в течение 10 минут после закипания воды; 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омлеты и запеканки, в рецептуру которых входит яйцо, готовят в жарочном шкафу: омлеты – в течение 8 – 10 минут при температуре +180 - +200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слоем не более 2,5 – 3 см; запеканки – в течение 20 – 30 минут при температуре от +220 до + 280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слоем не более 3 – 4 см. Хранение яичной массы осуществляется не более 30 минут при температуре не выше +2 +4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вареные колбасы, сардельки и сосиски варят не менее 5 минут после закипания; 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котлеты, биточки из мясного или рыбного фарша обжаривают с обеих сторон не менее 10 минут и зажаривают в духовом шкафу до готовности при температуре от +220 до +250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Детям до 1,5 лет рекомендуется пюре из вареного мяса, детям старше 1,5 лет - приготовление паровых котлет из сырого фарша. При этом фарш готовится непосредственно перед приготовлением котлет. Детям старше 2-х лет рекомендуются котлеты обжаренные с последующим тушением, а также тушеное мясо и биточки. 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до 1,5 лет рекомендуются жидкие и протертые каши, старшим детям–вязкие и рассыпчатые. </w:t>
      </w:r>
    </w:p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Макаронные изделия погружают в кипящую подсоленную воду и доводят до готовности. Готовые макаронные изделия промывают горячей кипяченой водой. 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Бобовые изделия промывают и замачивают в воде в течение 3–4 часов, после набухания воду сливают и варят в другой воде. 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При приготовлении пищи соблюдаются следующие требования: 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обработку сырых и вареных продуктов проводят на разных столах с использованием соответствующего маркированного разделочного инвентаря;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мясо-костные бульоны процеживают;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сырые овощи для салатов разделывают на столах и досках с маркировкой "ОВ" – овощи вареные;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не менее двух мясорубок, отдельно для сырых и вареных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прокисшее молоко используют только для приготовления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сметана и творог, выработанные молокоперерабатывающими организациями в мелкой фасовке, не требуют специальной термической обработки. </w:t>
      </w:r>
    </w:p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В домах ребенка и ДО с полным и круглосуточным пребыванием детей в целях профилактики гиповитаминозов и повышения неспецифического иммунитета проводят искусственную витаминизацию охлажденных напитков (компот, кисель) аскорбиновой кислотой. 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Витаминизацию компотов проводят после их охлаждения до температуры не более +15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перед их реализацией, в кисели раствор аскорбиновой кислоты вводят при его охлаждении до температуры от +30 до +35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последующим перемешиванием и охлаждением до температуры реализации. Витаминизацию аскорбиновой кислотой проводят из расчета 35% средней суточной потребности с внесение данных в журнал "С-витаминизации" согласно формы 2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Содержание витамина "С" в одной порции должно составлять для детей дошкольного возраста – 20 мг. Витаминизированные блюда не подогреваются.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Готовые первые и вторые блюда могут находиться на мармите или горячей плите не более 2-х часов с момента изготовления. Остывшие ниже температуры раздачи готовые горячие блюда не подогреваются. 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Изготовление салатов и их заправка осуществляют непосредственно перед раздачей. Заправленные салаты хранению не подлежат. 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Сроки годности и условия хранения пищевых продуктов соответствуют срокам годности, установленным производителем (изготовителем). 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Хранение скоропортящихся пищевых продуктов осуществляется в низкотемпературном (до – 30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и среднетемпературном (от +2 до +6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С) холодильном оборудовании. 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контроля температуры в холодильном оборудовании устанавливают термометры. Использование ртутных термометров не допускается. 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На объектах не допускается: 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и реализация: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простокваши, творога и других кисломолочных продуктов;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фаршированных блинчиков;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макарон по-флотски;</w:t>
      </w:r>
    </w:p>
    <w:bookmarkEnd w:id="306"/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зельцев, форшмаков, студней, паштетов;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кондитерских изделий с кремом;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морсов, квасов;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жареных во фритюре изделий;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яиц всмятку, яичницы – глазуньи;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сложных (более 4-х компонентов) салатов, салатов, заправленных сметаной и майонезом;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окрошки;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грибов;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продуктов домашнего приготовления;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первых и вторых блюд на основе сухих пищевых концентратов быстрого приготовления;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газированных и безалкогольных энергетических напитков (за исключением минеральных и питьевых вод);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чипсов, сухариков, гамбургеров, хот-догов;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острых соусов, кетчупов;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жевательных резинок;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использование: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непастеризованного молока, творога и сметаны без кипячения или без термической обработки;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яиц и мяса водоплавающей птицы;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остатков пищи от предыдущих приемов, а также пищи, приготовленной накануне;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молока и молочных продуктов из хозяйств, не благополучных по заболеваемости сельскохозяйственных животных;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субпродуктов, за исключением языка, сердца и печени;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мяса птицы, кроме охлажденного, мяса птицы механической обвалки и коллагенсодержащего сырья из мяса птицы для производства продуктов;</w:t>
      </w:r>
    </w:p>
    <w:bookmarkEnd w:id="327"/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генетически модифицированного сырья и (или) сырья, содержащего генетически модифицированные источники;</w:t>
      </w:r>
    </w:p>
    <w:bookmarkEnd w:id="328"/>
    <w:bookmarkStart w:name="z3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нейодированной соли и необогащенной (нефортифицированной) железосодержащими витаминами, минералами пшеничной муки высшего и первого сортов. </w:t>
      </w:r>
    </w:p>
    <w:bookmarkEnd w:id="329"/>
    <w:bookmarkStart w:name="z3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Реализация кислородных коктейлей в качестве массовой оздоровительной процедуры не проводится. </w:t>
      </w:r>
    </w:p>
    <w:bookmarkEnd w:id="330"/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На пищеблоке медицинским работником организации или ответственным лицом проводится органолептическая оценка качества готовых блюд с внесением записей в бракеражный журнал согласно форме 3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331"/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Ежедневно на пищеблоке повар должен оставлять суточную пробу готовой продукции. Пробы отбирают в чистую (обработанную кипячением) стеклянную посуду с крышкой (гарниры отбирают в отдельную посуду) в полном объеме и хранят в специально отведенном месте холодильника при температуре от +2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С. Суточную пробу хранят не менее 24-х часов до замены приготовленным на следующий день или после выходных дней блюдом (независимо от количества выходных дней) завтрака, обеда, полдника или ужина соответственно. </w:t>
      </w:r>
    </w:p>
    <w:bookmarkEnd w:id="332"/>
    <w:bookmarkStart w:name="z33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Требования к гигиеническому воспитанию (личной гигиене)</w:t>
      </w:r>
      <w:r>
        <w:br/>
      </w:r>
      <w:r>
        <w:rPr>
          <w:rFonts w:ascii="Times New Roman"/>
          <w:b/>
          <w:i w:val="false"/>
          <w:color w:val="000000"/>
        </w:rPr>
        <w:t>персонала на объектах</w:t>
      </w:r>
    </w:p>
    <w:bookmarkEnd w:id="333"/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На объектах создаются условия для соблюдения персоналом правил личной гигиены. Для мытья рук устанавливают умывальные раковины с подводкой к ним горячей и холодной воды со смесителями, оборудованные устройством для размещения мыла и индивидуальных или одноразовых полотенец. </w:t>
      </w:r>
    </w:p>
    <w:bookmarkEnd w:id="334"/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Стирка специальной одежды персонала проводится в прачечной организации (при ее наличии) или в иной прачечной по договору. </w:t>
      </w:r>
    </w:p>
    <w:bookmarkEnd w:id="335"/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Работники пищеблока обеспечиваются не менее трех комплектов специальной одежды и необходимыми условиями для соблюдения правил личной гигиены. Работники пищеблока выполняют следующие правила личной гигиены: </w:t>
      </w:r>
    </w:p>
    <w:bookmarkEnd w:id="336"/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 началом работы верхнюю одежду убирают в шкаф, тщательно моют руки с мылом и щеткой; </w:t>
      </w:r>
    </w:p>
    <w:bookmarkEnd w:id="337"/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работают в чистой специальной одежде, подбирают волосы под косынку или колпак; </w:t>
      </w:r>
    </w:p>
    <w:bookmarkEnd w:id="338"/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процессе работы снимают кольца, цепочки, часы и другие бьющиеся предметы; </w:t>
      </w:r>
    </w:p>
    <w:bookmarkEnd w:id="339"/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выходе из пищевого блока, при посещении туалета снимают спецодежду, по возвращении в столовую тщательно моют руки горячей водой с мылом и щеткой, после чего одевают спецодежду. </w:t>
      </w:r>
    </w:p>
    <w:bookmarkEnd w:id="340"/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иметь длинные ногти и покрывать их лаком, застегивать спецодежду булавками. </w:t>
      </w:r>
    </w:p>
    <w:bookmarkEnd w:id="341"/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При появлении признаков простудного заболевания или желудочно-кишечного расстройства, нагноений, порезов, ожогов, работник незамедлительно сообщает об этом администрации и обращается за медицинской помощью, а также сообщает о всех случаях заболевания кишечными инфекциями в своей семье. </w:t>
      </w:r>
    </w:p>
    <w:bookmarkEnd w:id="342"/>
    <w:bookmarkStart w:name="z3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Лиц с кишечными инфекциями, гнойничковыми заболеваниями кожи, воспалительными заболеваниями верхних дыхательных путей, ожогами или порезами временно отстраняют от работы и к работе допускают после проведения соответствующего обследования и контрольного медицинского обследования по заключению врача. </w:t>
      </w:r>
    </w:p>
    <w:bookmarkEnd w:id="343"/>
    <w:bookmarkStart w:name="z34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На работу принимаются повара, имеющие соответствующую профессиональную квалификацию и санитарную книжку с отметкой о допуске к работе. </w:t>
      </w:r>
    </w:p>
    <w:bookmarkEnd w:id="344"/>
    <w:bookmarkStart w:name="z348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Санитарно-эпидемиологические требования к условиям</w:t>
      </w:r>
      <w:r>
        <w:br/>
      </w:r>
      <w:r>
        <w:rPr>
          <w:rFonts w:ascii="Times New Roman"/>
          <w:b/>
          <w:i w:val="false"/>
          <w:color w:val="000000"/>
        </w:rPr>
        <w:t>воспитания на объектах</w:t>
      </w:r>
    </w:p>
    <w:bookmarkEnd w:id="345"/>
    <w:bookmarkStart w:name="z34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В доме ребенка общего типа воспитывают детей от рождения до 3-х летнего возраста, в специализированном доме ребенка (группе в доме ребенка общего типа) - до 4-х летнего возраста. </w:t>
      </w:r>
    </w:p>
    <w:bookmarkEnd w:id="346"/>
    <w:bookmarkStart w:name="z3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Оптимальное число воспитывающихся в доме ребенка составляет 100–150 детей. Наполняемость групп с рождения до 1,5 лет – 10 детей, в возрасте от 1,5 до 2 лет – 13 детей, в возрасте от 2 до 3 лет – 15 детей. </w:t>
      </w:r>
    </w:p>
    <w:bookmarkEnd w:id="347"/>
    <w:bookmarkStart w:name="z35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Примерный режим дня для детей первого года жизни приведен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348"/>
    <w:bookmarkStart w:name="z35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При объединении детей 2-х разных возрастов в 1 группу обеспечивается соблюдение разных режимов. </w:t>
      </w:r>
    </w:p>
    <w:bookmarkEnd w:id="349"/>
    <w:bookmarkStart w:name="z35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Наполняемость групп ДО принимается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350"/>
    <w:bookmarkStart w:name="z35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Длительность прогулок составляет не менее 1-1,5 часа.</w:t>
      </w:r>
    </w:p>
    <w:bookmarkEnd w:id="351"/>
    <w:bookmarkStart w:name="z35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На животных и птиц, содержащихся в "живых уголках" объектов, необходимо иметь ветеринарный сопроводительный документ. </w:t>
      </w:r>
    </w:p>
    <w:bookmarkEnd w:id="352"/>
    <w:bookmarkStart w:name="z356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Санитарно-эпидемиологические требования к медицинскому обеспечению детей</w:t>
      </w:r>
    </w:p>
    <w:bookmarkEnd w:id="353"/>
    <w:bookmarkStart w:name="z35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В домах ребенка и ДО с полным и круглосуточным пребыванием детей обеспечивается медицинское обслуживание детей. 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медицинского работника медицинское обеспечение осуществляет территориальная организация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первичной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медико-санитарной помощи. </w:t>
      </w:r>
    </w:p>
    <w:bookmarkStart w:name="z35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Палаты изолятора предусматриваются не проходными, размещаются смежно с медицинским кабинетом с устройством между ними остекленной перегородки на высоте 1,2 м. </w:t>
      </w:r>
    </w:p>
    <w:bookmarkEnd w:id="355"/>
    <w:bookmarkStart w:name="z35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Для вновь поступающих детей в домах ребенка должно предусматриваться карантинное отделение площадью помещений на одного ребенка в игральной - 2,5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спальне - 1,8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туалетной - 0,8.</w:t>
      </w:r>
    </w:p>
    <w:bookmarkEnd w:id="356"/>
    <w:bookmarkStart w:name="z36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Набор и площади медицинских помещений домов ребенка и ДО принимаются согласно таблиц 2, 4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357"/>
    <w:bookmarkStart w:name="z36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На объектах с кратковременным пребыванием детей медицинские помещения не предусматриваются. </w:t>
      </w:r>
    </w:p>
    <w:bookmarkEnd w:id="358"/>
    <w:bookmarkStart w:name="z36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Оснащение медицинского кабинета принимается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359"/>
    <w:bookmarkStart w:name="z36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Дети с хроническими формами заболеваний, с факторами риска, а также выявленные в ходе профилактических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осмотров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перенесшие отдельные острые заболевания, подлежат диспансерному учету и наблюдению с последующим оздоровлением.</w:t>
      </w:r>
    </w:p>
    <w:bookmarkEnd w:id="360"/>
    <w:bookmarkStart w:name="z36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Медицинский персонал проводит лечебно-профилактические и оздоровительные мероприятия, а также составляет комплексный план оздоровительных мероприятий, направленный на снижение заболеваемости и укрепление здоровья детей. </w:t>
      </w:r>
    </w:p>
    <w:bookmarkEnd w:id="361"/>
    <w:bookmarkStart w:name="z36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В домах ребенка и ДО с полным и круглосуточным пребыванием детей проводят профилактические медицинские осмотры детей. Дети и персонал объектов должны получать профилактические прививки. </w:t>
      </w:r>
    </w:p>
    <w:bookmarkEnd w:id="362"/>
    <w:bookmarkStart w:name="z36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В домах ребенка и ДО с полным и круглосуточным пребыванием детей медицинские работники и администрация объектов: </w:t>
      </w:r>
    </w:p>
    <w:bookmarkEnd w:id="363"/>
    <w:bookmarkStart w:name="z36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ведут статистический учет заболеваемости детей; </w:t>
      </w:r>
    </w:p>
    <w:bookmarkEnd w:id="364"/>
    <w:bookmarkStart w:name="z36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 планируют мероприятия по сохранению и укреплению здоровья детей, снижению среди них заболеваемости и проводят мероприятия по оздоровлению детей; </w:t>
      </w:r>
    </w:p>
    <w:bookmarkEnd w:id="365"/>
    <w:bookmarkStart w:name="z36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организуют и контролируют своевременность диспансеризации детей, имеющих хронические заболевания; </w:t>
      </w:r>
    </w:p>
    <w:bookmarkEnd w:id="366"/>
    <w:bookmarkStart w:name="z37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углубленного медицинского осмотра определяют группы динамического наблюдения (группы здоровья), уровень физического развития, медицинские группы для занятий физкультурой;</w:t>
      </w:r>
    </w:p>
    <w:bookmarkEnd w:id="367"/>
    <w:bookmarkStart w:name="z37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проводят лечебно-оздоровительную работу (в том числе динамическое наблюдение за состоянием здоровья детей, ежедневный амбулаторный прием, проведение закаливания, оздоровления и другое); </w:t>
      </w:r>
    </w:p>
    <w:bookmarkEnd w:id="368"/>
    <w:bookmarkStart w:name="z37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ежеквартально проводят анализ заболеваемости с последующей корректировкой планов оздоровления;</w:t>
      </w:r>
    </w:p>
    <w:bookmarkEnd w:id="369"/>
    <w:bookmarkStart w:name="z37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осуществляют контроль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"Журнал регистрации состояния здоровья работников пищеблока"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правилам; 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ежегодно и по запросу представляют в территориальное подразделение ведомства государственного органа в сфере санитарно-эпидемиологического благополучия населения на соответствующей территории отчеты по заболеваемости, проведению профилактических медицинских осмотров, распределение детей по состоянию здоровья (группы здоровья), группам физического развития, физического воспитания, диспансерного наблюдения и проведенному оздоровлению; 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контроль за организацией питания детей: качеством поступающих продуктов, условиями и сроками их хранения, технологией приготовления, качеством готовой пищи, содержанием пищеблока.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домах ребенка и ДО с полным и круглосуточным пребыванием детей подекадно ежемесячно проводится анализ питания и выполнения суточных норм по отдельным продуктам с внесением данных в "Ведомость контроля за выполнением норм продуктов питания" согласно форме 4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 с последующей коррекцией. В течение дня допускается отклонение от норм не более 5 % с обеспечением выполнения норм питания в течение 10 дней; 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осуществляют систематический контроль за физическим воспитанием, соблюдением правил личной гигиены детей. 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Дети, поступающие в дома ребенка и ДО, проходят медицинский осмотр и представляют справки о состоянии здоровья. Дети, отсутствующие три и более дней, принимаются в ДО при наличии справки врача-педиатра о состоянии здоровья.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Дети при поступлении в ДО и дома ребенка, а также при переводе в другую группу, подлежат лабораторному обследованию на гельминтозы и кишечные протозоозы, в дальнейшем - один раз в год. 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порядке, согласно инструкции.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При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инфекционных заболеваний среди детей или персонала, руководством объектов, их персоналом и медицинскими работниками проводятся противоэпидемические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В домах ребенка и ДО с полным и круглосуточным пребыванием детей ведется учетно-отчетная документация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Персонал объектов проходит медицинский осмотр и гигиеническое обучение. На работу не принимаются лица без личной медицинской книжки и отметки о допуске к работе.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 детей"</w:t>
            </w:r>
          </w:p>
        </w:tc>
      </w:tr>
    </w:tbl>
    <w:bookmarkStart w:name="z378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исследования,</w:t>
      </w:r>
      <w:r>
        <w:br/>
      </w:r>
      <w:r>
        <w:rPr>
          <w:rFonts w:ascii="Times New Roman"/>
          <w:b/>
          <w:i w:val="false"/>
          <w:color w:val="000000"/>
        </w:rPr>
        <w:t>проводимые на объектах дошкольного воспитания и обучения детей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4"/>
        <w:gridCol w:w="3970"/>
        <w:gridCol w:w="5236"/>
      </w:tblGrid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исследований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замеров или отбора проб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Исследование микроклимата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 воздуха, скорость движения воздуха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вводе в эксплуатацию, в порядке текущего надзора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комнаты, раздевальные, групповые, спальни, спортивные и музыкальные залы, медицинские кабинеты, помещения для отдыха и сна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Исследование воздушной среды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паров ртути 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помещения, приемные, раздевальные, изолятор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окиси углерода 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с печным или автономным, неэлектрическим отоплением - спортивные залы, игровые, помещения для отдыха и сна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эффективности вентиляции 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показаниям 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Исследование продуктов, готовых блюд и рационов питания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полноты вложения отдельных компонентов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 объектов - отбор проб с котлов или линии раздачи.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витамина "С"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 объектов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пищевых продуктов, полуфабрикатов, готовых блюд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Пищеблок, линия раздачи, обеденные столы, склады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Исследования воды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водопроводной системы (бактериологические и санитарно-химические исследования)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предупредительного санитарного (после окончания строительства, реконструкции, ремонтных работ, устранения аварий на сети, при вводе объекта в эксплуатацию), текущего санитарного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оздоровительных (сезонных) организациях - перед началом сезона. 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здании, на пищеблоке (при расположении в отдельном блоке)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отбора определяются в зависимости от источника водоснабжения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питьевая, расфасованная в емкости (исключая бутилированную воду)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 использованием воды, расфасованной в емкости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колодцев, скважин, каптажей, родников общественного пользования (бактериологические, санитарно-химические, паразитологические, радиологические исследования)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вводе в эксплуатацию, перед началом учебного года, в порядке текущего санитарного надзора.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закрытых плавательных бассейнов и ванн (бактериологические, санитарно-химические, паразитологические исследования)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вводе в эксплуатацию и в порядке текущего санитарного надзора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2-х точках – мелкой и глубокой частях ванны бассейна на глубине 25 – 30 см от поверхности зеркала воды, вода после фильтра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Исследование почвы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Санитарно-микробиологические исследования и паразитологические на содержание гельминтов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в период с мая по сентябрь и по показаниям.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Песочницы объектов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Радиологическое исследование почвы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отводе земельного участка под строительство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Исследование мебели и оборудования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размеров мебели росту и возрасту детей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санитарного надзора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Игровые, спальни, учебные кабинеты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Экспертиза товаров детского ассортимента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детского ассортимента (одежда, обувь, игрушки, косметические средства и др.)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образцов в порядке предупредительного надзора до их массового выпуска;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текущего надзора (при каждом обследовании) 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дошкольного воспитания и обучения 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Строительные и отделочные материалы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и отделочные материалы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предупредительного санитарного надзора, при проведении строительства, реконструкции, ремонтных работ, при вводе в эксплуатацию и по показаниям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строящемся, реконструируемом объекте, при проведении ремонтных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Санитарно–бактериологические показатели при оценке санитарного состояния объектов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с внешней среды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санитарного надзора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Бутылочки, соски, игрушки, оборудование, разделочные столы, инвентарь, обеденные столы, руки и одежда персонала и др. на пищеблоках и в групповых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смывов на паразитологические исследования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санитарного надзора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Игрушки, столы, стулья, наглядные пособия, постельное белье, полотенца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Обследование персонала на бактериологическое носительство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персонала на бактериологическое носительство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санитарного надзора и по показаниям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Исследование условий обучения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электромагнитного и электростатического поля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вводе в эксплуатацию, в порядке текущего санитарного надзора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для занятий с ПК и ВТ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искусственной освещенности 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вводе в эксплуатацию, в порядке текущего санитарного надзора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объектов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Шум, вибрация 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вводе в эксплуатацию и в порядке текущего санитарного надзора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Пищеблок, смежные с источником шума помещения, помещения с использованием ПК и ВТ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Радиологические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Радиологические исследования почвы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отводе земельного участка и по показаниям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</w:tr>
      <w:tr>
        <w:trPr>
          <w:trHeight w:val="30" w:hRule="atLeast"/>
        </w:trPr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Радиологические исследования объекта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вводе в эксплуатацию, после проведения строительства, реконструкции, ремонтных работ и по показаниям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обследования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 детей"</w:t>
            </w:r>
          </w:p>
        </w:tc>
      </w:tr>
    </w:tbl>
    <w:bookmarkStart w:name="z389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помещений домов ребенка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395"/>
        <w:gridCol w:w="1395"/>
        <w:gridCol w:w="2649"/>
        <w:gridCol w:w="2649"/>
        <w:gridCol w:w="264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для детей в возрасте: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Групповая ячейка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комната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встречи с родителями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кабинет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Веранда для дневного сна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с умывальной и душевой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Ванна-душевая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Учебно-бытовые помещения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помещений при проектной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завхоза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персонала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Хозяйственная кладовая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чистого белья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кастелянши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Уборная для персонала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2x3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 (на сырье)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помещений при проектной мощности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с раздаточной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Заготовочный цех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 кухонной посуды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Охлаждаемая камера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сухих продуктов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овощей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Загрузочная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площади медицинских помещений домов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4"/>
        <w:gridCol w:w="6746"/>
      </w:tblGrid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Нормируемая площадь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старшей медицинской сестры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дежурной медицинской сестры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 со стерилизационной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физиотерапевтический кабинет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логопеда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помещений групповой ячейки дошкольных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10771"/>
      </w:tblGrid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раздевальная (приемная)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не менее 0,7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ребенка;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групповая (игровая)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ясельных групп из расчета не менее 2,5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ребенка, для дошкольных групп не менее 2,0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спальня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ребенка для ясельных групп, для дошкольных – не менее 2,0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ребенка.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площади специализированных помещений</w:t>
      </w:r>
      <w:r>
        <w:br/>
      </w:r>
      <w:r>
        <w:rPr>
          <w:rFonts w:ascii="Times New Roman"/>
          <w:b/>
          <w:i w:val="false"/>
          <w:color w:val="000000"/>
        </w:rPr>
        <w:t>типовых зданий дошкольных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46"/>
        <w:gridCol w:w="1070"/>
        <w:gridCol w:w="1266"/>
        <w:gridCol w:w="1461"/>
        <w:gridCol w:w="1461"/>
        <w:gridCol w:w="1461"/>
        <w:gridCol w:w="1462"/>
        <w:gridCol w:w="1462"/>
        <w:gridCol w:w="1462"/>
      </w:tblGrid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помещений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проектной мощности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51-95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141-190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191-280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281-360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361-400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401-450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451-500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помещения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медицинский кабинет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процедурный кабинет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изолятор: приемная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палата 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(6+6)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(6+12)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(6+12)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(6+12)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(6+12)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туалетная 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(2+2)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(2+2)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(2+2)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(2+2)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(2+2)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приготовления дезинфицирующих средств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Физиотерапевтический кабинет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(12+12)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(12+12)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(12+12)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(12+12)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пищеблока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с раздаточной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45+12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45+12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заготовочный цех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мясорыбный цех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овощной цех с предварительной обработкой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6+10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6+12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6+14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7+15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7+17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8+18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моечная кухонной посуды 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охлаждаемая камера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6+9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6+12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6+6+10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сухих продуктов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кладовая овощей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загрузочная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Прачечная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20+6 сортировка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22+8 сортировка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26+10 сортировка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Служебно-бытовые помещения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завхоза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персонала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хозяйственная кладовая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(10+10)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(10+12)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(10+14)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(10+16)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чистого белья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кастелянши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уборная для персонала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 детей"</w:t>
            </w:r>
          </w:p>
        </w:tc>
      </w:tr>
    </w:tbl>
    <w:bookmarkStart w:name="z391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размеры мебели домов ребенка и дошкольных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Маркировка и размеры мебели для домов ребенка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96"/>
        <w:gridCol w:w="3448"/>
        <w:gridCol w:w="1236"/>
        <w:gridCol w:w="1239"/>
        <w:gridCol w:w="4785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мебели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маркировки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детей, см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стола, см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сиденья стула, см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детей по ростовым группам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мес. – 1 г. 8 мес.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80– 90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г. 6 мес – 2 г. 8 мес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100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Маркировка и размеры мебели для дошкольных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6012"/>
        <w:gridCol w:w="1910"/>
        <w:gridCol w:w="1916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мебели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маркировки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детей в см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стола в см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сиденья стула в см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90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100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115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– 130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130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 детей"</w:t>
            </w:r>
          </w:p>
        </w:tc>
      </w:tr>
    </w:tbl>
    <w:bookmarkStart w:name="z393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и размер санитарных приборов дошкольных организаций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9"/>
        <w:gridCol w:w="821"/>
        <w:gridCol w:w="821"/>
        <w:gridCol w:w="642"/>
        <w:gridCol w:w="642"/>
        <w:gridCol w:w="1296"/>
        <w:gridCol w:w="643"/>
        <w:gridCol w:w="821"/>
        <w:gridCol w:w="1358"/>
        <w:gridCol w:w="998"/>
        <w:gridCol w:w="999"/>
      </w:tblGrid>
      <w:tr>
        <w:trPr>
          <w:trHeight w:val="30" w:hRule="atLeast"/>
        </w:trPr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Унитазы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 (видуар) со смесителем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Водоразборный кран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с комбинированным смесителем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 душевой с сеткой на гибком шланге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двухкамерная со смесителем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полотенца электрополотенца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 туалетным краном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со смесителем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группы детей до 3 лет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глубокий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группы детей 3 –6 (7) лет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мелкий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при физкультурном зале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комната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изолятора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изолятора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персонала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личной гигиены женщин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персонала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для детей при наружных входах с участка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подстирки (в малых ОДВО)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туалетных дошкольных мини-центров предусматривается 1 унитаз и 1 раковина на 10 воспитанников.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 детей"</w:t>
            </w:r>
          </w:p>
        </w:tc>
      </w:tr>
    </w:tbl>
    <w:bookmarkStart w:name="z395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Уровни искусственного освещения</w:t>
      </w:r>
      <w:r>
        <w:br/>
      </w:r>
      <w:r>
        <w:rPr>
          <w:rFonts w:ascii="Times New Roman"/>
          <w:b/>
          <w:i w:val="false"/>
          <w:color w:val="000000"/>
        </w:rPr>
        <w:t>в помещениях объектов дошкольного воспитания и обучения детей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3"/>
        <w:gridCol w:w="2023"/>
        <w:gridCol w:w="2204"/>
      </w:tblGrid>
      <w:tr>
        <w:trPr>
          <w:trHeight w:val="30" w:hRule="atLeast"/>
        </w:trPr>
        <w:tc>
          <w:tcPr>
            <w:tcW w:w="8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наименьшей освещенности, лк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люминесцентных лампах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лампах накаливания</w:t>
            </w:r>
          </w:p>
        </w:tc>
      </w:tr>
      <w:tr>
        <w:trPr>
          <w:trHeight w:val="30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(игровые), компьютерные классы, комнаты отдыха, кружковые комнаты, помещения медицинского пункта, ручного глажения одежды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плоскости столов для занятий)</w:t>
            </w:r>
          </w:p>
        </w:tc>
      </w:tr>
      <w:tr>
        <w:trPr>
          <w:trHeight w:val="30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помещения для персонала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музыкальных и физкультурных занятий, раздевальные (приемные), душевые, буфетные, изолятор, обеденные залы, помещения стирки, сушки, механического глажения одежды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полу)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Вестибюли и рекреации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Спальни, веранды, умывальные, туалетные, помещения личной гигиены женщин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Коридоры, ванные, лестничные площадки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Чердаки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 детей"</w:t>
            </w:r>
          </w:p>
        </w:tc>
      </w:tr>
    </w:tbl>
    <w:bookmarkStart w:name="z397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оборудования производственных, складских 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административно-бытовых помещений пищеблока объекта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0796"/>
      </w:tblGrid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помещений 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оборудования 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Складское помещение 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Стеллажи, подтоварники, среднетемпературные и низкотемпературные холодильные шкафы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Овощной цех 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стол, моечная ванна (мойка)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Мясорыбный цех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стол, среднетемпературные и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моечная ванна (мойка)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Мучной цех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стол, контрольные весы, пекарский шкаф, стеллажи, раковина для рук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нарезки хлеба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стол, шкаф для хранения хлеба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Горячий цех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столы (не менее двух: для сырой и готовой продукции), электрическая плита, духовой (жарочный) шкаф, универсальный электропривод для готовой продукции, контрольные весы, электрокипятильник, раковина для мытья рук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для обработки яиц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стол, 2 глубокие мойки, раковина для рук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Доготовочный цех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столы (не менее 2-х), 2 моечные ванны для обработки мяса/рыбы и овощей, электромясорубка, контрольные весы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Раздаточная зона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стол. Допускается установка мармитов для первых, вторых и третьих блюд и холодильный прилавок (витрина и другие.)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 для мытья столовой посуды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стол, трехсекционная мойка для мытья столовой посуды, стеллаж (шкаф) 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 кухонной посуды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стол, две моечные ванны, стеллаж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и вид оборудования пищеблоков принимается в зависимости от проектной мощности объекта и ассортимента выпускаемой продукции.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 детей"</w:t>
            </w:r>
          </w:p>
        </w:tc>
      </w:tr>
    </w:tbl>
    <w:bookmarkStart w:name="z399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замены продуктов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u1058 аблица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283"/>
        <w:gridCol w:w="2951"/>
        <w:gridCol w:w="4110"/>
        <w:gridCol w:w="295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Продукт, подлежащий замене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заменитель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в граммах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на костях 1 категории: баранина, конина, крольчатина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блочное без костей 1 категории: баранина, конина, крольчатина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1 категории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потрошенная или полу потрошенная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птица непотрошеная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1-й категории печень, почки, сердце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колбаса вареная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полужирный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свежее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айран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стерилизованное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свежие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свежие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свежее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свежее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коровье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свежая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свежее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обезглавленная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свежее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соленая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филе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сушеные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 детей"</w:t>
            </w:r>
          </w:p>
        </w:tc>
      </w:tr>
    </w:tbl>
    <w:bookmarkStart w:name="z401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масса порции в граммах</w:t>
      </w:r>
      <w:r>
        <w:br/>
      </w:r>
      <w:r>
        <w:rPr>
          <w:rFonts w:ascii="Times New Roman"/>
          <w:b/>
          <w:i w:val="false"/>
          <w:color w:val="000000"/>
        </w:rPr>
        <w:t>в зависимости от возраста детей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3040"/>
        <w:gridCol w:w="3040"/>
        <w:gridCol w:w="2099"/>
        <w:gridCol w:w="2100"/>
      </w:tblGrid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(г)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год-1 год 6 месяцев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7 месяцев-3 года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года-5 лет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лет-7 лет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Каша, овощное блюдо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Яичное, творожное, мясное, рыбное блюд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овощной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Напиток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блюдо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 из мяса, рыбы, птицы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Напиток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Полдник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молоко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Выпечка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 из творога, круп, овощей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Свежие фрукты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Овощное, творожное блюдо, каша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кефир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Свежие фрукты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 детей"</w:t>
            </w:r>
          </w:p>
        </w:tc>
      </w:tr>
    </w:tbl>
    <w:bookmarkStart w:name="z403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"Журнал бракеража пищевых продуктов и продовольственного сырья"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557"/>
        <w:gridCol w:w="2519"/>
        <w:gridCol w:w="1332"/>
        <w:gridCol w:w="1487"/>
        <w:gridCol w:w="1333"/>
        <w:gridCol w:w="1953"/>
        <w:gridCol w:w="557"/>
        <w:gridCol w:w="714"/>
      </w:tblGrid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час, поступления продовольственного сырья и пищевых продуктов)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пищевых продуктов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подтверждающего безопасность принятого пищевого продукта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срок реализации продовольственного сырья и пищевых продуктов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фактической реализации продовольственного сырья и пищевых продуктов по дням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*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Указываются факты списания, возврата продуктов и др.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"С-витаминизации"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624"/>
        <w:gridCol w:w="2076"/>
        <w:gridCol w:w="4448"/>
        <w:gridCol w:w="1625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приготовления блюда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количество добавленного витамина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витамина "С" в одной порции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контроля качества готовой пищи (бракеражный)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101"/>
        <w:gridCol w:w="1713"/>
        <w:gridCol w:w="3244"/>
        <w:gridCol w:w="2326"/>
        <w:gridCol w:w="1101"/>
        <w:gridCol w:w="1102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изготовления блюда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снятия бракеража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блюда, кулинарного изделия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органолептической оценки и степени готовности блюда, кулинарного изделия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к реализации блюда, кулинарного изделия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графе 7 указываются факты запрещения к реализации готовой продукции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контроля за выполнением норм продуктов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питания за __ месяц 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4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02"/>
        <w:gridCol w:w="2133"/>
        <w:gridCol w:w="503"/>
        <w:gridCol w:w="503"/>
        <w:gridCol w:w="503"/>
        <w:gridCol w:w="642"/>
        <w:gridCol w:w="780"/>
        <w:gridCol w:w="2459"/>
        <w:gridCol w:w="1340"/>
        <w:gridCol w:w="2416"/>
      </w:tblGrid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Норма* продукта в граммах  (брутто) на 1 человека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выдано продуктов в брутто по дням (всего), г на одного человека/количество питающихся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выдано продуктов в брутто на 1 человека за 10 дней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10 дней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нормы в % (+/-)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 детей"</w:t>
            </w:r>
          </w:p>
        </w:tc>
      </w:tr>
    </w:tbl>
    <w:bookmarkStart w:name="z405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дня</w:t>
      </w:r>
      <w:r>
        <w:br/>
      </w:r>
      <w:r>
        <w:rPr>
          <w:rFonts w:ascii="Times New Roman"/>
          <w:b/>
          <w:i w:val="false"/>
          <w:color w:val="000000"/>
        </w:rPr>
        <w:t>Примерный режим дня для детей первого года жизни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2693"/>
        <w:gridCol w:w="2694"/>
        <w:gridCol w:w="3055"/>
        <w:gridCol w:w="3055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Режимные моменты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рождения до 2,5–3 мес.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2,5–3 до 5–6 мес.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5–6 до 9–10 мес.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9–10 мес. до 1 года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Постепенный подъем по мере пробуждения, туалет, кормление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 – 7.00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 – 7.00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 – 7.00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Бодрствование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 – 7.30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7.00-8.30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 – 8.00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6.30 - 09.30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7.30 – 9.00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 – 9.30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8.00 – 10.00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– 9.30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9.30-10.00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 – 10.30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Бодрствование, массаж, гимнастика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9.30 – 10.30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10.00– 11.00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10.30–12.00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7.30 - 09.30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подгруппам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– 11.10 – 11.20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08.40 – 08.50 – 09.00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 –12.00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– 13.00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– 14.00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09.30 – 12.00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– 12.30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– 13.30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 – 14.30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– 12.30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Бодрствование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– 13.00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 – 14.30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 – 16.00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– 15.00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подгруппам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 – 14.40 – 14.50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 – 13.50 – 14.00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– 15.00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 – 16.30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 – 18.00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 – 16.30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 – 15.30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 – 17.00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– 18.30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 – 17.00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Бодрствование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 – 16.00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17.00 - 18.00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 – 20.00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 – 20.00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 –17.30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17.30-18.00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Бодрствование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– 19.00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19.00-20.00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–19.00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Бодрствование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 – 20.45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 – 20.00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20.45-21.00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 – 20.30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 – 20.30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 – 20.30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21.00-21.30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 – 21.00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 – 21.00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 – 21.00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 ночной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21.30 – 6.00 (7.00)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 – 6.00 (7.00)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 – 6.00 (7.00)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 – 6.30 (7.00)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Ночное кормление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 или 3.00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 или 3.00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благоприяных погодных условиях дневной сон детей организуют на открытом воздухе.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режим дня для детей второго года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2866"/>
        <w:gridCol w:w="2866"/>
        <w:gridCol w:w="2866"/>
        <w:gridCol w:w="2867"/>
      </w:tblGrid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Режимные моменты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холодный период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теплый период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– 1 год 6 месяцев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месяцев – 2 года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– 1 год 6 месяцев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месяцев – 2 года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Пробуждение, утренний туалет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6.30 - 7.30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6.30 - 7.30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6.30 - 7.30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7.00 - 8.00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7.00 - 8.00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7.00 - 8.00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завтраку, завтрак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7.30 - 8.20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8.00 - 9.15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8.00 - 9.15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прогулке, прогулка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8.40 - 9.20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8.40 - 11.00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1 (по подгруппам)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8.45 - 9.00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9.15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прогулки, подготовка ко сну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9.20 - 9.30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 на воздухе (№ 1)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9.30 - 12.00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9.30-12.00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11.00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1 (по подгруппам)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10.15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10.30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прогулки, игра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11.20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обеду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прогулки, водные процедуры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11.20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12.00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11.30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12.00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15.00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15.30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Постепенный подъем, обед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12.00- 12.30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15.00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прогулке, прогулка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14.15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1 (по подгруппам)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13.00- 13.10 - 13.20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2 (по подгруппам)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14.10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14.20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13.50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14.10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прогулки, водные процедуры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14.15 - 14.30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 сну, сон (второй)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16.30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14.30-16.30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Постепенный подъем, полдник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17.00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15.00 - 15.30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17.00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15.30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2 (по подгруппам)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16.00 - 16.10 - 16.20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16.25 - 16.40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17.00 - 19.00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16.20 - 19.00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прогулке, прогулка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17.00 - 19.00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17.00 - 19.00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18.00 - 19.00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18.00 - 19.00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19.30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19.00 - 19.30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прогулки, ужин, спокойные игры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19.30 - 20.30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19.30 - 20.30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19.00 - 19.30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19.30 - 20.00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Спокойные игры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20.00 - 20.30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 сну, ночной сон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20.30 - 6.30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20.30 - 6.30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6.30 (7.00)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20.30- 6.30 (7.00)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режим дня для детей дошкольного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2275"/>
        <w:gridCol w:w="2275"/>
        <w:gridCol w:w="2276"/>
        <w:gridCol w:w="2276"/>
        <w:gridCol w:w="2343"/>
      </w:tblGrid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режима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группы,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2–3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5–6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6–7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(подъем, туалет)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6.30 - 7.30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6.30 - 7.30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6.30 -7.30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6.30 - 7.30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6.30 - 7.30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Прием, осмотр, игры, утренняя гимнастика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7.00 - 8.00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7.00 - 8.00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7.00 - 8.00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7.00 - 8.00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7.00 - 8.00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8.00 - 8.30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8.20 - 8.55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8.30 - 9.00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8.00 -8.30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8.00 -8.30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Игры, подготовка к занятиям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8.30 - 9.00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8.55 - 9.20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9.00 - 9.15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8.30 -8.45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8.30 -8.40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(включая перерывы)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9.00 - 9.30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9.20 -10.00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9.15 - 10.00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8.45 -10.20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8.40 -11.00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прогулке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9.30 - 9.50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10.00 - 10.20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10.00 - 10.20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10.20 - 10.30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11.00 - 11.10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9.50 - 11.30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10.20 - 12.00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10.20 - 12.10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10.30 - 12.00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11.10 - 12.30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11.30 - 11.50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12.00 - 12.20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12.10 -12.30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12.00 - 12.20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12.30 - 12.40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11.50 - 12.30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12.20 - 13.00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12.30 - 13.00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12.20 - 13.00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12.40 - 13.10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12.30 - 15.00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13.00 - 15.10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13.00 - 15.10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13.00 - 15.10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13.10 - 15.10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Постепенный подъем, воздушные, водные процедуры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15.00 - 15.30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15.10 - 15.40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15.10 - 15.40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15.10 - 15.40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15.10 - 15.40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Полдник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15.30 - 16.00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15.40 - 16.00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15.40 -16.00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15.40 - 16.10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15.40 - 16.10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Игры, самостоятельная деятельность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16.00 - 16.20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16.00 -16.30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16.00 -16.30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16.10 - 16.40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16.10 - 16.40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прогулке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16.20 - 16.40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16.30 - 16.50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16.30 -16.50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16.40 -16.50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16.40 - 16.50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Прогулка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16.40 - 18.00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16.50 - 18.00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16.50 - 18.00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16.50 - 18.20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16.50 - 18.20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18.00 - 18.20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18.00 - 18.20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18.00 - 18.20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18.20 - 18.30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18.20 - 18.30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18.20 - 18.45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18.20 - 18.45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18.20 - 18.45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18.30 - 18.50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18.30 - 18.50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детей домой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18.45 - 19.00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18.45 - 19.00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18.45 - 19.00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18.50 - 19.00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18.50 - 19.00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19.00 - 19.50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19.00 - 20.00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19.00 - 20.10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19.00 - 20.15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19.00 – 20.15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Спокойные игры, гигиенические процедуры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19.50 - 20.20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20.00 - 20.30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20.10 - 20.40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20.15 - 20.45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20.15 - 20.45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Укладывание, ночной сон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20.00 - 6.30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(7.30)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20.30 - 6.30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(7.30)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20.40 - 6.30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(7.30)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20.45 - 6.30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(7.30)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20.45 - 6.30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(7.30)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 детей"</w:t>
            </w:r>
          </w:p>
        </w:tc>
      </w:tr>
    </w:tbl>
    <w:bookmarkStart w:name="z40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групп дошкольных организаций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4533"/>
        <w:gridCol w:w="3517"/>
        <w:gridCol w:w="2883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Ясельный возраст: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одного года до двух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младшая группа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двух до трех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группе детей 2-х возрастов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одного года до трех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возраст: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младшая группа: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четырех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четырех до пяти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 до шести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подготовительная группа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 до шести (семи)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наличии в группе детей любых 3-х возрастов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наличии в группе детей любых двух возрастов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 детей"</w:t>
            </w:r>
          </w:p>
        </w:tc>
      </w:tr>
    </w:tbl>
    <w:bookmarkStart w:name="z409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медицинского пункта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7198"/>
        <w:gridCol w:w="3374"/>
      </w:tblGrid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оборудования и инструментария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столик со стеклянной крышкой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(для вакцин и медикаментов)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Бактерицидная лампа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медицинские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транспортировки вакцин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Умывальная раковина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с педальной крышкой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уничтожения остатков вакцин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медицинские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 белые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темные для уборки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одноразовые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Уборочный инвентарь: ведра, швабра, ветоши, емкости для хранения ветошей, перчатки 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от набора помещений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средства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на 3 месяца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 (журналы, тетради, клей, ручки, дырокол, степлер, корректор, папки и т.д.)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маленький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большой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одноразовые с иглами: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металлический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верхних конечностей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 тубусный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штук.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лента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определения остроты зрения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мыло с дозатором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 детей"</w:t>
            </w:r>
          </w:p>
        </w:tc>
      </w:tr>
    </w:tbl>
    <w:bookmarkStart w:name="z411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состояния здоровья работников пищеблока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1688"/>
        <w:gridCol w:w="1085"/>
        <w:gridCol w:w="2291"/>
        <w:gridCol w:w="1688"/>
        <w:gridCol w:w="1990"/>
        <w:gridCol w:w="1086"/>
        <w:gridCol w:w="1086"/>
      </w:tblGrid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работника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работников об отсутствии ОКИ в семье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гнойничковые заболевания кожи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на наличие  ОРВИ, ангины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медработника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Список работников, отмеченных в журнале на день осмотра, должен соответствовать числу работников на этот день в смену.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об отстранении от работы или о переводе на другие виды работ.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 детей"</w:t>
            </w:r>
          </w:p>
        </w:tc>
      </w:tr>
    </w:tbl>
    <w:bookmarkStart w:name="z413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Учетно-отчетная медицинская документация объектов</w:t>
      </w:r>
      <w:r>
        <w:br/>
      </w:r>
      <w:r>
        <w:rPr>
          <w:rFonts w:ascii="Times New Roman"/>
          <w:b/>
          <w:i w:val="false"/>
          <w:color w:val="000000"/>
        </w:rPr>
        <w:t>дошкольного воспитания и обучения детей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Учетно-отчетной медицинской документацией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соматической заболеваемости;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учета контактов с острыми инфекционными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карантина;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карта профилактических прививок;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 учета профилактических прививок;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движения вакцин, других бактериальных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регистрации проб Манту;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журнал регистрации детей группы риска подлежащих обследованию по пробе Манту;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журнал туберкулино-положительных лиц, подлежащих дообследованию у фтизиопедиатра;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журнал поствакцинальных осложнений;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журнал постоянных и длительных медицинских отводов;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журнал открытых флаконов и уничтожения остатков вакцин;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журнал проведения контролируемой химиопрофилактики;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отчет о движении вакцин и других иммунобиологических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отчет об охвате профилактическими прививками;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журнал проведения генеральных уборок;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журнал кварцевания кабинета;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журнал учета температурного режима холодильного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журнал регистрации обследуемых на возбудителей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журнал регистрации лиц, обследованных на гельминты;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журнал осмотра на педикулез, чесотку и дерматомикозы;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отчет по результатам профилактических медицинских осмотров;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паспорт здоровья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списки детей группы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журнал учета флюороположительных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бракеражный журнал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журнал регистрации состояния здоровья работников пищеблока;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журнал учета санитарно-просветительной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папка с аннотациями вакцин;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приказы и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журнал контроля выполнения норм питания (по накопительной ведомости);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журнал учета диспансерных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индивидуальные медицинские карты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контрольная карта диспансерного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журнал углубленных профилактических медицинских осмотров, акты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журнал бракеража пищевых продуктов и продовольственного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ведомость контроля за выполнением норм продуктов питания.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