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cbc1" w14:textId="56f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ветеринарных организаций, созданных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7-1/272. Зарегистрирован в Министерстве юстиции Республики Казахстан 30 апреля 2015 года № 10922. Утратил силу приказом Министра сельского хозяйства РК от 03.04.2025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ветеринарных организаций, созданных местными исполнительными органами.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установленным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7-1/272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ветеринарных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созданных местными исполнительными органами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потребность на единицу,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пункта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Минимальный необходимый перечень приборов и инструментов для проведения ветеринарных мероприятий против особо опасных и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фиксации животных для проведения ветеринарных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Безыгольный инъектор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массовых прививок (металлический)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Порошкодаватель (для лекарств)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носовое для быка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(не стерильная)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(по 50 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Минимальный необходимый перечень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холодного и горячего таврения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биркования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распечатывания самоклеющихся штрих-кодов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считывания индивидуальных номеров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приборов, инструментов и атрибутов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Минимальный необходимый перечень приборов и инструментов для оказания услуг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техника осеменатора (укомплектованный)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 Дьюара, 35 литров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 Дьюара, 6 литров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Минимальный необходимый перечень оборудования для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ветеринарных препаратов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Термоемкость с хладогентом (размеры не более 100 x 100 x 200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(двухстворчатый, габариты не менее 181,3х38,0х45,7 см, для хранения инструментов и ветеринарных препаратов)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Минимальный необходимый перечень оборудования для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установка дезинфекционная (емкость 500–600 литров)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Минимальный необходимый перечень приборов и инструментов для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Петельные орудия лова диких собак и кошек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Минимальный необходимый перечень приборов и инструментов для иных видов деятельности в области ветеринарии, не запрещенных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анатомический ветеринарный большой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акушерский ветеринарный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 для биологического материала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транспортировки биологических материалов с боковой кромкой для штативов с ручками, внутренний контейнер: пластиковый мешок с клипсой, пакет с суперабсорбентом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пластиковый для транспортировки ветеринарных инструментов и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150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(5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акушерская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резиновый для крупных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сосков вымени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крупных и мелких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введения жидких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копытные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сжигания трупов животных и биологических материалов (стационарные и/или передвижные и/или передвижные на шасси высокопроходимой автомашины с гидравлическим погрузчиком)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Минимальный необходимый перечень общей техники, оборудования и инвентаря для выполнения функциональных обязанностей ветеринарных врачей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автомашина с высокой проходимостью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для перевозки скота (автоскотовоз, прицеп)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Оргтехника, в том числе: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компьютерная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включающее в себя операционную систему, полный пакет Мicrosoft Office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(копир, сканер, принтер)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АРС (источник бесперебойного питания)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письменные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бензиновой мощностью не менее 5 кВт (для генерации электричества при аварийном отключении основной электросети)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Ведра оцинкованные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педальные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индивидуальной защиты 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белые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синие/черные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белые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синие/черные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клеенчатые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клеенчатый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(акушерские, хирургические)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