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a4e1" w14:textId="6b0a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услуги), производимые и (или) реализуемые субъектом государственной монополии в области деятельности по ведению государственного земельного кадастра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марта 2015 года № 265. Зарегистрирован в Министерстве юстиции Республики Казахстан 29 апреля 2015 года № 10864. Утратил силу приказом Министра национальной экономики Республики Казахстан от 19 января 2016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19.01.2016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01.03.2016).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цены на товары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(работы, услуги), производимые и (или) реализуемые субъектом государственной монополии в области деятельности по ведению государственного земельного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  М. Кусаинов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2015 года № 265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Цены на товары (работы, услуги), производимые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и (или) реализуемые субъектом государственной монополии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 области деятельности по ведению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земельного кадастра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1. Мониторинг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Параграф 1. Ведение наблюдений за комплексом почвенных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показателей </w:t>
      </w:r>
      <w:r>
        <w:rPr>
          <w:rFonts w:ascii="Times New Roman"/>
          <w:b/>
          <w:i w:val="false"/>
          <w:color w:val="000000"/>
          <w:sz w:val="28"/>
        </w:rPr>
        <w:t>на ключевых участках, стационарных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полустационарных </w:t>
      </w:r>
      <w:r>
        <w:rPr>
          <w:rFonts w:ascii="Times New Roman"/>
          <w:b/>
          <w:i w:val="false"/>
          <w:color w:val="000000"/>
          <w:sz w:val="28"/>
        </w:rPr>
        <w:t>экологических площадках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Подготовительные работы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 ключевой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9932"/>
        <w:gridCol w:w="3210"/>
      </w:tblGrid>
      <w:tr>
        <w:trPr>
          <w:trHeight w:val="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ключевых участков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работы: определение места заложения ключевого участка; сбор исходных данных по всем видам и турам почвенных, агрохимических, геоботанических, гидрогеологических и других изысканий (съемок); изучение системы земледелия объекта (землепользования); сбор сведений по видам и количеству вносимых удобрений, мелиоративным агротехническим мероприятиям; выкопировка фрагментов (специальные карты), определение комплекса изучаемых свойств почв; составление программы работ, календарного плана, сметы.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Полевой период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Рекогносцировочный объезд территории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 ключевой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10519"/>
        <w:gridCol w:w="2620"/>
      </w:tblGrid>
      <w:tr>
        <w:trPr>
          <w:trHeight w:val="40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ключевых участков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103739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работы: отбор ключевого участка с составлением акта отбора. Согласование места заложения ключевого участка с руководством хозяйства, другими заинтересованными ведомствами.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Топографическая съемка ключевого участка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100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347"/>
        <w:gridCol w:w="1463"/>
        <w:gridCol w:w="1787"/>
        <w:gridCol w:w="1594"/>
      </w:tblGrid>
      <w:tr>
        <w:trPr>
          <w:trHeight w:val="495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Съемка рельефа на фотопланах масштаб 1:2000 с сечением рельефа 0,5 метра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377764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Характеристика категорий сложности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степная или равнинная, открытая, с небольшим количеством мелких лощин, западин или бугров с незначительным количеством крупных контуров.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равнинная местность со спокойным рельефом, залесенная благоустроенным лесом без подлеска или негустым кустарником;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равнинная местность, пересеченная балками и оврагами или со значительным количеством западин, озер, лиманов, солончаков, или с изолированными сопками и холмами.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равнинная местность, пересеченная балками и оврагами, заросшая лесом, местами с подлеском или густым кустарником;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всхолмленная местность с выраженным крупными формами рельефа, залесенная редким лесом без подлеска или густым кустарником;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работы: топографическая съемка в масштабе 1:2000 с сечением горизонталей через 0,5 метров.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Почвенное обследование ключевого участка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100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4401"/>
        <w:gridCol w:w="2654"/>
        <w:gridCol w:w="2654"/>
        <w:gridCol w:w="2654"/>
      </w:tblGrid>
      <w:tr>
        <w:trPr>
          <w:trHeight w:val="12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2000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369349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575062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Характеристика категорий сложности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однородный почвенный покров ключевого участка. Заложение одной стационарной экологической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комплексный почвенный покров с содержанием второго почвенного компонента до тридцати процентов. Заложение двух стационарных экологических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комплексный почвенный покров с содержанием второго компонента до тридцати процентов и третьего компонента до двадцати процентов с заложением трех стационарных экологических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Содержание работы: почвенное обследование ключевого участка в масштабе 1:2000 в соответствии с требованием инструкции.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5. Полевые работы на стационарной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экологической площадке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5106"/>
        <w:gridCol w:w="2642"/>
        <w:gridCol w:w="2642"/>
        <w:gridCol w:w="2665"/>
      </w:tblGrid>
      <w:tr>
        <w:trPr>
          <w:trHeight w:val="75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2000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работ. Заложение разрезов, полуям, скважин. Морфологическое описание профиля почв, отбор образцов, заполнение этикеток, упаковка образцов, засыпка разрезов.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6. Бурение скважин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 метр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6498"/>
        <w:gridCol w:w="1622"/>
        <w:gridCol w:w="1687"/>
        <w:gridCol w:w="1773"/>
        <w:gridCol w:w="1496"/>
      </w:tblGrid>
      <w:tr>
        <w:trPr>
          <w:trHeight w:val="75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 глубины скважины в метрах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пород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0 - 10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Категория горных пород по буримости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рыхлый почвенный слой, рыхлые влажные пески, рыхлые песчано-глинистые породы, рыхлый лес.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торф, почвенно-растительный слой с корнями растений, редкое включение гальки, гравия. Песчано-глинистые породы с примесью до десяти процентов мелкой гальки, щебня и гравия;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пески средней плотности, пластичные глины, суглинки, супеси, лес полутвердый.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песчано-глинистые породы с примесью щебня и гравия от десяти до двадцати процентов. Полутвердые глины, суглинки и пески. Лес твердый, плывуны и водонасышенные пески.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сухие плотные пески: песчано-глинистые породы с содержанием гравия, гальки, щебня от двадцати до тридцати пяти процентов. Твердые глины, суглинки, супеси. Мерзлые глины, суглинки, супеси, ил, лед.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Содержание работы: бурение скважин диаметром восемьдесят девять миллиметров. Ведение документации проходки; отбор образцов почво-грунтов. Засыпка скважины.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2. Камеральные работы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Подраздел 1. Составление почвенной карты ключевого участка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100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4897"/>
        <w:gridCol w:w="2650"/>
        <w:gridCol w:w="2650"/>
        <w:gridCol w:w="2650"/>
      </w:tblGrid>
      <w:tr>
        <w:trPr>
          <w:trHeight w:val="7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2000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52157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58768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74929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Характеристика категорий сложности приведена в подразделе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Мониторинга земель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Содержание работы: обработка результатов лабораторных анализов. Составление легенды оформление авторской почвенной карты – нанесение на топооснову почвенных контуров, их шифровка, окраска; подсчет площадей по контурам и видам сельхозугодий.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Составление картограмм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 ключевой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139"/>
        <w:gridCol w:w="2671"/>
        <w:gridCol w:w="2693"/>
        <w:gridCol w:w="2541"/>
      </w:tblGrid>
      <w:tr>
        <w:trPr>
          <w:trHeight w:val="75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2000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108060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Характеристика категории сложности приведена в подразделе 4 Мониторинг земель.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Содержание работы: составление картограмм на территории ключевого участка и стационарной экологической площадки по засолению, солонцеватости, эродированности, картограмм, загрязнения тяжелым металлами, пестицидами, гербицидами, обработка результатов лабораторных анализов; составление авторского оригинала спецкартограмм; подсчет площадей.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Подраздел 3. Обработка результатов изучения водно-физических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свойств почвогрунтов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Единица измерения – 1 площадка – 69052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Содержание работы: обработка материалов полевых работ по изучению физических и водных свойств, обработка лабораторных данных; составление таблиц, графиков; краткое описание результатов изучения водно-физических свойств почвогрунтов.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Подраздел 4. Составление документации по ключевым участкам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экологическим площадкам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Единица измерения – 1 приложение – 57283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Содержание работы: составление паспорта ключевого участка (КУ), стационарной экологической площадки (СЭП) и полустационарной экологической площадки (ПСЭП); акт отбора ключевого участка.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5. Составление отчета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 площадка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5099"/>
        <w:gridCol w:w="2645"/>
        <w:gridCol w:w="2668"/>
        <w:gridCol w:w="2646"/>
      </w:tblGrid>
      <w:tr>
        <w:trPr>
          <w:trHeight w:val="75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 2000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Характеристика категории сложности приведена в подразделе 4 Мониторинга земель.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Содержание работы: дается краткая характеристика природных условий, методика проведения работ, характеристика физико-химических свойств почв, исходные данные контролируемых параметров почв согласно требованиям инструкции и методики работ; составление паспорта ключевого участка и экологической площадки; выводы, предложения.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Подраздел 6. Почвенное обследование и составление почвенных карт</w:t>
      </w:r>
    </w:p>
    <w:bookmarkEnd w:id="42"/>
    <w:bookmarkStart w:name="z6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Подготовительные работы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395"/>
        <w:gridCol w:w="1353"/>
        <w:gridCol w:w="2012"/>
        <w:gridCol w:w="2557"/>
        <w:gridCol w:w="2194"/>
        <w:gridCol w:w="2105"/>
      </w:tblGrid>
      <w:tr>
        <w:trPr>
          <w:trHeight w:val="75" w:hRule="atLeast"/>
        </w:trPr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тысяч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37465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48851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65012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63543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73460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85214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1:50000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18732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95131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109088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121576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1:100000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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52157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81541</w:t>
            </w:r>
          </w:p>
        </w:tc>
      </w:tr>
    </w:tbl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Характеристика категорий сложности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Первая категория: районы степной и полупустынной зон с равнинным, очень слаборасчлененным рельефом и однообразными материнскими породами и почвенным покровом. Контуры почвенных контуров занимают не более десяти процентов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Вторая категория: районы лесостепной и степной зон с рельефом расчлененным на ясно обособленные элементы, с однообразными материнскими породами и несложным почвенным покровом. Контуры почвенных комплексов занимают не более десяти процентов; территории первой категории с площадью почвенных комплексов или эродированных почв десяти двадцати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Третья категория: районы лесостепной и степной зоны с волнистым, расчлененным рельефом, разнообразными почвообразующими породами, неоднородным почвенным покровом; территории первой категории с площадью почвенных комплексов или эродированных почв двадцати сорока процентов; территории второй категории с площадью почвенных комплексов или эродированных почв десяти двадцати процентов; орошаемые земли в хорошем состоянии без признаков вторичного засоления.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Четвертая категория: районы лесостепной зоны с расчлененным рельефом, пестрыми почвообразующими породами, и наличием эродированных почв двадцати сорока процентов; лесостепные, степные, полупустынные и пустынные территории с сильным развитием комплексности и эродированности почвенного покрова (сорок шестьдесят процентов от площади территории); поймы, дельты рек с несложным почвенным покровом, залесенностью и закустаренностью (менее двадцати процентов площади); расчлененные предгорные территории; орошаемые земли, имеющие признаки вторичного засоления, до пятнадцати процентов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Пятая категория: лесостепные, степные, полупустынные и пустынные территории с сильным развитием комплексности и эродированности почвенного покрова (более шестидесяти процентов площади); горы и залесенные предгорья; поймы, дельты со сложным неоднородным почвенным покровом (пестрый механический состав, засоление, заболоченность или залесенность более двадцати процентов площади); орошаемые земли, имеющие признаки вторичного засоления, более пятнадцати процентов площади.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Содержание работы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Подбор планово-картографического материала, аэрофото и космических снимков на территорию обследования, а также материалов изысканий и проектных разработок прошлых лет, материалов изысканий других организаций на данной территории и отчетных статистических данных, характеризующих природные и экономические условия района работ на год обследования и на перспективу; камеральное дешифрирование почв, составление почвенной карты-гипотезы; подготовка необходимых выкопировок и выписок для почвенного очерка; составление рабочих номенклатурных списков почв; предварительное районирование территории картографирования с использованием аэрофото и космических снимков: по природным и сельскохозяйственным факторам, эрозионной опасности, густоте овражно-балочной сети; разработка маршрутов обследования; определение объемов полевых и камеральных работ; составление плана и графика работ.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7. Полевые работы</w:t>
      </w:r>
    </w:p>
    <w:bookmarkEnd w:id="49"/>
    <w:bookmarkStart w:name="z6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Полевое обследование почв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1000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201"/>
        <w:gridCol w:w="2215"/>
        <w:gridCol w:w="2148"/>
        <w:gridCol w:w="1837"/>
        <w:gridCol w:w="2171"/>
        <w:gridCol w:w="1772"/>
      </w:tblGrid>
      <w:tr>
        <w:trPr>
          <w:trHeight w:val="7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планового материала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185427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410226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344835</w:t>
            </w:r>
          </w:p>
        </w:tc>
      </w:tr>
      <w:tr>
        <w:trPr>
          <w:trHeight w:val="7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172727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145194</w:t>
            </w:r>
          </w:p>
        </w:tc>
      </w:tr>
      <w:tr>
        <w:trPr>
          <w:trHeight w:val="7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101604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85408</w:t>
            </w:r>
          </w:p>
        </w:tc>
      </w:tr>
      <w:tr>
        <w:trPr>
          <w:trHeight w:val="7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числителе – цены для специалиста, в знаменателе – для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скелетных и почв с тяжелым механическим составом (слитых, солонцеватых) предусматривать трое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ценах учтены затраты на определение степени каменистости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специалиста на бурение грунта до 6 метров установкой глубокого бурения - 50 метров определять дополнительно по </w:t>
      </w:r>
      <w:r>
        <w:rPr>
          <w:rFonts w:ascii="Times New Roman"/>
          <w:b w:val="false"/>
          <w:i w:val="false"/>
          <w:color w:val="000000"/>
          <w:sz w:val="28"/>
        </w:rPr>
        <w:t>таблице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Содержание работы: рекогносцировка территории; маршрутное обследование почв; заложение и описание основных разрезов, полуям и прикопок; нанесение их месторасположения на планово-картографический материал, взятие образцов почв на агрохимический анализ; заполнение этикеток, нумерация и упаковка отобранных образцов; закапывание разрезов; изучение рельефа, растительности и других элементов ландшафта для выделения и нанесения на картографическую основу почвенных контуров; установление с использованием аэрофото и космических снимков и нанесение на картографический материал границ почв, подверженных водной и ветровой эрозии.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Закрепление на картографической основе номеров разрезов, границ почвенных контуров и их индексация. Составление условных обозначений к полевой почвенной карте. Составление легенды и оформление полевой почвенной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Работа с почвенными образцами (сушка, маркировка, подготовка к транспортировке). Составление ведомостей образцов почв.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Оформление полевой почвенной карты и полевых журналов в соответствии с требованиями инструкции.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1000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503"/>
        <w:gridCol w:w="1904"/>
        <w:gridCol w:w="1904"/>
        <w:gridCol w:w="1904"/>
        <w:gridCol w:w="1904"/>
        <w:gridCol w:w="1726"/>
      </w:tblGrid>
      <w:tr>
        <w:trPr>
          <w:trHeight w:val="75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планового материала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45694</w:t>
            </w:r>
          </w:p>
        </w:tc>
      </w:tr>
      <w:tr>
        <w:trPr>
          <w:trHeight w:val="3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</w:tr>
      <w:tr>
        <w:trPr>
          <w:trHeight w:val="3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3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числителе цены для специалиста, в знаменателе – для бурильщиков.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Подраздел 8. Составление почвенной карты и картограмм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Составление почвенной карты и написание почвенного очерка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569"/>
        <w:gridCol w:w="2233"/>
        <w:gridCol w:w="1733"/>
        <w:gridCol w:w="2013"/>
        <w:gridCol w:w="1733"/>
        <w:gridCol w:w="1513"/>
        <w:gridCol w:w="2153"/>
      </w:tblGrid>
      <w:tr>
        <w:trPr>
          <w:trHeight w:val="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тысяч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363332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430997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492778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695774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453062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538379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760497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904653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632521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1063519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1265043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782561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1317998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1566594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279486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286841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341267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483952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604573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470714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664883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937014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939956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569269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956137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1137068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1397431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1801951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405990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504546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713425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839930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998795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1260630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953195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1603368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1912274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1147364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1926984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2441827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1507755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1794596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2140276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2544795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3030219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258892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304493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433939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666354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500133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801684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1053222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635463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867878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1045867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авторского оригинала почвенной карты, картограммы агропроизводственной группировки почв и написание почвенного очерка составляют соответственно пятьдесят восемь целых семнадцать сотых и двадцать пять процентов от цены таблицы;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картограммы агропроизводственной группировки почв с выделением подгрупп почв по крутизне склонов вводятся повышающий коэффициент 1,3.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Содержание работы: составление сводных таблиц результатов лабораторных анализов по почвенным разновидностям, заполнение таблиц морфологических признаков почв; обработка результатов анализов для агропроизводственной характеристики почв пашни; выборка материалов вычисления площадей почв по земельным угодьям площадей оценочных групп почв; уточнение списка и номенклатуры почв, почвенных сочетаний и комплексов, внесение поправок на полевую карту; составление легенды и условных обозначений; перенесение уточненных границ почвенных контуров и месторасположения разрезов с рабочей карты на чистую основу – будущий оригинал почвенной карты; индексация почвенных контуров и нумерация разрезов; составление авторского оригинала почвенной карты и пояснительного текста – почвенного очерка.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Группировка почв по их генетической близости (морфологическому строению почвенного профиля), почвообразующим породам, механическому составу, рельефу, степени однородности почвенных контуров, однотипности и одномерности показателей понижающих плодородие почв (засоленность, эродированность, каменистость), по потребности проведения тех или иных мелиоративных мероприятий; составление на контурной копии почвенной карты авторского оригинала картограммы агропроизводственной группировки почв, легенды и условных обозначений.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3. Составление картограмм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>Подраздел 1. Составление картограмм солонцов и солонцеватых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почв, </w:t>
      </w:r>
      <w:r>
        <w:rPr>
          <w:rFonts w:ascii="Times New Roman"/>
          <w:b/>
          <w:i w:val="false"/>
          <w:color w:val="000000"/>
          <w:sz w:val="28"/>
        </w:rPr>
        <w:t>засоленности почв, эрозии почв*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картограмма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081"/>
        <w:gridCol w:w="1727"/>
        <w:gridCol w:w="2167"/>
        <w:gridCol w:w="1947"/>
        <w:gridCol w:w="1683"/>
        <w:gridCol w:w="1685"/>
      </w:tblGrid>
      <w:tr>
        <w:trPr>
          <w:trHeight w:val="8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тысяч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71072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189649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160557</w:t>
            </w:r>
          </w:p>
        </w:tc>
      </w:tr>
      <w:tr>
        <w:trPr>
          <w:trHeight w:val="3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89117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1:50000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41244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56711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82856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122259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определении цены на составление картограммы эрозии почв к ценам применять коэффициент 1,50.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Содержание работы: уточнение по результатам анализов образцов почв и проб воды распространения солонцов и солонцеватых земель (засоленных почв) на территории землепользования (выявление местных показателей для оценки степеней потенциальной опасности эрозии, выделение на картограмме эрозионно-опасных земель с указанием типа эрозии, показателей степени эродированности почв, распространение линейных форм водной эрозии. Выделение на авторском оригинале картограммы контуров солонцовых комплексов и солонцеватых почв в соответствии с легендой (границы контуров засоленных почв с отражением глубины залегания верхнего солевого горизонта, степени засоления почв и качественного состава солей).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Составление легенды к картограмме со шкалой условных обозначений, отражающих характеристики выделенных категорий солонцеватых земель (засоленных почв) и разработка мероприятий по их улучшению и использованию (по защите почв от эрозии). Окончательное оформление авторского оригинала картограммы.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*ценами предусмотрено составление авторского оригинала одного вида картограмм.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Параграф 4. Составление картограммы каменистости почв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(земель, подлежащих мелиорации, трансформации угодий)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Картограммы каменистости почв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картограмма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653"/>
        <w:gridCol w:w="1433"/>
        <w:gridCol w:w="1549"/>
        <w:gridCol w:w="1793"/>
        <w:gridCol w:w="1773"/>
        <w:gridCol w:w="1593"/>
        <w:gridCol w:w="1593"/>
      </w:tblGrid>
      <w:tr>
        <w:trPr>
          <w:trHeight w:val="46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Обследованная площадь, тысяч гектар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128599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126754</w:t>
            </w:r>
          </w:p>
        </w:tc>
      </w:tr>
    </w:tbl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Содержание работы; нанесение границ участков засоренных камнями на авторский оригинал картограммы с отражением степени каменистости почв, размеров и количества (кубический метр на гектар) поверхностного и скрытого камня, границ участков, подлежащих различным видам мелиорации; границ участков, намечаемых к трансформации.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Составление условных обозначений, отражающих рекомендации по использованию почв засоренных камнями (земель, подлежащих мелиорации, трансформации угодий). Окончательное оформление авторского оригинала.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Изготовление документов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Содержание работы: перенесение с авторского оригинала на прозрачную основу копии контурной почвенной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Перенесение с авторских оригиналов картограмм на копии почвенных карт границ контуров засоленных и эродированных почв, почв засоренных камнями, земель подлежащих мелиорации. Окраска и оформление в соответствии с действующими условными знаками почвенных копий карт и картограмм. Считка и исправление отпечатанного материала.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Подраздел 3. Вычерчивание и оформление почвенных карт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733"/>
        <w:gridCol w:w="1179"/>
        <w:gridCol w:w="1157"/>
        <w:gridCol w:w="1247"/>
        <w:gridCol w:w="1583"/>
        <w:gridCol w:w="1583"/>
        <w:gridCol w:w="1584"/>
        <w:gridCol w:w="2213"/>
      </w:tblGrid>
      <w:tr>
        <w:trPr>
          <w:trHeight w:val="51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тысяч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почвенных контуров, квадратные дециметры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327715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301111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363993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596175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418411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565943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717103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863426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115721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605849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828357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1717178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293855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362784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474038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530874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541757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714684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401481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544176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812636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1077468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575618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789660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945657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1590203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59255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157206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267251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382132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493386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378505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443806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711057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701382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920262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541757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655430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ценами предусмотрено изготовление документов в 4-х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перенесении контуров с неотбеленной основы, планов, вычерченных в карандаше или со светокопий, к ценам применять К–1,10;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очень извилистых границах почвенных контуров к ценам применять коэффициент 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окрашенного оригинала плана к ценам применять коэффициент 1,07;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с учетом применения 10 цветов. При применении 11-15 цветов цены соответственно увеличивать на 1935 тенге; 16-20 – на 3991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окраску границ землепользований и береговых линий рек и водоемов цены увеличивать на 846 тенге на каждые 15 дециметров;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на оформление почвенных карт М 1:100000 принимать по ценам М 1:50000 с коэффициентом 0,86.</w:t>
      </w:r>
    </w:p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Вычерчивание и оформление картограмм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589"/>
        <w:gridCol w:w="1324"/>
        <w:gridCol w:w="1502"/>
        <w:gridCol w:w="1480"/>
        <w:gridCol w:w="1724"/>
        <w:gridCol w:w="1413"/>
        <w:gridCol w:w="1658"/>
        <w:gridCol w:w="1592"/>
      </w:tblGrid>
      <w:tr>
        <w:trPr>
          <w:trHeight w:val="66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тысяч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почвенных контуров в квадратных дециметрах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157206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168090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284181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318041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533292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646965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1055701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931146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1578110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29022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50790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107626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204368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406318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474038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634872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730405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978308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459526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788451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1014586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31441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110044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209205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401481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354319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454689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594966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603431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790869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695336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877937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1191141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532083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908169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1584157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659058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937192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1475322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применять примечания 1-4 к </w:t>
      </w:r>
      <w:r>
        <w:rPr>
          <w:rFonts w:ascii="Times New Roman"/>
          <w:b w:val="false"/>
          <w:i w:val="false"/>
          <w:color w:val="000000"/>
          <w:sz w:val="28"/>
        </w:rPr>
        <w:t>таблице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Параграф 5. Почвенное обследование для разработки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проектов рекультивации земель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Характеристика категорий сложности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участки нарушенных земель, поверхностный слой которых сложен однородными по инженерно-геологической характеристике и химическому составу породами и малопригодных для биологической рекультивации.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участки нарушенных земель, поверхностный слой которых сложен разнородными по инженерно-геологической характеристике и химическому составу породами, относящимися к различным группам пригодности для биологической рекультивации;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ареалы распространения пород непригодных по химическому составу к биологической рекультивации составляют до двадцати процентов площади обследуемой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участки нарушенных земель, поверхностный слой которых сложен разнородными по инженерно-геологической характеристике и химическому составу породами, относящимися к различным группам пригодности для биологической рекультивации;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ареалы распространения пород непригодных по химическому составу к биологической рекультивации составляют более двадцати процентов площади обследуемой территории.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Подготовительные и полевые работы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объект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129"/>
        <w:gridCol w:w="1461"/>
        <w:gridCol w:w="1650"/>
        <w:gridCol w:w="1603"/>
        <w:gridCol w:w="353"/>
        <w:gridCol w:w="941"/>
        <w:gridCol w:w="1348"/>
        <w:gridCol w:w="1650"/>
        <w:gridCol w:w="1855"/>
        <w:gridCol w:w="1477"/>
      </w:tblGrid>
      <w:tr>
        <w:trPr>
          <w:trHeight w:val="127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обследования,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обследования,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843305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989795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1120448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1253552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1471561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1665589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902693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1195672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1569665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1776773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360285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443428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962081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1108570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1266938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534122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606066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1430139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1648148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1883520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558244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1005632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1156081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1342162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706349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828434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1493362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1717911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1994782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601795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692857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1045224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1203591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1413427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1029002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1552224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1787674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2099427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688897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823509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1187754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1381754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1599509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1022462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1223030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1765873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2053645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2376298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922489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1298611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1488652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1146727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1371277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1929380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2212791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15"/>
        <w:gridCol w:w="1623"/>
        <w:gridCol w:w="1291"/>
        <w:gridCol w:w="1999"/>
        <w:gridCol w:w="306"/>
        <w:gridCol w:w="942"/>
        <w:gridCol w:w="1350"/>
        <w:gridCol w:w="1651"/>
        <w:gridCol w:w="1857"/>
        <w:gridCol w:w="1478"/>
      </w:tblGrid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1:2000</w:t>
            </w:r>
          </w:p>
        </w:tc>
      </w:tr>
      <w:tr>
        <w:trPr>
          <w:trHeight w:val="3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  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51469</w:t>
            </w:r>
          </w:p>
        </w:tc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712652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834974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1059524</w:t>
            </w:r>
          </w:p>
        </w:tc>
      </w:tr>
      <w:tr>
        <w:trPr>
          <w:trHeight w:val="3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581999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661184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756203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863316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1122746</w:t>
            </w:r>
          </w:p>
        </w:tc>
      </w:tr>
      <w:tr>
        <w:trPr>
          <w:trHeight w:val="3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601795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799754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1188149</w:t>
            </w:r>
          </w:p>
        </w:tc>
      </w:tr>
      <w:tr>
        <w:trPr>
          <w:trHeight w:val="3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736407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847265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505781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575544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922178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1094405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1260092</w:t>
            </w:r>
          </w:p>
        </w:tc>
      </w:tr>
      <w:tr>
        <w:trPr>
          <w:trHeight w:val="3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704734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950203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547203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623506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1412698</w:t>
            </w:r>
          </w:p>
        </w:tc>
      </w:tr>
      <w:tr>
        <w:trPr>
          <w:trHeight w:val="3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486979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1033346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723790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1146727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1316774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1534783</w:t>
            </w:r>
          </w:p>
        </w:tc>
      </w:tr>
      <w:tr>
        <w:trPr>
          <w:trHeight w:val="3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558244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839346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969999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1120448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745591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828434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1441039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1656868</w:t>
            </w:r>
          </w:p>
        </w:tc>
      </w:tr>
      <w:tr>
        <w:trPr>
          <w:trHeight w:val="30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530530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633469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1005632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1167958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941799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1294973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1493362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20"/>
        <w:gridCol w:w="1439"/>
        <w:gridCol w:w="1487"/>
        <w:gridCol w:w="1982"/>
        <w:gridCol w:w="309"/>
        <w:gridCol w:w="949"/>
        <w:gridCol w:w="1359"/>
        <w:gridCol w:w="1663"/>
        <w:gridCol w:w="1834"/>
        <w:gridCol w:w="1467"/>
      </w:tblGrid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</w:t>
            </w:r>
          </w:p>
        </w:tc>
      </w:tr>
      <w:tr>
        <w:trPr>
          <w:trHeight w:val="345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  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</w:t>
            </w:r>
          </w:p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344449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416398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464359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510141</w:t>
            </w:r>
          </w:p>
        </w:tc>
      </w:tr>
      <w:tr>
        <w:trPr>
          <w:trHeight w:val="30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471142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516681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610425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699809</w:t>
            </w:r>
          </w:p>
        </w:tc>
      </w:tr>
      <w:tr>
        <w:trPr>
          <w:trHeight w:val="30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431551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494898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734690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845875</w:t>
            </w:r>
          </w:p>
        </w:tc>
      </w:tr>
      <w:tr>
        <w:trPr>
          <w:trHeight w:val="30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530530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772040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959240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1146727</w:t>
            </w:r>
          </w:p>
        </w:tc>
      </w:tr>
      <w:tr>
        <w:trPr>
          <w:trHeight w:val="30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566163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712652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871020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841515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1059523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1294973</w:t>
            </w:r>
          </w:p>
        </w:tc>
      </w:tr>
      <w:tr>
        <w:trPr>
          <w:trHeight w:val="30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316734</w:t>
            </w:r>
          </w:p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42"/>
        <w:gridCol w:w="1503"/>
        <w:gridCol w:w="1423"/>
        <w:gridCol w:w="1982"/>
        <w:gridCol w:w="309"/>
        <w:gridCol w:w="949"/>
        <w:gridCol w:w="1386"/>
        <w:gridCol w:w="1631"/>
        <w:gridCol w:w="1823"/>
        <w:gridCol w:w="1456"/>
      </w:tblGrid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30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  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59388</w:t>
            </w:r>
          </w:p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364075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422937</w:t>
            </w:r>
          </w:p>
        </w:tc>
      </w:tr>
      <w:tr>
        <w:trPr>
          <w:trHeight w:val="30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433838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457819</w:t>
            </w:r>
          </w:p>
        </w:tc>
      </w:tr>
      <w:tr>
        <w:trPr>
          <w:trHeight w:val="30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551563</w:t>
            </w:r>
          </w:p>
        </w:tc>
      </w:tr>
      <w:tr>
        <w:trPr>
          <w:trHeight w:val="30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364245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540662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610425</w:t>
            </w:r>
          </w:p>
        </w:tc>
      </w:tr>
      <w:tr>
        <w:trPr>
          <w:trHeight w:val="30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435510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575544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647487</w:t>
            </w:r>
          </w:p>
        </w:tc>
      </w:tr>
      <w:tr>
        <w:trPr>
          <w:trHeight w:val="30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588624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675828</w:t>
            </w:r>
          </w:p>
        </w:tc>
      </w:tr>
      <w:tr>
        <w:trPr>
          <w:trHeight w:val="30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322653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388056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числителе приведены цены для специалиста, в знаменателе – для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ценами не предусмотрено определение водно-физических свойств почво-грунтов. При необходимости проведения этой работы цены определять по </w:t>
      </w:r>
      <w:r>
        <w:rPr>
          <w:rFonts w:ascii="Times New Roman"/>
          <w:b w:val="false"/>
          <w:i w:val="false"/>
          <w:color w:val="000000"/>
          <w:sz w:val="28"/>
        </w:rPr>
        <w:t>таблице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Содержание работы: подбор и изучение исходных материалов, подготовка необходимых выкопировок, выписок, рекогносцировка территории. закладка точек бурения и шурфов для изучения характера пород и насыпных почвогрунтов; отбор образцов почв на анализы; описание шурфов, точек бурения, их нумерация, инструментальная привязка и нанесение на плановую основу, оформление материалов полевого обследования.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Лабораторные работы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Содержание работы: проведение качественных химических анализов по определению степени засоления рекультивируемых земель, установлению наличия сульфидосодержащих пород, цены на лабораторные работы определять по </w:t>
      </w:r>
      <w:r>
        <w:rPr>
          <w:rFonts w:ascii="Times New Roman"/>
          <w:b w:val="false"/>
          <w:i w:val="false"/>
          <w:color w:val="000000"/>
          <w:sz w:val="28"/>
        </w:rPr>
        <w:t>таблицам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Составление картограмм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объект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532"/>
        <w:gridCol w:w="1509"/>
        <w:gridCol w:w="1465"/>
        <w:gridCol w:w="1465"/>
        <w:gridCol w:w="326"/>
        <w:gridCol w:w="662"/>
        <w:gridCol w:w="1510"/>
        <w:gridCol w:w="1711"/>
        <w:gridCol w:w="1421"/>
        <w:gridCol w:w="1825"/>
      </w:tblGrid>
      <w:tr>
        <w:trPr>
          <w:trHeight w:val="78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обследования,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обследования,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1000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284279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269205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303796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324851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341394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357938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407568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329363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392528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386"/>
        <w:gridCol w:w="1410"/>
        <w:gridCol w:w="1410"/>
        <w:gridCol w:w="1619"/>
        <w:gridCol w:w="340"/>
        <w:gridCol w:w="759"/>
        <w:gridCol w:w="1410"/>
        <w:gridCol w:w="1643"/>
        <w:gridCol w:w="1410"/>
        <w:gridCol w:w="1854"/>
      </w:tblGrid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2000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203032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213559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239126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231607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258678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273717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151898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410"/>
        <w:gridCol w:w="1386"/>
        <w:gridCol w:w="1410"/>
        <w:gridCol w:w="1619"/>
        <w:gridCol w:w="340"/>
        <w:gridCol w:w="759"/>
        <w:gridCol w:w="1410"/>
        <w:gridCol w:w="1643"/>
        <w:gridCol w:w="1410"/>
        <w:gridCol w:w="1854"/>
      </w:tblGrid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5000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87229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144378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410"/>
        <w:gridCol w:w="1386"/>
        <w:gridCol w:w="1410"/>
        <w:gridCol w:w="1665"/>
        <w:gridCol w:w="294"/>
        <w:gridCol w:w="759"/>
        <w:gridCol w:w="1410"/>
        <w:gridCol w:w="1410"/>
        <w:gridCol w:w="1411"/>
        <w:gridCol w:w="2086"/>
      </w:tblGrid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10000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94749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120315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141371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165433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Содержание работ: составление сводных таблиц результатов лабораторных анализов и их нанесение на картографическую основу; индексация контуров и уточнение их границ; составление авторских оригиналов картограмм наличия и мощности гумусированных горизонтов, обеспеченности подвижными питательными веществами (фосфором и калием), механического состава почвогрунтов, их засоление, химической мелиорации (известкования и гипсования).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Написание пояснительной записки с рекомендациями по повышению плодородия рекультивируемых земель.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6. Изготовление документов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Содержание работы. Снятие копий с авторского оригинала картограмм, их раскраска и оформление. Считка пояснительной записки. Формирование (в трех экземплярах) документов по почвенному обследованию нарушенных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Цены на изготовление документов их копий определять по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таблице 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 прочих разовых работ (услуг) по ведению земельного кадастра.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7. Изучение водно-физических свойств почв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Полевые работы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точка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139"/>
        <w:gridCol w:w="2365"/>
        <w:gridCol w:w="1988"/>
        <w:gridCol w:w="4673"/>
      </w:tblGrid>
      <w:tr>
        <w:trPr>
          <w:trHeight w:val="6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Механический состав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двух рабочих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трех рабочих на тяжелых, а также скелетных и солонцеватых почвах</w:t>
            </w:r>
          </w:p>
        </w:tc>
      </w:tr>
      <w:tr>
        <w:trPr>
          <w:trHeight w:val="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Глина, тяжелый суглинок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172951</w:t>
            </w:r>
          </w:p>
        </w:tc>
      </w:tr>
      <w:tr>
        <w:trPr>
          <w:trHeight w:val="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суглинок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144126</w:t>
            </w:r>
          </w:p>
        </w:tc>
      </w:tr>
      <w:tr>
        <w:trPr>
          <w:trHeight w:val="75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Легкий суглинок, супесь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76867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с учетом проведения работ по полной программе; в случае изучения физических свойств почв по сокращенной программе применять понижающие коэффициенты;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взятии образцов для определения объемного веса почвы в трех кратной повторности цены пункта 1 увеличивать на 1523 тенге, пункта 2 и пункта 3 на 1015 тенге.</w:t>
      </w:r>
    </w:p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Содержание работы: подбор и изучение материалов почвенного обследования; определение характерных массивов для изучения физических свойств почв; уточнение (в полевых условиях) месторасположения площадок для закладки точек; заложение шурфов и морфологическое описание разрезов; взятие почвенных проб из каждого генетического горизонта, определение объемного веса (в трехкратной повторности) и влажности почв в полевых условиях; определение в двухкратной повторности водопроницаемости почв методом малых заливаемых площадок, проведение наблюдений за скоростью впитывания воды при постоянном напоре с последующим измерением (полевой) влагоемкости по генетическим горизонтам; отбор и упаковка образцов почвы для лабораторных анализов.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Камеральные работы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Содержание работы: обработка и составление сводных таблиц результатов лабораторных анализов; написание пояснительной записки оформление дополнительных данных для составления авторского оригинала почвенной карты; цены на одну точку – 22671 тенге.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Солевая съемка</w:t>
      </w:r>
    </w:p>
    <w:bookmarkEnd w:id="90"/>
    <w:bookmarkStart w:name="z66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Характеристика категорий сложности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со слабой засоленностью земель. Солончаковые и солончаковатые почвы занимают до пятнадцати процентов территории. Грунтовые воды пресные и слабоминирализированные ирригационного режима. Преимущественно староосвоенная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со средней засоленностью земель. Солончаковые и солончаковатые почвы занимают от пятнадцати до сорока процентов территории. Грунтовые воды слабо и среднеминирализированные ирригационного или ирригационно-климатического режима. Зона старого орошения или зона нового орошения с дренажом.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 сильной засоленностью земель. Солончаковые и солончаковатые почвы занимают более сорока процентов территории. Грунтовые воды от слабо до сильноминерализированных ирригационного или ирригационно-климатического режима. Преимущественно земли нового орошения.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Подготовительные и полевые работы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1000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006"/>
        <w:gridCol w:w="2361"/>
        <w:gridCol w:w="2639"/>
        <w:gridCol w:w="3110"/>
      </w:tblGrid>
      <w:tr>
        <w:trPr>
          <w:trHeight w:val="6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планового материала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сложности 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1189238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1571494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1963187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968313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1280052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1599265</w:t>
            </w:r>
          </w:p>
        </w:tc>
      </w:tr>
      <w:tr>
        <w:trPr>
          <w:trHeight w:val="315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568664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910806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463338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528462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741982</w:t>
            </w:r>
          </w:p>
        </w:tc>
      </w:tr>
      <w:tr>
        <w:trPr>
          <w:trHeight w:val="315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283982</w:t>
            </w:r>
          </w:p>
        </w:tc>
      </w:tr>
      <w:tr>
        <w:trPr>
          <w:trHeight w:val="75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98219</w:t>
            </w:r>
          </w:p>
        </w:tc>
      </w:tr>
      <w:tr>
        <w:trPr>
          <w:trHeight w:val="315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54271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числителе – цены для специалиста, в знаменателе – для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проведении почвенно-мелиоративного обследования с солевой съемкой к ценам применять коэффициент 1.4;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скелетных и почв с тяжелым механическим составом (слитых, солонцеватых) предусматривать трое рабочих.</w:t>
      </w:r>
    </w:p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Содержание работы: изучение имеющихся картографических, справочных, обследовательских и проектных материалов, почвенных, геоморфологических и гидрогеологических карт, материалов геологической съемки, топографических карт, откорректированных контурных планов землепользования и недешифрированных аэроснимков на обследуемую территорию, рекогносцировочное обследование состояния поверхности почвы и сельскохозяйственных культур, определение предварительных мест заложения скважин; изучение засоления путем заложения скважин и отбора образцов почв и грунтовой воды; полевое определение содержания СО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SO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а также определение рН; выделение контуров различно засоленных земель, оформление предварительной карты засоления; разработка предварительных предложений по улучшению использования мелиорируемых земель.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5. Камеральные работы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карта засоления почв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513"/>
        <w:gridCol w:w="1033"/>
        <w:gridCol w:w="1213"/>
        <w:gridCol w:w="1213"/>
        <w:gridCol w:w="673"/>
        <w:gridCol w:w="633"/>
        <w:gridCol w:w="1593"/>
        <w:gridCol w:w="1033"/>
        <w:gridCol w:w="2057"/>
        <w:gridCol w:w="1293"/>
        <w:gridCol w:w="1213"/>
      </w:tblGrid>
      <w:tr>
        <w:trPr>
          <w:trHeight w:val="9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тысяч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тысяч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77406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679698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1076312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95099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1194264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405460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700340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не учтенные в ценах затраты на лабораторные анализы образцов почв и воды принимать по </w:t>
      </w:r>
      <w:r>
        <w:rPr>
          <w:rFonts w:ascii="Times New Roman"/>
          <w:b w:val="false"/>
          <w:i w:val="false"/>
          <w:color w:val="000000"/>
          <w:sz w:val="28"/>
        </w:rPr>
        <w:t>таблицам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Содержание работы: составление сводных таблиц химических анализов по скважинам, списка выделенных засоленных земель по интервалам глубин, типу и степени засоления, а также по группам мехсостава и глубине грунтовых вод; составление легенды к карте засоления земель; классификация засоленных почв по качественному составу солей; уточнение границ контуров засоленных земель; оформление авторского оригинала карты засоления почв и написание пояснительной записки.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8. Составление районных почвенных карт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Параграф 1. Составление авторского оригинала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почвенной карты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363"/>
        <w:gridCol w:w="1890"/>
        <w:gridCol w:w="1606"/>
        <w:gridCol w:w="2326"/>
        <w:gridCol w:w="2152"/>
        <w:gridCol w:w="2088"/>
      </w:tblGrid>
      <w:tr>
        <w:trPr>
          <w:trHeight w:val="615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района (тысяч 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135894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131364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273297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338224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469588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383522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599442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309536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582833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729296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362383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546595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682488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854620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499787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782144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976925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703627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880289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1099229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561694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682488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839521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1053931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на составление карт в масштабе 1:100000. При составлении карты в масштабе 1:50000 к ценам применять коэффициент 1,2. При составлении карт в масштабах 1:200000 и 1:300000 к ценам применять коэффициент 0,90;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составление специальных схематических карт определять по настоящей таблице с применением к ценам коэффициентов: при составлении карт в масштабе районной карты – 0,25; при составлении карт размером 20х30 сантиметров или 30х40 сантиметров – 0,10;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рекогносцировочного обследования цены определять по </w:t>
      </w:r>
      <w:r>
        <w:rPr>
          <w:rFonts w:ascii="Times New Roman"/>
          <w:b w:val="false"/>
          <w:i w:val="false"/>
          <w:color w:val="000000"/>
          <w:sz w:val="28"/>
        </w:rPr>
        <w:t>таблице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применением к ценам коэффициентов: для М 1:50000 – 0,70; для М 1:100000 – 0,50;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необследованные земли (запаса, лесного фонда), рассредоточены мелкими участками среди сельскохозяйственных угодий и занимают не более 10 % от площади района и почвенный покров необследованной территории определяется камеральным дешифрированием материалов АФС, то к ценам применять коэффициенты: для М 1:50000 – 1,18; для М 1:100000 – 1,08.</w:t>
      </w:r>
    </w:p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Содержание работы: подбор, получение и изучение исходных материалов; составление макета карты, обобщение индексов и увязка контуров почв; составление авторского оригинала карты на готовой планово-картографической основе с условными обозначениями.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Подраздел 2. Составление очерка к районной почвенной карте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3456"/>
        <w:gridCol w:w="1864"/>
        <w:gridCol w:w="2016"/>
        <w:gridCol w:w="2104"/>
        <w:gridCol w:w="1842"/>
        <w:gridCol w:w="1822"/>
      </w:tblGrid>
      <w:tr>
        <w:trPr>
          <w:trHeight w:val="39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района (тысяч гектар)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сложности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277827</w:t>
            </w:r>
          </w:p>
        </w:tc>
      </w:tr>
      <w:tr>
        <w:trPr>
          <w:trHeight w:val="42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339734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397112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291416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363893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332185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415231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519416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366913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459019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573773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499787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625111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430330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537535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665879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368423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465058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576793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717217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498277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614542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768619</w:t>
            </w:r>
          </w:p>
        </w:tc>
      </w:tr>
      <w:tr>
        <w:trPr>
          <w:trHeight w:val="31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350304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439390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558674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683998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цены установлены на составление очерка к районной почвенной карте в М 1:100000. При составлении очерков к картам масштаба 1:50000 к ценам применять коэффициент 1,20; масштабов 1:200000 и 1:300000 – 0,85.</w:t>
      </w:r>
    </w:p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Содержание работы: обработка данных морфологических признаков, физико-химических свойств почв, результатов почвенного обследования и других показателей, приведенных в очерках по отдельным хозяйствам; составление очерка с приложениями.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Параграф 9. Составление областных почвенных карт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Характеристика категорий сложности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степные и полупустынные территории с равнинным очень слабо расчлененным рельефом и однообразным почвенным покровом. Контуры почвенных комплексов занимают не более двадцати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блесостепные, степные и полупустынные территории с рельефом, расчлененным на ясно обособленные элементы с однообразным почвенным покровом на них. Контуры почвенных комплексов занимают не более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степные и лесостепные территории с волнистым расчлененным рельефом, разнообразными почвообразующими породами, неоднородным почвенным покровом;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территории 1 «а» категории с площадью почвенных комплексов от двадцати одного до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территории 1 «б» категории с площадью почвенных комплексов от одиннадцати до двадцати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орошаемые земли в хорошем состоянии без признаков вторичного засоления на площади до пятнадцати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поймы, дельты рек с несложным почвенным покровом, залесенностью и закустаренностью меньше чем на двадцать процентов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орошаемые земли, имеющие признаки вторичного засоления на площади до пятнадцати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районы лесостепной зоны с расчлененным рельефом и пестрыми почвообразующими породами;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степные и полупустынные территории с площадью почвенных комплексов более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горные и расчлененные или залесенные предгорные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поймы, дельты со сложным неоднородным почвенным покровом (пестрый механический состав, засоление, заболоченность) или с залесенностью более двадцати процентов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орошаемые земли, имеющие признаки вторичного засоления на площади более пятнадцати процентов.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Составление авторского оригинала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почвенной карты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640"/>
        <w:gridCol w:w="1759"/>
        <w:gridCol w:w="1373"/>
        <w:gridCol w:w="1396"/>
        <w:gridCol w:w="1328"/>
        <w:gridCol w:w="1419"/>
        <w:gridCol w:w="1351"/>
        <w:gridCol w:w="1238"/>
        <w:gridCol w:w="1648"/>
      </w:tblGrid>
      <w:tr>
        <w:trPr>
          <w:trHeight w:val="525" w:hRule="atLeast"/>
        </w:trPr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районов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области, миллионов гектар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и более</w:t>
            </w:r>
          </w:p>
        </w:tc>
      </w:tr>
      <w:tr>
        <w:trPr>
          <w:trHeight w:val="7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311045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362383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455999</w:t>
            </w:r>
          </w:p>
        </w:tc>
      </w:tr>
      <w:tr>
        <w:trPr>
          <w:trHeight w:val="7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375973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471098</w:t>
            </w:r>
          </w:p>
        </w:tc>
      </w:tr>
      <w:tr>
        <w:trPr>
          <w:trHeight w:val="7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285378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484688</w:t>
            </w:r>
          </w:p>
        </w:tc>
      </w:tr>
      <w:tr>
        <w:trPr>
          <w:trHeight w:val="7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567734</w:t>
            </w:r>
          </w:p>
        </w:tc>
      </w:tr>
      <w:tr>
        <w:trPr>
          <w:trHeight w:val="7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271787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413721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587363</w:t>
            </w:r>
          </w:p>
        </w:tc>
      </w:tr>
      <w:tr>
        <w:trPr>
          <w:trHeight w:val="7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280847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285377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357853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605482</w:t>
            </w:r>
          </w:p>
        </w:tc>
      </w:tr>
      <w:tr>
        <w:trPr>
          <w:trHeight w:val="7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363893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487707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566224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711177</w:t>
            </w:r>
          </w:p>
        </w:tc>
      </w:tr>
      <w:tr>
        <w:trPr>
          <w:trHeight w:val="7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588873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735336</w:t>
            </w:r>
          </w:p>
        </w:tc>
      </w:tr>
      <w:tr>
        <w:trPr>
          <w:trHeight w:val="7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357853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401641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448449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610012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с учетом наличия районных почвенных карт. При их отсутствии цены определять дополнительно по </w:t>
      </w:r>
      <w:r>
        <w:rPr>
          <w:rFonts w:ascii="Times New Roman"/>
          <w:b w:val="false"/>
          <w:i w:val="false"/>
          <w:color w:val="000000"/>
          <w:sz w:val="28"/>
        </w:rPr>
        <w:t>таблице 30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на составление карт в масштабе 1:300000. При составлении карт в других масштабах к ценам применять коэффициенты: 1:100000 – 1,40; в М 1:200000-1,20; в М 1:600000-0,80;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составление специальных схематичных карт области определяются по настоящей таблице с применением коэффициентов: при составлении карт в масштабе областной карты – 0,25, при составлении карт размером 20х30 сантиметров или 30х40 см – 0,10.</w:t>
      </w:r>
    </w:p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Содержание работы: генерализация почвенных контуров, составление генерализированного списка почв, авторского оригинала карты и условных обозначений.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Составление рабочих почвенных карт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промежуточного масштаба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247"/>
        <w:gridCol w:w="1669"/>
        <w:gridCol w:w="1843"/>
        <w:gridCol w:w="2518"/>
        <w:gridCol w:w="2105"/>
        <w:gridCol w:w="2019"/>
      </w:tblGrid>
      <w:tr>
        <w:trPr>
          <w:trHeight w:val="96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района, тысяч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сложности 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235549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295946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368423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234039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455999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348793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434860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543575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267258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504316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629641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572263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714197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641720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800263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403151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481668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619071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762515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цены установлены на составление карты М 1:100000. При составлении карты в масштабе 1:50000 к ценам применять коэффициент – 1,20, в масштабах 1:200000 и 1:300000 – 0,85.</w:t>
      </w:r>
    </w:p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Содержание работы: сбор, систематизация и изучение исходных материалов по районам; генерализация почвенных контуров, составление рабочей карты и условных обозначений к ней.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Подраздел 4. Составление очерка к областной почвенной карте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27"/>
        <w:gridCol w:w="1574"/>
        <w:gridCol w:w="1339"/>
        <w:gridCol w:w="1407"/>
        <w:gridCol w:w="1519"/>
        <w:gridCol w:w="1475"/>
        <w:gridCol w:w="1655"/>
        <w:gridCol w:w="1498"/>
        <w:gridCol w:w="1633"/>
      </w:tblGrid>
      <w:tr>
        <w:trPr>
          <w:trHeight w:val="615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районов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области миллионов гектар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и более</w:t>
            </w:r>
          </w:p>
        </w:tc>
      </w:tr>
      <w:tr>
        <w:trPr>
          <w:trHeight w:val="315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714254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808076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883738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1032037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1175795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1476932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752085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842880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900384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1069868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1508710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789917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808076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877685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917030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1252971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1540489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891304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915516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1009338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1103159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1470879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1837086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942755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1153097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1519303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1880970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994205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1009338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1097106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1203034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1384624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1924854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1097106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1144017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1262051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1380084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2295600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1157636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1204547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1321068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1442127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1649443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1899129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2350077</w:t>
            </w:r>
          </w:p>
        </w:tc>
      </w:tr>
      <w:tr>
        <w:trPr>
          <w:trHeight w:val="30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1216653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1263564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1378571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1504171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1729645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цены установлены на составление очерка к карте области в масштабе 1:300000; при составлении очерка к картам в масштабе 1:200000 применять коэффициент – 1,30, 1:600000 применять коэффициент – 0,80.</w:t>
      </w:r>
    </w:p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Содержание работы: составление таблиц морфологических признаков почв, результатов механического и физико-химического анализов образцов почв по генетическим горизонтам, результатов анализа водной вытяжки; составление очерка и приложений к нему.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Параграф 10. Лабораторные анализы почвенных образцов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Подготовка почвенных образцов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28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 образцов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978"/>
        <w:gridCol w:w="1315"/>
      </w:tblGrid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Получение, разборка почвенных образцов и пересыпка их в коробки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подготовка почв к размолу (ручное дробление комков)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75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удаление растительных остатков, растирка и просеивание почвенных образцов вручную через почвенное сито: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почв легкого мехсостава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почв тяжелого мехсостава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и удаление корешков из почвы для анализа на гумус и азот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почвы для анализа на гипс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Взятие навесок (100 навесок)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растворов (100 растворов)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</w:tbl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Содержание работы: получение, разборка и пересыпка в коробки для сушки почвенных образцов; отбор и удаление растительных остатков, размол (растирание) образцов, взятие навесок.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Подраздел 2. Приготовление реактивов, проведение анализов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29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 анализов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0542"/>
        <w:gridCol w:w="2337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методы анализов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содержания гумуса методом Тюрина ГОСТ 26213-91: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титриметрическим окончанием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Ускоренное определение состава гумуса по Кононовой и Бельчиковой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содержания валового азота и фосфора мокрым озолением: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фотометрическим методом ЦИНАО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валового содержания азота, фосфора и калия: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мокрым озолением по Мещерякову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калия спекания по Смиту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карбонатов ацидиметрическим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карбонатов газоволюметрически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гипса весовым методом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обменных форм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рН водной или солевой вытяжки потенциометрически ГОСТ 26423-85: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с приготовлением вытяжки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обменной кислотности и подвижного алюминия по Соколову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емкости поглощения почв по Гедройцу: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обменным методом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емкости катионного обмена почв по Бобко-Аскинази-Алешину, ГОСТ 17.4.4.01-84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обменных кальция и магния в карбонатных почвах по Шмуку, ГОСТ 26486-85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поглощенных оснований и емкости по Пфефферу: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модификации Молодцова и Игнатовой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</w:t>
            </w:r>
          </w:p>
        </w:tc>
      </w:tr>
      <w:tr>
        <w:trPr>
          <w:trHeight w:val="12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поглощенных оснований и емкости поглощения в засоленных почвах по Пфефферу в модификации Молодцова и Игнатовой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поглощенного натрия (в уксусно-аммонийной вытяжке) на пламенном фотометре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подвижных форм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Нитрификационной способности почв по Кравкову: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легкогидролизуемого азота по Тюрину-Кононовой Определение подвижных форм фосфора и калия по Кирсанову (ГОСТ 26207-84), Чирикову (ГОСТ 26204-84), Мачигину (ГОСТ 26205-84), Эгнеру-Риму, Эгнеру-Риму-Доминго, Ониани: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фосфора со шкалой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калия со шкалой на пламенном фотометре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нитратов в готовой вытяжке сульфофеноловой кислоты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железа закисного и окисного в 0,1-н сернокислой вытяжке по Казариновой-Окинной-Коптевой (ГОСТ 27395-87)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воднорастворимых форм веществ: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водной вытяжки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вытяжки (ГОСТ26423-85)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рН (ГОСТ 26428-85)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хлор-иона (ГОСТ 26425-85): аргентометрически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сульфат-иона(ГОСТ 26426-85): весовым методом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карбонат-иона (ГОСТ 26424-85): титриметрически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гидро-карбонат-иона (ГОСТ 26424-85): титриметрически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ионов кальция комплексометрически (ГОСТ 25428-85)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ионов магния (ГОСТ 26428-85)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сухого остатка (ГОСТ 26423-85)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натрия и калия на пламенном фотометре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Сокращенный анализ водной вытяжки: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вытяжки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общей щелочности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хлор-ионааргенометрически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хлор-ионапотенциметрически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сухого остатка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микроэлементов: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подвижного молибдена в вытяжке Григга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подвижных форм: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 по Пейве-Ринькису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цинка по Крупскому-Алексадровой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марганца по Крупскому-Алексадровой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подвижного бора по Бергеру-Труогуфотометрически методом с азоменином- 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физических свойств почв и грунтов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Механический состав пипет-методом с подготовкой почвы кипячением (пирофосфатом или метафосфатам натрия)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фракционирование частиц от 1 мм до 0,001 мм Микроагрегатный состав пипет-методов: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фракционирование частиц от 1 мм до 0,001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(агрегатный) состав почв- просеивание на ситах от 10 мм до 0,1 мм (сухое просеивание)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(агрегатный) состав почв- просеивание в воде на ситах от 10 мм до 0,1 мм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объемной массы (плотности) почв: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режущего кольца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засоленных почв (в неполярных жидкостях, например в керосине)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влажности почвы термостатно-весовым методом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наименьшей (полевой) влагоемкости почв: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монолите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насыщенном образце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коэффициента фильтрации: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монолите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Содержание работы: приготовление реактивов и растворов; проведение анализов, заполнение журнала (ведомостей).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Мытье посуды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30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100 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1206"/>
        <w:gridCol w:w="205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методы анализов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механического состава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водной вытяжки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емкости поглощения по Бобко- и Аскинази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гумуса по Тюрину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углекислоты карбонатов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рН потенциометром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кальция и магния по Гедройцу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объемного веса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обменного натрия на пламенном фотометре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гипса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Мытье бутылей из-под реактивов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цены на мытье посуды после выполнения других видов анализов определять применительно к подпункту 1-11 настоящей таблицы.</w:t>
      </w:r>
    </w:p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Содержание работы: освобождение стеклянной посуды из-под почвы многократным ополаскиванием простой водой, чистка ершиком и мойка щелочными или кислотными растворами отдельных сильно загрязненных мест; ополаскивание простой, дистиллированной водой (по 2-3 раза), сушка и укладка на место.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2. Геоботаническое обследование кормовых угодий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Параграф 11. Геоботаническое обследование кормовых угодий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составление геоботанических карт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Характеристика категорий сложности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открытая, равнинная с крупными однородными контурами – лесостепь, степь, полупустыня, пустыня (без песков, солонцов, солончаков, пойм). Количество геоботанических контуров на один квадратный дециметр карты в масштабе специальной съемки не более пяти.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открытая, со слаборасчлененным рельефом, с крупными и средними однородными контурами – лесостепь, степь, полупустыня, пустыня. Количество геоботанических контуров на один квадратный дециметр карты в масштабе специальной съемки от 6 до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открытая, со среднерасчлененным рельефом (те же зоны). Комплексные контуры составляют до тридцати процентов площади, закустаренные или залесенные до двадцати процентов. Количество геоботанических контуров на 1 квадратный дециметр карты специальной съемки от 11 до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полузакрытая, с мелкоконтурной ситуацией. Комплексные контуры составляют свыше тридцати процентов площади. Пески, солонцы, солончаки, балки, овраги, необлесенные горы и предгорья, поймы рек со средними не очень сложными контурами, луга от тридцати до пятидесяти процентов закустаренные или залесенные. Количество геоботанических контуров на 1 квадратный дециметр карты специальной съемки от 16 до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Пятая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закрытая, с сильнорасчлененным рельефом; территории с большой залесенностью, закустаренностью и заболоченностью; дельты рек; островные, залесенные, закустаренные и заболоченные поймы; бугристогрядовые, полузакрепленные пески; облесенное среднегорье и высокогорье. Территория труднопроходимая для автомашин и очень труднопроходимая для вьючного транспорта. Количество геоботанических контуров на один квадратный дециметр карты специальной съемки свыше двадцати.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Подготовительные работы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31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3333"/>
        <w:gridCol w:w="2197"/>
        <w:gridCol w:w="304"/>
        <w:gridCol w:w="1306"/>
        <w:gridCol w:w="3713"/>
        <w:gridCol w:w="2198"/>
      </w:tblGrid>
      <w:tr>
        <w:trPr>
          <w:trHeight w:val="7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изысканий, тысяч гектар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изысканий, тысяч гектар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81479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99966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21226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118453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26019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136940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173914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46560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210888</w:t>
            </w:r>
          </w:p>
        </w:tc>
      </w:tr>
      <w:tr>
        <w:trPr>
          <w:trHeight w:val="315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55461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223212</w:t>
            </w:r>
          </w:p>
        </w:tc>
      </w:tr>
    </w:tbl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Содержание работ: подбор плановой основы, аэроснимков и фотопланшетов, материалов ранее проводившихся геоботанических изысканий, а также литературных источников; изучение природных условий района работ (орографии, почв, поверхностных вод, метеорологии), современного использования растительного покрова, имеющихся рекомендаций по улучшению пастбищ и других материалов, характеризующих район работ; ознакомление по гербариям и определителям с растениями, распространенными на обследуемой территории; предварительная классификация кормовых угодий и их дешифрирование на аэроснимках; составление предварительной карты кормовых угодий, плана и графика работ; получение полевого лагерного оборудования и снаряжения.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Полевые работы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1000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2474"/>
        <w:gridCol w:w="2084"/>
        <w:gridCol w:w="1973"/>
        <w:gridCol w:w="2196"/>
        <w:gridCol w:w="1996"/>
        <w:gridCol w:w="2399"/>
      </w:tblGrid>
      <w:tr>
        <w:trPr>
          <w:trHeight w:val="6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съемки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248751</w:t>
            </w:r>
          </w:p>
        </w:tc>
      </w:tr>
      <w:tr>
        <w:trPr>
          <w:trHeight w:val="31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1:25000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70462</w:t>
            </w:r>
          </w:p>
        </w:tc>
      </w:tr>
      <w:tr>
        <w:trPr>
          <w:trHeight w:val="31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34163</w:t>
            </w:r>
          </w:p>
        </w:tc>
      </w:tr>
      <w:tr>
        <w:trPr>
          <w:trHeight w:val="31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числителе – цены для специалиста, в знаменателе – для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для хозяйств, в которых обследованные кормовые угодья составляют свыше восьмидесяти процентов от общей площади; при их наличии в хозяйстве от пятидесяти до восьмидесяти процентов к ценам применять коэффициент 1,03; от тридцати одного до пятидесяти процентов – 1,05; от двадцати одного до тридцати процентов – 1,14; от одиннадцати до двадцати процентов – 1,19. Если обследованные кормовые угодья составляют менее десяти процентов площади хозяйства к ценам применять коэффициент 1,28;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вьючного транспорта к ценам применять коэффициент – 1,50.</w:t>
      </w:r>
    </w:p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Содержание работы: рекогносцировка территории; разработка маршрутов и уточнение графика проведения обследования кормовых угодий; полевое обследование кормовых угодий с описанием растительности. Выделение на плановом материале границ геоботанических контуров, земель мелиоративного фонда и неудобных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Описание культуртехнического состояния кормовых угодий, особенностей их использования, взятие укосов для определения урожайности травостоя, сбор гербария неизвестных и сомнительных растений, образцов растений на химанализ; взятие (при необходимости) почвенных образцов; закрепление тушью на полевой рабочей карте границ и номеров геоботанических контуров, мест расположения и номеров «станций», почвенных разрезов; составление поконтурной ведомости, сушка и взвешивание укосов; подсчет урожайности кормовых угодий в сухой массе; согласование предварительных результатов изысканий и рекомендаций по улучшению травостоя и способа его использования.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Камеральные работы (составление карты)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хозяйство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839"/>
        <w:gridCol w:w="2161"/>
        <w:gridCol w:w="2358"/>
        <w:gridCol w:w="1942"/>
        <w:gridCol w:w="1966"/>
      </w:tblGrid>
      <w:tr>
        <w:trPr>
          <w:trHeight w:val="555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Обследуемая площадь, тысяч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типов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197708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353050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331867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374233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204769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233013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388355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430721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423660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473087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515453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628429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423660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451904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550758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557819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621368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755527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706100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790504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875564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797893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826137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967357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932052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960296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1101516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1002662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1030906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1172126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1023845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1200370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1:100000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282440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324806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374233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423660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466026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515453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480148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515453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557819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614307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649612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713161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720222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741405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769649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741405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762588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790832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819076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776710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797893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826137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854381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826137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875564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910869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875564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896747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приведены для третьей категории сложности; при работе в других категориях сложности к ценам применять коэффициенты: для первой категории – 0,80; 2 – 0,90; 4 – 1,10; 5 категории – 1,20;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на 100 геоботанических контуров в хозяйстве; при другом количестве геоботанических контуров применять следующие коэффициенты: до 30 контуров – 0,80; 50 – 0,90; 150 – 1,10; 200 – 1,20; 300 – 1,40 и далее на каждые 100 геоботанических контуров коэффициент увеличивается на 0,10.</w:t>
      </w:r>
    </w:p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Содержание работы: систематизация материалов полевого обследования; определение гербария неизвестных растений и уточнение наименований растительных сообществ; разработка окончательной классификации кормовых угодий; составление сводных таблиц средних показателей растительности по типам, группам типов и подклассам; составление списков основных кормовых, ядовитых и непоедаемых растений; обработка материалов по урожайности кормовых угодий; составление и оформление легенды к авторскому оригиналу карты; перенесение границ, номеров и индексации геоботанических контуров с полевой рабочей карты и аэроснимков на чистую основу; составление и оформление оригинала геоботанической карты кормовых угодий.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Подсчет площадей геоботанических контуров и составление поконтурной ведомости; определение запасов кормов на пастбищах и сенокосах и составление сводной ведомости площадей и запасов кормов; разработка мероприятий по использованию и улучшению кормовых угодий; составление сводных ведомостей – хозяйственного и культуртехнического состояния кормовых угодий и планируемых мероприятий; составление оригинала карты (картограммы) культуртехнического состояния кормовых угодий, мероприятий по улучшению и рациональному использованию их; выделение на карте кормовых угодий территорий, подлежащих охране; составление очерка «Природно-хозяйственная характеристика сенокосов и пастбищ и мероприятия по их использованию и улучшению».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5. Изготовление документов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013"/>
        <w:gridCol w:w="1233"/>
        <w:gridCol w:w="1213"/>
        <w:gridCol w:w="1213"/>
        <w:gridCol w:w="1253"/>
        <w:gridCol w:w="942"/>
        <w:gridCol w:w="1411"/>
        <w:gridCol w:w="1017"/>
        <w:gridCol w:w="1355"/>
        <w:gridCol w:w="4"/>
        <w:gridCol w:w="151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Обследованная площадь, тысяч гектар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контуров на квадратный дециметр карты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1012662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1498266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299"/>
        <w:gridCol w:w="1408"/>
        <w:gridCol w:w="1385"/>
        <w:gridCol w:w="1385"/>
        <w:gridCol w:w="1385"/>
        <w:gridCol w:w="1820"/>
        <w:gridCol w:w="1614"/>
        <w:gridCol w:w="175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444150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260568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450072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615888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935676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225036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900144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1083726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166"/>
        <w:gridCol w:w="1652"/>
        <w:gridCol w:w="1703"/>
        <w:gridCol w:w="1728"/>
        <w:gridCol w:w="1601"/>
        <w:gridCol w:w="1652"/>
        <w:gridCol w:w="1806"/>
        <w:gridCol w:w="185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1166"/>
        <w:gridCol w:w="1652"/>
        <w:gridCol w:w="1652"/>
        <w:gridCol w:w="1728"/>
        <w:gridCol w:w="1652"/>
        <w:gridCol w:w="1729"/>
        <w:gridCol w:w="1729"/>
        <w:gridCol w:w="1858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361242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325710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432306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633654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260568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414540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829080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331632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521136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681030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805392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1000818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ценами предусмотрено изготовление документов в трех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перенесении контуров с неотбеленной основы, планов, вычерченных в карандаше или других материалов, к ценам применять коэффициент 1,10;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очень извилистых границах геоботанических контуров к ценам применять коэффициент 1,12;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окрашенного оригинала плана к ценам применять коэффициент 1,07;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с учетом использования 10 цветов; при применении 11-15 цветов цены увеличивать на 2073 тенге на каждые 10 квадратных дециметров; 16-20 на 4145 тенге; 21-30 на 6514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окраску границ землепользований береговых линий рек и водоемов цены увеличивать на 890 тенге на каждые 15 дециметров; цены на вычерчивание и оформление геоботанических карт масштаба 1:100000 принимать по ценам масштаба 1:50000 с коэффициентом 0,86.</w:t>
      </w:r>
    </w:p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Содержание работы: перенесение с авторского оригинала геоботанической карты на прозрачную основу границ геоботанических контуров, выписывание их номеров, типов кормовых угодий с указанием в процентах доли отдельных компонентов, нанесение мест закладки учетных площадок, их номеров; нанесение на геоботаническую карту условных знаков культуртехнического состояния контуров сенокосов, пастбищ и земель мелиоративного фонда в соответствии с авторским оригиналом карты и рекомендуемых мероприятий по использованию и улучшению кормовых угодий; окраска и оформление в соответствии с действующими условными знаками четырех экземпляров копии геоботанических карт; считка и исправление отпечатанного материала.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Параграф 12. Составление районных геоботанических карт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Составление авторского оригинала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геоботанической карты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район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871"/>
        <w:gridCol w:w="1859"/>
        <w:gridCol w:w="1794"/>
        <w:gridCol w:w="2121"/>
        <w:gridCol w:w="1968"/>
        <w:gridCol w:w="1731"/>
      </w:tblGrid>
      <w:tr>
        <w:trPr>
          <w:trHeight w:val="645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района, тысяч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504613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402779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524372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664205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437737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542611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699163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838996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437737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559330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682444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822277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978828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612528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769080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1101942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1311691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752360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927151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1101942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1346649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1643034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1101942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1311691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1573117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1922699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962109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1258493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1486482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1782866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2185645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1118661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1398326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1661273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2010854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2465310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1258494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1573117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1887741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2255561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2744976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1521440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1887741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2272280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2726736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на составление карт в масштабе 1:100000 с использованием исходных материалов геоботанических изысканий масштаба 1:50000 и крупнее; при составлении карт в масштабе 1:50000 к ценам применять коэффициент – 1,2, в масштабах 1:200000 и 1:300000 – коэффициент 0,90;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специальных схематических карт цены определяются по настоящей таблице с применением коэффициентов: при составлении карт в масштабе районной карты – 0,11, при составлении карт размером 20х30 сантиметров, 30х40 сантиметров – 0,03; при составлении картограммы культуртехнического состояния кормовых угодий и их рационального использования к ценам применять коэффициент 1,3, экологических или других специализированных карт 1,1.</w:t>
      </w:r>
    </w:p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Содержание работы: систематизация и изучение исходных материалов, подготовка плановой основы; обобщение материалов крупномасштабного геоботанического изыскания – составление легенды к районной карте, генерализация контуров, вычисление площадей; определение средневзвешенной урожайности по типам кормовых угодий и средней по контуру; культуртехнического состояния угодий; составление рабочей поконтурной ведомости; составление авторского оригинала карты –перенесение новых контуров на топооснову районной карты, индексов контуров, условных знаков культуртехнического состояния и другой требуемой информации из рабочей поконтурной ведомости; составление картограммы культуртехнического состояния и картограммы мероприятий; оформление авторского оригинала карты и картограммы.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Подраздел 2. Составление очерка к районной геоботанической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карте и картограммам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район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113"/>
        <w:gridCol w:w="1678"/>
        <w:gridCol w:w="1634"/>
        <w:gridCol w:w="1809"/>
        <w:gridCol w:w="1722"/>
        <w:gridCol w:w="1700"/>
        <w:gridCol w:w="1745"/>
      </w:tblGrid>
      <w:tr>
        <w:trPr>
          <w:trHeight w:val="645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района, тысяч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типов пастбищ по легенде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81-100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851155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1155139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1519920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516773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1185538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1580717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699163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911952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1215936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1641514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729562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972749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1276733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1702310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455976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759960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1307131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471175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790358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1033546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1367928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1793506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486374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820757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1063944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1398326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1823904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501574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653566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851155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1094342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1428725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1869502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516773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668765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866354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1124741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1459123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1915099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683964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896753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1155139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1489522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1960697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699163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911952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1185538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1519920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2006294</w:t>
            </w:r>
          </w:p>
        </w:tc>
      </w:tr>
    </w:tbl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Содержание работы: изложение общих сведений о районе, краткая характеристика его природных условий (геологии, рельефа, гидрогеологии и гидрографии, климата, почв, растительности). Описание типов кормовых угодий и их культуртехнического состояния; необходимые расчеты для таблиц (по урожайности, качеству кормов и их запасов по хозяйствам) и их оформление.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Геоботаническая характеристика основных типов кормовых угодий и их культуртехнического состояния с указанием мероприятий по улучшению кормовых угодий и их рациональному использованию. Необходимые расчеты для таблиц (по урожайности, качеству кормов и их запасов) и их оформление. Геоботаническая характеристика основных типов пастбищ и сенокосов, разработка мероприятий по улучшению кормовых угодий и их рациональному использованию.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Составление областных геоботанических карт</w:t>
      </w:r>
    </w:p>
    <w:bookmarkEnd w:id="151"/>
    <w:bookmarkStart w:name="z6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Характеристика категорий сложности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степной, полупустынной, пустынной зон с равнинным слаборасчлененным рельефом, с крупными и средними контурами, занятые преимущественно однородными зональными типами растительности или с большими массивами богарной пашни. Контуры растительных комплексов занимают не более двадцати процентов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лесостепной, степной, полупустынной, пустынной зон со слаборасчлененным рельефом и однообразным растительным покровом. Контуры растительных комплексов занимают не более десяти процентов территории. Среднее количество геоботанических контуров до десяти на квадратный дециметр карты; песчаные массивы с однородным или разнообразным растительным покровом и крупной контурностью.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мелкосопочные и низкогорные территории лесостепной, степной, полупустынной и пустынной зон с расчлененным и волнистым рельефом, разнообразными экологическими условиями, обуславливающими неоднородность растительного покрова и его комплексность;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1 «а» категории с комплексностью от двадцати одного до сорока процентов и 2 «б» категории с площадью растительных комплексов от одиннадцати до двадцати процентов, со средним количеством геоботанических контуров 11-30 на квадратный дециметр карты; поймы, дельты крупных рек с несложным растительным покровом и закустаренностью менее чем на двадцать процентов площади; территории, освоенные под орошаемое земледелие, с крупными контурами и мелкоконтурные участки под богарное земледелие.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среднегорные и высокогорные территории, с сильно расчлененным рельефом, комплексным растительным покровом и мелкоконтурной ситуацией;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первой и второй категории с площадью растительных комплексов свыше сорока процентов и 31-40 геоботаническими контурами на квадратный дециметр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поймы, дельты рек со сложным неоднородным растительным покровом, закустаренностью и залесенностью свыше двадцати процентов.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Составление авторского оригинала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геоботанической карты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547"/>
        <w:gridCol w:w="1880"/>
        <w:gridCol w:w="1182"/>
        <w:gridCol w:w="1361"/>
        <w:gridCol w:w="1541"/>
        <w:gridCol w:w="1541"/>
        <w:gridCol w:w="1407"/>
        <w:gridCol w:w="1317"/>
        <w:gridCol w:w="1633"/>
      </w:tblGrid>
      <w:tr>
        <w:trPr>
          <w:trHeight w:val="60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районов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миллионов гектар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и более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516773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531972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2006294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2249482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2811852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562370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927151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1398326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2097490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2340677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2903047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592769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972749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2203884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2416673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2994242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653566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1109542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2811852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3511015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699163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1170338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1747908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2644661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3632609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729562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1231135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1823904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3024641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3739003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835956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1398326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2082290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3207031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3526214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4392569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2203884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4544561</w:t>
            </w:r>
          </w:p>
        </w:tc>
      </w:tr>
      <w:tr>
        <w:trPr>
          <w:trHeight w:val="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911952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1519920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2310278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3495816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3784601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4696553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с учетом наличия районных геоботанических карт. При их отсутствии составляются промежуточные рабочие районные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на составление карты в масштабе 1:300000. При составлении карты в масштабе 1:100000 к ценам применять коэффициент 1,34, в масштабе 1:200000 – 1,27, в масштабе 1:600000-1000000 – 0,8;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специальных схематических карт в масштабе областной карты к ценам применять коэффициент – 0,06, при составлении карт размером 20х30 или 30х40 сантиметров – 0,02;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экологических или других специализированных карт к ценам применять коэффициент 1,1.</w:t>
      </w:r>
    </w:p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Содержание работы: систематизация и изучение исходных материалов по районам, подготовка плановой основы; генерализация геоботанических контуров на основе районных геоботанических карт с определением их площадей, средневзвешенной урожайности по контурам; составление генерализованного типологического списка растительности; составление авторского оригинала карты – перенесение контуров на топооснову областной карты, индексов контуров и другой требуемой информации; оформление авторского оригинала карты.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Подраздел 5. Составление рабочих геоботанических карт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промежуточного масштаба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180"/>
        <w:gridCol w:w="1614"/>
        <w:gridCol w:w="1398"/>
        <w:gridCol w:w="1398"/>
        <w:gridCol w:w="1398"/>
        <w:gridCol w:w="1514"/>
        <w:gridCol w:w="1514"/>
        <w:gridCol w:w="1676"/>
        <w:gridCol w:w="1562"/>
      </w:tblGrid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районов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миллион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и более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438843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741493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1119805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1664575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1891563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2360670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786890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1755370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1967225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2436333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499373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817155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1846165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2012623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2511995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529638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544770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1392190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2148815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2360670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2935705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983613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2209345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2436333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3026500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620433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1528383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2269875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2527128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3117295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650698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1165203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1740238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2693585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2935705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3662065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741493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1846165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2799513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3056765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3798258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741493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756625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1271130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1921828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2920573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3162693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3919318</w:t>
            </w:r>
          </w:p>
        </w:tc>
      </w:tr>
    </w:tbl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Содержание работы: систематизация и изучение исходных материалов. Генерализация геоботанических контуров, составление рабочей карты и условных обозначений к ней.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Подраздел 6. Составление очерка к областной геоботанической карте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область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157"/>
        <w:gridCol w:w="1294"/>
        <w:gridCol w:w="1260"/>
        <w:gridCol w:w="1398"/>
        <w:gridCol w:w="1629"/>
        <w:gridCol w:w="1629"/>
        <w:gridCol w:w="1398"/>
        <w:gridCol w:w="1629"/>
        <w:gridCol w:w="1837"/>
      </w:tblGrid>
      <w:tr>
        <w:trPr>
          <w:trHeight w:val="27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районов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области, миллионов гектар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и более</w:t>
            </w:r>
          </w:p>
        </w:tc>
      </w:tr>
      <w:tr>
        <w:trPr>
          <w:trHeight w:val="3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881554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951470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1111062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1269133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1605036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334382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370860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916512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1004667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1621755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352621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405819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951470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1039625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1199217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1357289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1656713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405819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440777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1092822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1199217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1392247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1586796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1992615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475735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1146020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1252414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1445444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1639994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2045813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440777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1180978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1304091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1693191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2080771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563890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1357289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1498641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1744868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1992615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2345237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528932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582129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1428725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1568557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1798065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2433392</w:t>
            </w:r>
          </w:p>
        </w:tc>
      </w:tr>
      <w:tr>
        <w:trPr>
          <w:trHeight w:val="3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617087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1480402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1621755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1869502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2115729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цены установлены на полную программу работ, предусматривающую подробную хозяйственную характеристику каждого выделенного в легенде типа пастбищ и сенокосов. При сокращенной программе работ, когда описания типов кормовых угодий и их характеристики по группам или другим признакам приводятся в обобщенном виде к ценам применять коэффициент 0,60.</w:t>
      </w:r>
    </w:p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Содержание работы: изложение общих сведений, краткая характеристика природных условий (геологии, рельефа, гидрогеологии и гидрографии, климата, почв, растительности); геоботаническая характеристика основных типов пастбищ и сенокосов с указанием мероприятий по улучшению кормовых угодий и их рациональному использованию; составление таблиц урожайности, качества кормов и их запасов по административным районам и результатов по области; составление очерка и приложений к нему.</w:t>
      </w:r>
    </w:p>
    <w:bookmarkEnd w:id="162"/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3. Бонитировка почв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13. Подготовительные работы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Подготовительные работы</w:t>
      </w:r>
    </w:p>
    <w:bookmarkEnd w:id="165"/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объект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2202"/>
        <w:gridCol w:w="1978"/>
        <w:gridCol w:w="2202"/>
        <w:gridCol w:w="1979"/>
        <w:gridCol w:w="2404"/>
      </w:tblGrid>
      <w:tr>
        <w:trPr>
          <w:trHeight w:val="585" w:hRule="atLeast"/>
        </w:trPr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обследования,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31588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39668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44076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48484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58768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64645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69787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85214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101375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121944</w:t>
            </w:r>
          </w:p>
        </w:tc>
      </w:tr>
      <w:tr>
        <w:trPr>
          <w:trHeight w:val="3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146185</w:t>
            </w:r>
          </w:p>
        </w:tc>
      </w:tr>
    </w:tbl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Содержание работ: получение задания, планово-картографических материалов; изучение природных условий и структуры почвенного покрова; нанесение на плановую основу почвенных контуров и шифров почв; выборка из ранее проведенных почвенных изысканий результатов химанализов почв; нанесение анализируемых разрезов на плановую основу.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Полевые работы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1000 гектар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471"/>
        <w:gridCol w:w="1877"/>
        <w:gridCol w:w="2416"/>
        <w:gridCol w:w="1787"/>
        <w:gridCol w:w="2416"/>
        <w:gridCol w:w="2215"/>
      </w:tblGrid>
      <w:tr>
        <w:trPr>
          <w:trHeight w:val="31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обследования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241491</w:t>
            </w:r>
          </w:p>
        </w:tc>
      </w:tr>
      <w:tr>
        <w:trPr>
          <w:trHeight w:val="31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1:25000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101636</w:t>
            </w:r>
          </w:p>
        </w:tc>
      </w:tr>
      <w:tr>
        <w:trPr>
          <w:trHeight w:val="315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1:50000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числителе цены для специалистов, в знаменателе для рабочих.</w:t>
      </w:r>
    </w:p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88.Содержание работы: рекогносцировка территории; маршрутное обследование почв; заложение почвенных выработок, нанесение их местоположения на картографическую основу; описание выработок, отбор почвенных образцов на анализ; заполнение этикеток, нумерация и упаковка образцов в мешочки; закапывание выработок; уточнение границ почвенных контуров; составление ведомости заказов на химанализ; работа с почвенными образцами (сушка, маркировка, подготовка к транспортировке).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Оформление полевой почвенной карты и полевых журналов в соответствии с требованиями инструкции; сдача образцов на химанализ.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Лабораторные работы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Цены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таблицах 28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Камеральные работы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объект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2725"/>
        <w:gridCol w:w="1747"/>
        <w:gridCol w:w="2391"/>
        <w:gridCol w:w="1925"/>
        <w:gridCol w:w="1925"/>
        <w:gridCol w:w="2304"/>
      </w:tblGrid>
      <w:tr>
        <w:trPr>
          <w:trHeight w:val="75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тысяч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233897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271141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382065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309560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367741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519362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477490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675097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471981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561014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943961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584007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694858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983556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1169116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208626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254612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255788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304051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361129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451265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417253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496296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589517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701543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424819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600536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713664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848536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521419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620296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737612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877039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1042838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1:50000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176818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302949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266807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428786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532438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373324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443478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526929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626761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745472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559839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665548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791458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940949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1119677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711387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846406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1006696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1196516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1427181</w:t>
            </w:r>
          </w:p>
        </w:tc>
      </w:tr>
    </w:tbl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Содержание работы: расчет процентного содержания гумуса, засоления и солонцеватости в слое 0-50 сантиметров; составление таблиц результатов лабораторных анализов по почвенным разновидностям и механическому составу; расчет баллов бонитета почв по почвенным разновидностям с учетом поправочных коэффициентов (мехсостав, защебнение, засоление, солонцеватость, гидроморфность, мощность мелкоземельного слоя).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Составление бонитировочных шкал для неорошаемых и орошаемых почв. Расчет баллов бонитета по почвенным контурам и сельскохозяйственным угодьям; составление картограмм баллов бонитета почв и пояснительной записки; составление легенды и условных обозначений.</w:t>
      </w:r>
    </w:p>
    <w:bookmarkEnd w:id="175"/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5. Изготовление документов</w:t>
      </w:r>
    </w:p>
    <w:bookmarkEnd w:id="176"/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Цены определять по </w:t>
      </w:r>
      <w:r>
        <w:rPr>
          <w:rFonts w:ascii="Times New Roman"/>
          <w:b w:val="false"/>
          <w:i w:val="false"/>
          <w:color w:val="000000"/>
          <w:sz w:val="28"/>
        </w:rPr>
        <w:t>таблице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7"/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4. Учет количества земель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сведений государственного земельного кадастра</w:t>
      </w:r>
    </w:p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43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1663"/>
        <w:gridCol w:w="1870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заявки на выполнение работ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перечня информации на земельный участок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печатной продукции и распечатка на лазерном черно-белом принтере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</w:tbl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Параграф 14. Вычисление площадей земельных угодий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Подготовительные работы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44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944"/>
        <w:gridCol w:w="3042"/>
        <w:gridCol w:w="894"/>
        <w:gridCol w:w="3128"/>
        <w:gridCol w:w="2420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землепользователей в районе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землепользователей в районе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и более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356160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с учетом наличия заполненного первого раздела Государственной земельно-кадастровой книги района; при ее отсутствии к ценам применять коэффициент 1,30;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с учетом наличия в каждом хозяйстве до десяти посторонних землепользователей; при большем их количестве цены увеличивать на 1590 тенге на каждые 10 посторонних землепользователей.</w:t>
      </w:r>
    </w:p>
    <w:bookmarkStart w:name="z2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Содержание работы: получение планово-картографического материала; оформление планово – картографической основы, используемой для вычисления площадей; проверка (и исправление в необходимых случаях) нанесенных границ землепользователей, сельских населенных пунктов, поселков, городов, земель запаса и лесного фонда, земель промышленности транспорта и иного не сельскохозяйственного назначения; составление схемы размещения землепользователей, списка землепользователей по данным земельного учета района; считка списка землепользователей с планово-картографической основой. Выписка справок о посторонних землепользованиях в границах схематического чертежа размещения землепользователей района в границах трапеций.</w:t>
      </w:r>
    </w:p>
    <w:bookmarkEnd w:id="183"/>
    <w:bookmarkStart w:name="z2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45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 квадратных дециметров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4717"/>
        <w:gridCol w:w="2054"/>
        <w:gridCol w:w="765"/>
        <w:gridCol w:w="4417"/>
        <w:gridCol w:w="1432"/>
      </w:tblGrid>
      <w:tr>
        <w:trPr>
          <w:trHeight w:val="1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контуров на квадратный дециметр плана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контуров на квадратный дециметр плана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5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выписывание на кальку площадей контуров угодий определять дополнительно из расчета 1208 тенге на 100 контуров;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составлении и оформлении карты крутизны склонов в линейном сантиметре на плане до двух горизонталей, цены принимать по </w:t>
      </w:r>
      <w:r>
        <w:rPr>
          <w:rFonts w:ascii="Times New Roman"/>
          <w:b w:val="false"/>
          <w:i w:val="false"/>
          <w:color w:val="000000"/>
          <w:sz w:val="28"/>
        </w:rPr>
        <w:t>таблице 49</w:t>
      </w:r>
      <w:r>
        <w:rPr>
          <w:rFonts w:ascii="Times New Roman"/>
          <w:b w:val="false"/>
          <w:i w:val="false"/>
          <w:color w:val="000000"/>
          <w:sz w:val="28"/>
        </w:rPr>
        <w:t>; от 3 до 4-х горизонталей – цены увеличивать на 827 тенге; от 5 до 8 – на 2480 тенге; от 9 до 12 – на 5788 тенге и свыше 12 – на 12402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определение контурности сельскохозяйственных угодий и составление сводной ведомости ее характеристики цены принимать по </w:t>
      </w:r>
      <w:r>
        <w:rPr>
          <w:rFonts w:ascii="Times New Roman"/>
          <w:b w:val="false"/>
          <w:i w:val="false"/>
          <w:color w:val="000000"/>
          <w:sz w:val="28"/>
        </w:rPr>
        <w:t>таблице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увеличением ее значений при количестве контуров сельскохозяйственных угодий на квадратный дециметр плана до 5 – на 1081 тенге.; от 6 до 10 – на 1463 тенге; от 11 до 200 – на 2099 тенге; свыше 200 – на 2544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составление и оформление картоосновы для вычисления площадей почвенных (геоботанических) контуров по земельным угодьям цены определять по </w:t>
      </w:r>
      <w:r>
        <w:rPr>
          <w:rFonts w:ascii="Times New Roman"/>
          <w:b w:val="false"/>
          <w:i w:val="false"/>
          <w:color w:val="000000"/>
          <w:sz w:val="28"/>
        </w:rPr>
        <w:t>таблице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коэффициентом 0,58.</w:t>
      </w:r>
    </w:p>
    <w:bookmarkStart w:name="z2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Содержание работы: нанесение на кальку контуров границ и номеров секций, шифров землепользователей и номеров контуров земельных угодий.</w:t>
      </w:r>
    </w:p>
    <w:bookmarkEnd w:id="185"/>
    <w:bookmarkStart w:name="z2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Параграф 15. Вычисление общей площади землепользования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(планшета, участка)</w:t>
      </w:r>
    </w:p>
    <w:bookmarkEnd w:id="186"/>
    <w:bookmarkStart w:name="z22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Вычисление общей площади землепользования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(планшета, участка) по координатам</w:t>
      </w:r>
    </w:p>
    <w:bookmarkEnd w:id="187"/>
    <w:bookmarkStart w:name="z2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Содержание работы: выбор из каталога координат точек окружной границы землепользования и приведение значений абсцисс и ординат к одному знаку; выписывание номеров точек и их приведенных координат; выполнение (без промежуточных записей) на персональном компьютере необходимых вычислений для получения конечного результата – удвоенного значения определяемой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Выполнение контрольных вычислений и преобразование их итога в положительное число; сравнение полученных результатов и окончательное определение площади землепользования (планшета, участка).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8"/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Вычисление общей площади землепользования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(планшета, участка) по способу профессора Савича</w:t>
      </w:r>
    </w:p>
    <w:bookmarkEnd w:id="189"/>
    <w:bookmarkStart w:name="z66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46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9454"/>
        <w:gridCol w:w="2126"/>
        <w:gridCol w:w="1523"/>
      </w:tblGrid>
      <w:tr>
        <w:trPr>
          <w:trHeight w:val="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вычисления общей площади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координатам с использованием персонального компьютера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точек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способу профессора Савича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квадратов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 к пункту 2: при вычислении общей площади землепользователя, вычерченного на лавсановой пленке или на неотбеленных планшетах, к ценам применять коэффициент 1.15.</w:t>
      </w:r>
    </w:p>
    <w:bookmarkStart w:name="z2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Содержание работы: определение цены деления планиметра; подсчет квадратов, образованных координатной сеткой и полностью входящих в границы землепользователя; обвод планиметром внутренних и внешних частей квадратов, разделенных окружной границей, при двух положениях полюса «право» и «лево»; определение общей площади землепользователя (участка) на планшете и внесение (при необходимости) поправок за деформацию плановой основы; вычерчивание схемы расположения планшетов с границами землепользователя, номеров занятых и свободных площадей в квадратах, разделенных окружной границей.</w:t>
      </w:r>
    </w:p>
    <w:bookmarkEnd w:id="191"/>
    <w:bookmarkStart w:name="z2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Подраздел 3. Вычисление площадей контуров земельных угодий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(почвенных, геоботанических) с составлением экспликаций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47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 квадратных дециметров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3343"/>
        <w:gridCol w:w="2743"/>
        <w:gridCol w:w="924"/>
        <w:gridCol w:w="3721"/>
        <w:gridCol w:w="2345"/>
      </w:tblGrid>
      <w:tr>
        <w:trPr>
          <w:trHeight w:val="7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контуров на квадратный дециметр плана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контуров на квадратный дециметр плана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78546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82362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85860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31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вычислении площадей на лавсане, неотбеленных фотопланах и откорректированных планшетах к ценам применять коэффициент 1,20;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ведомости поконтурного вычисления площадей, позволяющей при подведении итогов получать сразу экспликацию земель, к ценам применять коэффициент 0,80;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вычислении площадей почвенных (геоботанических) контуров к ценам применять коэффициент 0,50, контуров картограмм – 0,30;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вычислении площадей земельных угодий в границах административных районов и составлении экспликаций по категориям землепользователей и угодьям цены определять из расчета 4770 тенге на каждое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контуров на квадратный дециметр плана определять отношением общего числа вычисляемых контуров в границах землепользователя (планшета) и его площади в квадратный дециметр. При вычислении площадей почвенных (геоботанических) контуров и контуров картограмм – отношением общего их количества к площади землепользователя (планшета) к квадратный дециметр. При учете затрат исполнителей в расчет принимается площадь в границах плана за вычетом площади участков постороннего пользования, размеры которых были определены по координатам;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составление ведомости контуров, разрезаемых рамками трапеций фотопланов, принимать в размере 6360 тенге на 100 контуров.</w:t>
      </w:r>
    </w:p>
    <w:bookmarkStart w:name="z2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Содержание работы: получение планово-картографических и других необходимых материалов; нумерация контуров; разбивка землепользователя (участка, планшета) на секции; определение цены деления планиметра.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Вычисление площадей секций планиметром при двух положениях полюса «право» и «лево»; определение невязки между суммой площадей секций и общей площадью землепользования (участка, планшета); распределение невязки по секциям; нанесение на кальку контуров границ и выписывание номеров и размеров секций; вычисление планиметром, палеткой или графическим способом площадей контуров и их увязка в границах секций. (При вычислении площадей почвенных и геоботанических контуров: выбор контуров земельных угодий полностью входящих в почвенный или геоботанический контур); выписывание на кальку контуров их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Составление экспликации земель по землепользованию (участку, планшету). Систематизация документов и оформление дела.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Вычисление площадей контуров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земельных угодий (почвенных, геоботанических и пр.)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 применением персональной компьютерной техники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48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 квадратный дециметр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3853"/>
        <w:gridCol w:w="2189"/>
        <w:gridCol w:w="968"/>
        <w:gridCol w:w="3632"/>
        <w:gridCol w:w="2390"/>
      </w:tblGrid>
      <w:tr>
        <w:trPr>
          <w:trHeight w:val="88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контуров на квадратный дециметр плана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контуров на квадратный дециметр плана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1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</w:t>
            </w:r>
          </w:p>
        </w:tc>
      </w:tr>
      <w:tr>
        <w:trPr>
          <w:trHeight w:val="31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</w:t>
            </w:r>
          </w:p>
        </w:tc>
      </w:tr>
      <w:tr>
        <w:trPr>
          <w:trHeight w:val="31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34344</w:t>
            </w:r>
          </w:p>
        </w:tc>
      </w:tr>
      <w:tr>
        <w:trPr>
          <w:trHeight w:val="27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31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39750</w:t>
            </w:r>
          </w:p>
        </w:tc>
      </w:tr>
      <w:tr>
        <w:trPr>
          <w:trHeight w:val="31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42294</w:t>
            </w:r>
          </w:p>
        </w:tc>
      </w:tr>
      <w:tr>
        <w:trPr>
          <w:trHeight w:val="31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45156</w:t>
            </w:r>
          </w:p>
        </w:tc>
      </w:tr>
      <w:tr>
        <w:trPr>
          <w:trHeight w:val="31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46746</w:t>
            </w:r>
          </w:p>
        </w:tc>
      </w:tr>
      <w:tr>
        <w:trPr>
          <w:trHeight w:val="31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315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цены на подготовку и запись исходной информации для вычисления площадей земельных угодий по уклонам почвенным, геоботаническим и прочим контурам определять по </w:t>
      </w:r>
      <w:r>
        <w:rPr>
          <w:rFonts w:ascii="Times New Roman"/>
          <w:b w:val="false"/>
          <w:i w:val="false"/>
          <w:color w:val="000000"/>
          <w:sz w:val="28"/>
        </w:rPr>
        <w:t>таблице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применением коэффициента 0,80 по каждому виду вычислений.</w:t>
      </w:r>
    </w:p>
    <w:bookmarkStart w:name="z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Содержание работы: получение тематического задания; оцифровка контуров; обрисовка контуров тематической карты и вычисление площадей контуров; увязка площадей контуров тематической карты; создание ведомости площадей контуров; вывод на печать; оформление дела по вычислению площадей.</w:t>
      </w:r>
    </w:p>
    <w:bookmarkEnd w:id="197"/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Подраздел 5. Предоставление координат границ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участков физическим и юридическим лицам, выполняющим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землеустроительные работы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Единица измерения – земельный участок – цена 2125 тенге.</w:t>
      </w:r>
    </w:p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Содержание работы: Прием заявки на выполнение работ; подбор земельно – кадастрового дела и изготовление ведомости координат земельного участка для заказчика; сдача земельно – кадастрового дела в архив.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Параграф 16. Разработка схем границ оценочных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 населенных пунктах с установлением в них поправочных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коэффициентов к базовым ставкам платы за земельные участки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Подраздел 1. Характеристика категорий населенных пунктов: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центры (поселки и села) и города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значения (кроме областных центров).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областные центры, город республиканского значения Алматы и столица Астана.</w:t>
      </w:r>
    </w:p>
    <w:bookmarkEnd w:id="202"/>
    <w:bookmarkStart w:name="z24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Подготовительные работы</w:t>
      </w:r>
    </w:p>
    <w:bookmarkEnd w:id="203"/>
    <w:bookmarkStart w:name="z24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49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населенный пункт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4"/>
        <w:gridCol w:w="4032"/>
        <w:gridCol w:w="2881"/>
        <w:gridCol w:w="42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населенного пункта</w:t>
            </w:r>
          </w:p>
        </w:tc>
      </w:tr>
      <w:tr>
        <w:trPr>
          <w:trHeight w:val="30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319945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639890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 ценами предусмотрено выполнение подготовительных работ в границах населенного пункта без учета земель сельскохозяйственного назначения (использования); при разделении территории города на административные районы к ценам применять следующие коэффициенты: при двух районах – 1,2, при трех – 1,3, свыше трех – 1,5.</w:t>
      </w:r>
    </w:p>
    <w:bookmarkStart w:name="z24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Содержание работы: сбор нижеследующих материалов с последующей их обработкой и анализом: генерального плана развития населенного пункта; данных земельного баланса по форме № 22; планово – картографических материалов М 1:2000, 1:5000 (при необходимости могут быть использованы материалы других масштабов); перечень рентообразующих факторов и их коэффициентов для кадастровой оценки земельных участков; результатов земельных аукционов (конкурсов); информационных данных риэлтерских компаний и средств массовой информации о площади и рыночной стоимости земельной недвижимости, а также стоимости аренды объектов: земельных участков, жилых и иных зданий и сооружений; эколого-геологического состояния земель города по материалам органов охраны окружающей среды; прочей информации, необходимой для применения в местных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Конкретный перечень и содержание материалов, собираемых в процессе камеральной подготовки, зависят от категории населенных пунктов.</w:t>
      </w:r>
    </w:p>
    <w:bookmarkEnd w:id="205"/>
    <w:bookmarkStart w:name="z25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Разработка схемы</w:t>
      </w:r>
    </w:p>
    <w:bookmarkEnd w:id="206"/>
    <w:bookmarkStart w:name="z25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населенный пункт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6"/>
        <w:gridCol w:w="3806"/>
        <w:gridCol w:w="3237"/>
        <w:gridCol w:w="350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населенного пункта</w:t>
            </w:r>
          </w:p>
        </w:tc>
      </w:tr>
      <w:tr>
        <w:trPr>
          <w:trHeight w:val="315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1294731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2586471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5172942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5815822</w:t>
            </w:r>
          </w:p>
        </w:tc>
      </w:tr>
    </w:tbl>
    <w:bookmarkStart w:name="z25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Содержание работы: расчет стоимости недвижимости по принятым в мировой практике подходам (их модификациям) оценка недвижимости: доходным, затратным и сопоставления продаж. Расчет на их основе коэффициентов зон; выбор ценообразующих факторов по объектам оценки и определение по ним коэффициентов зонирования; расчет средневзвешенных коэффициентов по зонам; разработка возможных, наиболее рациональных вариантов схем зонирования; проектирование границ зон и вычисление их площадей; анализ достоинств и недостатков каждого варианта; выбор и согласование одного из них; изготовление авторского оригинала схемы зонирования и написание пояснительной записки с необходимыми расчетами.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Рассмотрение и согласование проекта в установленном порядке, подготовка его к утверждению.</w:t>
      </w:r>
    </w:p>
    <w:bookmarkEnd w:id="208"/>
    <w:bookmarkStart w:name="z25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Изготовление документов</w:t>
      </w:r>
    </w:p>
    <w:bookmarkEnd w:id="209"/>
    <w:bookmarkStart w:name="z25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населенный пункт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0"/>
        <w:gridCol w:w="3049"/>
        <w:gridCol w:w="3973"/>
        <w:gridCol w:w="3358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населенного пункта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376758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755010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на каждый вид зонирования – ценового или для целей налогообложения;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схем для ценового зонирования и для целей налогообложения к ценам применять коэффициент 2,0.</w:t>
      </w:r>
    </w:p>
    <w:bookmarkStart w:name="z2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Содержание работы: изготовление схемы зонирования территории населенного пункта в следующем, приемлемом для использования, масштабе: 1:5000, 1:10000, 1:50000 в количестве трех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На плановой основе указываются: зоны, выделенные различными цветами; границы зон и поправочные коэффициенты по зонам. В оформление графического материала включаются также надписи о рассмотрении и согласовании схем зонирования земель, таблицы характеристики зон, условные обозначения, масштаб и штамп организации.</w:t>
      </w:r>
    </w:p>
    <w:bookmarkEnd w:id="211"/>
    <w:bookmarkStart w:name="z2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17. Расчет базовой ставки платы за землю</w:t>
      </w:r>
    </w:p>
    <w:bookmarkEnd w:id="212"/>
    <w:bookmarkStart w:name="z2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Подготовительные работы</w:t>
      </w:r>
    </w:p>
    <w:bookmarkEnd w:id="213"/>
    <w:bookmarkStart w:name="z2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населенный пункт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3"/>
        <w:gridCol w:w="3275"/>
        <w:gridCol w:w="2860"/>
        <w:gridCol w:w="426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населенного пункта</w:t>
            </w:r>
          </w:p>
        </w:tc>
      </w:tr>
      <w:tr>
        <w:trPr>
          <w:trHeight w:val="42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ценами предусмотрено выполнение подготовительных работ в границах населенного пункта без учета земель сельскохозяйственного назначения (использования);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разделении территории города на административные районы к ценам применять следующие коэффициенты: при двух районах 1,2 при трех 1,3 свыше трех 1,5.</w:t>
      </w:r>
    </w:p>
    <w:bookmarkStart w:name="z2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Содержание работы: участие в разработке задания на разработку базовой ставки; определение объема работ по полевому обследованию земель и составление графика их проведения; составление по материалам подготовки пояснительной записки.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Выбор оценочной кадастровых кварталов; уточнение характеристик строений, границ застроенных территории по видам застройки.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анализ следующих материалов: генерального плана развития населенного пункта (города); данных земельного баланса по форме номер 22; планово – картографических материалов М 1: 2000, 1:5000 (при необходимости могут быть использованы материалы других масштабов); результаты земельных аукционов (конкурсов); информационных данных риэлтерских компаний и средств массовой информации о площади и рыночной стоимости недвижимости, а также стоимости аренды объектов: земельных участков, жилых и иных зданий и сооружений; эколого-геологического состояния земель города по материалам органов охраны окружающей среды; данных уполномоченного органа в сфере статистики о ценах на строительно-монтажные работы для конкретного населенного пункта; прочей информации, необходимой для применения в местных условиях.</w:t>
      </w:r>
    </w:p>
    <w:bookmarkEnd w:id="215"/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Расчет базовой ставки</w:t>
      </w:r>
    </w:p>
    <w:bookmarkEnd w:id="216"/>
    <w:bookmarkStart w:name="z26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населенный пункт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4"/>
        <w:gridCol w:w="2872"/>
        <w:gridCol w:w="2894"/>
        <w:gridCol w:w="414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населенного пункта</w:t>
            </w:r>
          </w:p>
        </w:tc>
      </w:tr>
      <w:tr>
        <w:trPr>
          <w:trHeight w:val="3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1294731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2589461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5178922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5812832</w:t>
            </w:r>
          </w:p>
        </w:tc>
      </w:tr>
    </w:tbl>
    <w:bookmarkStart w:name="z2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Содержание работы: расчет стоимости недвижимости по принятым в мировой практике подходам (их модификациям) оценки недвижимости: доходным, затратным и сопоставления продаж; разбивка территории города на оценочные зоны; расчет рыночной стоимости земельных участков по зонам. Расчет средневзвешенного значения базовой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Изготовление авторского оригинала схемы выборки оценочных кварталов и написание пояснительной записки с необходимыми расчетами.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Рассмотрение и согласование значения базовой ставки в установленном порядке, подготовка его к утверждению.</w:t>
      </w:r>
    </w:p>
    <w:bookmarkEnd w:id="218"/>
    <w:bookmarkStart w:name="z2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Изготовление документов</w:t>
      </w:r>
    </w:p>
    <w:bookmarkEnd w:id="219"/>
    <w:bookmarkStart w:name="z2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населенный пункт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2937"/>
        <w:gridCol w:w="2938"/>
        <w:gridCol w:w="4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населенного пункта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188379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753515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разделении территории города на административные районы к ценам применять следующие коэффициенты: при двух районах – 1,2, при трех – 1,3, свыше трех – 1,5.</w:t>
      </w:r>
    </w:p>
    <w:bookmarkStart w:name="z2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Содержание работы: изготовление схемы выборки учетных оценочных кварталов населенного пункта в следующем, приемлемом для использования, масштабе: 1:5000 или 1:10000 в количестве трех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На плановой основе указываются: границы зон (при их организации), выбранных учетные кадастровые оценочные квартала, средняя оценочная стоимость недвижимости в квартале. В оформление графического материала включаются также надписи о рассмотрении и согласовании схемы выборки, вспомогательные таблицы, условные обозначения, масштаб и штамп организации.</w:t>
      </w:r>
    </w:p>
    <w:bookmarkEnd w:id="221"/>
    <w:bookmarkStart w:name="z2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Определение потерь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производства </w:t>
      </w:r>
      <w:r>
        <w:rPr>
          <w:rFonts w:ascii="Times New Roman"/>
          <w:b/>
          <w:i w:val="false"/>
          <w:color w:val="000000"/>
          <w:sz w:val="28"/>
        </w:rPr>
        <w:t>при изъятии сельскохозяйственных угодий</w:t>
      </w:r>
    </w:p>
    <w:bookmarkEnd w:id="222"/>
    <w:bookmarkStart w:name="z2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55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3448"/>
        <w:gridCol w:w="2185"/>
        <w:gridCol w:w="1343"/>
        <w:gridCol w:w="3649"/>
        <w:gridCol w:w="2231"/>
      </w:tblGrid>
      <w:tr>
        <w:trPr>
          <w:trHeight w:val="19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участка (гектар)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тенге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трассы отвода (километров)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</w:t>
            </w:r>
          </w:p>
        </w:tc>
      </w:tr>
      <w:tr>
        <w:trPr>
          <w:trHeight w:val="3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36069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35114</w:t>
            </w:r>
          </w:p>
        </w:tc>
      </w:tr>
      <w:tr>
        <w:trPr>
          <w:trHeight w:val="3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40109</w:t>
            </w:r>
          </w:p>
        </w:tc>
      </w:tr>
      <w:tr>
        <w:trPr>
          <w:trHeight w:val="3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56197</w:t>
            </w:r>
          </w:p>
        </w:tc>
      </w:tr>
      <w:tr>
        <w:trPr>
          <w:trHeight w:val="3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70595</w:t>
            </w:r>
          </w:p>
        </w:tc>
      </w:tr>
      <w:tr>
        <w:trPr>
          <w:trHeight w:val="34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участок размещен на территории нескольких районов цены рассчитываются на каждый район отдельно;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объект состоит из двух отдельно расположенных участков к ценам применяется коэффициент 1.15; из трех участков – 1,25; из четырех – 1,40; на каждые последующие более четырех участков – 0,1.</w:t>
      </w:r>
    </w:p>
    <w:bookmarkStart w:name="z2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Содержание работ: прием заявки; подбор и анализ материалов, характеризующих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Изготовление плана (карты) расположения отводимого земельного участка, либо земельного участка, на котором разрешается строительство линейных сооружений; перенесение с соответствующей почвенной карты границ почвенных разновидностей и их номеров. Вычисление их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Расчет кадастровой (оценочной) стоимости земельного участка с учетом поправочных коэффициентов, в зависимости от, качественного состояния земельного участка, обводненности, его месторасположения по отношению к хозяйственному центру, удаленности от центра сферы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Определение размера потерь; изготовление документа; сдача работы заказчику.</w:t>
      </w:r>
    </w:p>
    <w:bookmarkEnd w:id="224"/>
    <w:bookmarkStart w:name="z27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18. Определение оценочной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земельного участка, предоставленного (предоставляемого)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гражданам и негосударственным юридическим лицам для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сельскохозяйственного производства</w:t>
      </w:r>
    </w:p>
    <w:bookmarkEnd w:id="225"/>
    <w:bookmarkStart w:name="z27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земельный участок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769"/>
        <w:gridCol w:w="1992"/>
        <w:gridCol w:w="1969"/>
        <w:gridCol w:w="2192"/>
        <w:gridCol w:w="2193"/>
      </w:tblGrid>
      <w:tr>
        <w:trPr>
          <w:trHeight w:val="330" w:hRule="atLeast"/>
        </w:trPr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 работ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</w:p>
        </w:tc>
      </w:tr>
      <w:tr>
        <w:trPr>
          <w:trHeight w:val="45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</w:tr>
      <w:tr>
        <w:trPr>
          <w:trHeight w:val="405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</w:t>
            </w:r>
          </w:p>
        </w:tc>
      </w:tr>
      <w:tr>
        <w:trPr>
          <w:trHeight w:val="42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площади земельного участка свыше 5000 гектар, на каждые 1000 гектар дополнительной площади цены увеличивать на десять процентов.</w:t>
      </w:r>
    </w:p>
    <w:bookmarkStart w:name="z28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Содержание работы: прием заявки от заказчика на проведение работ, проверка наличия документов о праве на земельный участок (права землепользования); подбор материалов характеризующих земельный участок, определение ставки платы за землю и поправочных коэффициентов, расчет оценочной стоимости земельного участка (права землепользования), оформление акта оценочной стоимости, его утверждение и выдача заказчику; оформление дела по оценке стоимости земельного участка (права землепользования) и сдача его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категорий сложности природно-экономических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степной и полупустынной зон с равнинным, очень слаборасчлененным рельефом и однообразными материнскими породами и почвенным покровом. Контуры почвенных комплексов занимают не более десяти процентов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лесостепной и степной зон с рельефом расчлененным на ясно обособленные элементы, с однообразными материнскими породами и несложным почвенным покровом. Контуры почвенных комплексов занимают не более десяти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первой категории с площадью почвенных комплексов или эродированных почв от десяти до двадцати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лесостепной и степной зон с волнистым расчлененным рельефом, разнообразными почвообразующими породами неоднородным почвенным покровом;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первой категории с площадью почвенных комплексов или эродированных почв от двадцати до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второй категории с площадью почвенных комплексов или эродированных почв от двадцати до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орошаемые земли в хорошем состоянии без признаков вторичного засоления.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лесостепной и степной зон с расчлененным рельефом, пестрыми почвообразующими породами и наличием эродированных почв от двадцати до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лесостепные, степные, полупустынные и пустынные территории с сильным развитием комплексности и эродированности почвенного покрова (от сорока до шестидесяти процентов площади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поймы, дельты рек с несложным почвенным покровом, залесенностью и закустаренностью (меньше двадцати 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расчлененные предгорные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орошаемые земли, имеющие признаки вторичного засоления, до пятнадцати процентов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Пятая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лесостепные, степные, полупустынные и пустынные территории с сильным развитием комплексности и эродированности почвенного покрова (шестьдесят процентов от площади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горы и залесенные предгорья;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поймы, дельты рек со сложным неоднородным почвенным покровом (пестрый механический состав, засоление, заболоченность или залесенность более двадцати процентов площади);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орошаемые земли, имеющие признаки вторичного засоления, более пятнадцати процентов площади.</w:t>
      </w:r>
    </w:p>
    <w:bookmarkEnd w:id="227"/>
    <w:bookmarkStart w:name="z28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19. Определение оценочной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земельного участка, предоставленного (предоставляемого)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под застройку или застроенными зданиями и сооружениями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комплексами, включая земли, предназначенные для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зданий и сооружений в соответствии с их назначением</w:t>
      </w:r>
    </w:p>
    <w:bookmarkEnd w:id="228"/>
    <w:bookmarkStart w:name="z28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57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858"/>
        <w:gridCol w:w="1822"/>
        <w:gridCol w:w="1487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заявки и проверка у заказчика наличия документов о праве на земельный участок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Подбор и анализ материалов, характеризующих земельный участок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планово-картографического материала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ставки платы и поправочных коэффициентов к ним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оценочной стоимости земельного участка (права землепользования)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акта оценочной стоимости земельного участка (права землепользования)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заказчику акта оценочной стоимости земельного участка (права землепользования)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дела по оценке стоимости земельного участка (права землепользования) и сдача его в архив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на земельный участок площадью до 1 гектара;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размерах земельного участка более 1 гектара; применять повышающие коэффициенты: до 10 гектар – 1,1; до 50 гектар – 1,2; до 100 гектар – 1,3 на каждые последующие 100 гектар цены увеличивать на пять процентов.</w:t>
      </w:r>
    </w:p>
    <w:bookmarkStart w:name="z28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20. Определение оценочной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земельного участка предоставленного (предоставляемого)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гражданам для ведения личного домашнего (подсобного)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строительства и обслуживания жилого дома, садоводства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дачного строительства</w:t>
      </w:r>
    </w:p>
    <w:bookmarkEnd w:id="230"/>
    <w:bookmarkStart w:name="z29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58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9912"/>
        <w:gridCol w:w="1520"/>
        <w:gridCol w:w="1672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заявки и проверка у заказчика наличия документов о праве на земельный участок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9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и анализ материалов, характеризующих земельный участок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ставки платы и поправочных коэффициентов к ним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оценочной стоимости земельного участка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акта оценочной стоимости земельного участка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заказчику акта оценочной стоимости земельного участка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дела по оценке стоимости земельного участка и сдача его в архив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если земельный участок превышает норму бесплатного предоставления государством, применять коэффициент 1,3.</w:t>
      </w:r>
    </w:p>
    <w:bookmarkStart w:name="z29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Параграф 21. Расчет средневзвешенного балла бонитета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почв земельного участка по материалам почвенных обследований</w:t>
      </w:r>
    </w:p>
    <w:bookmarkEnd w:id="232"/>
    <w:bookmarkStart w:name="z29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59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земельный участок до пятисот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260"/>
        <w:gridCol w:w="2957"/>
        <w:gridCol w:w="2102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задания на выполнение работ, подбор, изучение необходимого планово-картографического и почвенного материалов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средневзвешенного балла бонитета почв по земельному участку по материалам почвенных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материалов заказчику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единицу измерения принят земельный участок площадью до пятисот гектар. Применять коэффициенты на земельный участок площадью до 1000 гектар – 1,2; до 2000 гектар – 1,3; на каждую последующую тысячу гектаров цены увеличивать на десять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приняты по 3 категории сложности. Применять коэффициент на землях первой категории сложности – 0,8; на второй – 0,9; четыре – 1,1; на пять – 1,2.</w:t>
      </w:r>
    </w:p>
    <w:bookmarkStart w:name="z29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Параграф 22. Сканирование земельно-кадастровых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 использованием подсистемы АИС ГЗК «Архив»</w:t>
      </w:r>
    </w:p>
    <w:bookmarkEnd w:id="234"/>
    <w:bookmarkStart w:name="z29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60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 земельно-кадастровых 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0813"/>
        <w:gridCol w:w="2085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Подбор, получение в архиве земельно-кадастровых дел (ЗКД), проверка полноты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Расшивка (ЗКД)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(ЗКД)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Сшивка (ЗКД)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составление реестра отсканированных ЗКД, передача и загрузка их в РБД АИС ГЗК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</w:tbl>
    <w:bookmarkStart w:name="z29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Параграф 23. Согласование землеустроительного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 части соответствия месторасположения проектируемого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земельного участка графическим данным автоматизированной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информационной системы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земельного кадастра</w:t>
      </w:r>
    </w:p>
    <w:bookmarkEnd w:id="236"/>
    <w:bookmarkStart w:name="z29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земельный участок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197"/>
        <w:gridCol w:w="2196"/>
        <w:gridCol w:w="2396"/>
        <w:gridCol w:w="3042"/>
        <w:gridCol w:w="2398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 (личное подсобное хозяйство, индивидуальное жилищное строительство, дачи, гаражи) до 0,25 гектар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(фермерские) хозяйства до 50 гектар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субъекты малого предпринимательства до 0,5 гектар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 до 1 гектар.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на выполнение работ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соответствия месторасположения проектируемого земельного участка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акта согласования, формирование дела и сдача в архив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 увеличения стоимости в связи с увеличением площади земельного участка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гектар -1,1;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гектар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гектар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1000 гектар – 1,4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гектар -1,1;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гектар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гектар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га – 1,4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гектар -1,1;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2,0 гектар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2,5 гектар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2,5 гектар – 1,4</w:t>
            </w:r>
          </w:p>
        </w:tc>
      </w:tr>
    </w:tbl>
    <w:bookmarkStart w:name="z29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Содержание работ: прием заявки на выполнение работы (проверка представленных документов на комплектность и полноту); оформление расписки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Проверка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 (далее – АИС ГЗК).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Изготовление акта согласования на предмет соответствия месторасположения проектируемого участка. Формирование технического дела и сдача его в архив.</w:t>
      </w:r>
    </w:p>
    <w:bookmarkEnd w:id="238"/>
    <w:bookmarkStart w:name="z30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24. Актуализация базы данных АИС ГЗК</w:t>
      </w:r>
    </w:p>
    <w:bookmarkEnd w:id="239"/>
    <w:bookmarkStart w:name="z30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62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1228"/>
        <w:gridCol w:w="1866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 полученной информации для внесения в электронную базу данных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информации в электронную базу данных АИС ГЗК на районном, областном и республиканском уровнях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</w:tbl>
    <w:bookmarkStart w:name="z30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Параграф 25. Изготовление тематической земельно-кадастровой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карты административно-территориальной единицы</w:t>
      </w:r>
    </w:p>
    <w:bookmarkEnd w:id="241"/>
    <w:bookmarkStart w:name="z30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кадастровый квартал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3029"/>
        <w:gridCol w:w="2817"/>
        <w:gridCol w:w="2618"/>
        <w:gridCol w:w="2195"/>
        <w:gridCol w:w="2396"/>
      </w:tblGrid>
      <w:tr>
        <w:trPr>
          <w:trHeight w:val="675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наносимых точек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 посторонних землепользований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49482</w:t>
            </w:r>
          </w:p>
        </w:tc>
      </w:tr>
      <w:tr>
        <w:trPr>
          <w:trHeight w:val="3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51181</w:t>
            </w:r>
          </w:p>
        </w:tc>
      </w:tr>
      <w:tr>
        <w:trPr>
          <w:trHeight w:val="3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51861</w:t>
            </w:r>
          </w:p>
        </w:tc>
      </w:tr>
      <w:tr>
        <w:trPr>
          <w:trHeight w:val="3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55260</w:t>
            </w:r>
          </w:p>
        </w:tc>
      </w:tr>
      <w:tr>
        <w:trPr>
          <w:trHeight w:val="3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58658</w:t>
            </w:r>
          </w:p>
        </w:tc>
      </w:tr>
      <w:tr>
        <w:trPr>
          <w:trHeight w:val="3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</w:t>
            </w:r>
          </w:p>
        </w:tc>
      </w:tr>
      <w:tr>
        <w:trPr>
          <w:trHeight w:val="34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68854</w:t>
            </w:r>
          </w:p>
        </w:tc>
      </w:tr>
    </w:tbl>
    <w:bookmarkStart w:name="z30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Содержание работы: прием заявки на выполнение работ; подбор и изучение имеющейся юридической, технической и проектной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масштаба карты, уточнение перечня и размеров посторонних землепользователей. Нанесение по координатам точек и границ посторонних землепользований. Их нумерация. Нанесение рек, дорог, лесополос и других элементов территории, являющихся границами закрепляемого участка. Заполнение таблицы посторонних землепользователей. Составление описания границ смежных землепользователей. Сдача работы заказчику.</w:t>
      </w:r>
    </w:p>
    <w:bookmarkEnd w:id="243"/>
    <w:bookmarkStart w:name="z30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>Параграф 26. Изготовление кадастровых карт районов, учетных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кварталов и кодирование земельного участка в квартале</w:t>
      </w:r>
    </w:p>
    <w:bookmarkEnd w:id="244"/>
    <w:bookmarkStart w:name="z30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Подраздел 1. Изготовление электронной земельно-кадастровой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карты района</w:t>
      </w:r>
    </w:p>
    <w:bookmarkEnd w:id="245"/>
    <w:bookmarkStart w:name="z30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64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790"/>
        <w:gridCol w:w="1956"/>
        <w:gridCol w:w="1542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видов работ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фотопланшетов на территорию района (масштаб 1:10000; масштаб 1:25000; масштаб 1:50000)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схемы размещения фотопланшетов на территорию района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фотопланшетов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ф/планшет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координатной сетки на растровое изображение фотопланшета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ф/планшет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Выравнивание и регистрация растрового изображения фотопланшета и обрезка его зарамочного оформления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ф/планшет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границ учетных кварталов и составление сводной ведомости координат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координат твердых поворотных точек границ квартала в электронную базу данных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Векторизация границ по естественным урочищам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электронной земельно-кадастровой карта района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контроль выполненных работ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земельно-кадастровой карты района на плоттере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метр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утверждение земельно- кадастровой карты в органах исполнительной власти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карты в республиканскую базу данных (далее - РБД) АИС ГЗК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</w:tbl>
    <w:bookmarkStart w:name="z30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Содержание работы: получение задания, подборка технических дел, по формированию отвода на садоводческие товарищества, нанесение их границ на плановую основу; выборка из земельного баланса количества земельных участков в населенном пункте; подборка технических дел по линейным и водным объектам, объектам сельскохозяйственного и иного назначения; подбор топографических карт на территорию района, учетного квартала; составление схемы размещения листов карт на территорию района, фотопланшетов на территорию учетного квартала; сканирование листов топографических карт и фотопланшетов; сшивка растровых изображений; определение количества учетных кварталов и их границ, составление сводной ведомости координат и обзорной схемы расположения учетных кварталов; создание слоя границ района, границ учетных кварталов, слоя координатной сетки, надписей и зарамочного оформления; технический контроль выполненных работ; подготовка материалов к согласованию и их размножение; копирование и передача информации в районные филиалы по регистрации недвижимости; утверждение кадастровой карты в органах исполнительной власти.</w:t>
      </w:r>
    </w:p>
    <w:bookmarkEnd w:id="247"/>
    <w:bookmarkStart w:name="z30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Подраздел 2. Изготовление электронной земельно-кадастровой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карты учетного квартала, сформированного на землях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сельскохозяйственного назначения</w:t>
      </w:r>
    </w:p>
    <w:bookmarkEnd w:id="248"/>
    <w:bookmarkStart w:name="z31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65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9647"/>
        <w:gridCol w:w="1971"/>
        <w:gridCol w:w="1533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растровой основы учетного квартала из растровой карты района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Векторизация границ сельскохозяйственных угодий, основных элементов гидрографии, дорожной и инженерной сети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земельно-кадастровой информации на земельный участок ранее установленный на местности и имеющий координаты и кадастровый номер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координат твердых поворотных точек границ земельного участка и векторизация границ, проходящих по естественным урочищам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контроль выполненных работ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электронной земельно-кадастровой карты учетного квартала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Печать земельно-кадастровой карты учетного квартала на плоттере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кв.метр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номенклатуры фотопланшетов на отведенный участок, выкопировка его местоположения на земельно-кадастровой карте учетного квартала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7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карты в РБД АИС ГЗК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</w:tbl>
    <w:bookmarkStart w:name="z31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Подраздел 3. Изготовление электронной земельно-кадастровой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карты учетного квартала, сформированного на землях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населенных пунктов</w:t>
      </w:r>
    </w:p>
    <w:bookmarkEnd w:id="250"/>
    <w:bookmarkStart w:name="z31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66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8830"/>
        <w:gridCol w:w="2281"/>
        <w:gridCol w:w="2134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топопланов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схемы размещения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топопланов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Выравнивание и регистрация растрового изображения снимка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снимок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электронной земельно-кадастровой карты учетного квартала (нанесение надписей улиц и переулков, площадей и иных адресных атрибутов - номеров угловых домов в жилых кварталах)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земельно-кадастровой информации на земельный участок ранее установленный на местности и имеющий кадастровый номер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местоположения земельного участка на земельно-кадастровой карте учетного квартала с выездом в населенный пункт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границ земельного участка в электронную земельно-кадастровую карту учетного квартала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контроль выполненных работ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электронной земельно-кадастровой карты учетного квартала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Печать земельно-кадастровой карты учетного квартала на плоттере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кв.метр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номенклатуры фотопланшетов на отведенный участок, выкопировка его местоположения на земельно-кадастровой карте учетного квартала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карты в РБД АИС ГЗК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</w:tbl>
    <w:bookmarkStart w:name="z31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Подраздел 4. Изготовление электронной земельно-кадастровой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карты учетного квартала, сформированного на землях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садоводческих кооперативов (товариществ)</w:t>
      </w:r>
    </w:p>
    <w:bookmarkEnd w:id="252"/>
    <w:bookmarkStart w:name="z31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67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9260"/>
        <w:gridCol w:w="2097"/>
        <w:gridCol w:w="1949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схемы организации территории садоводческого кооператива (товарищества)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Сканирование схемы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электронной земельно-кадастровой карты учетного квартала (нанесение надписей улиц, переулков и иных адресных атрибутов - номеров угловых дачных участков в садоводческих кварталах)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земельно-кадастровой информации на земельный участок ранее установленный 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и имеющий кадастровый номер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местоположения дачного участка на земельно-кадастровой карте учетного квартала с выездом в садоводческий кооператив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границ дачного участка в электронную земельно-кадастровую карту учетного квартала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контроль выполненных работ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электронной земельно-кадастровой карты учетного квартала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Печать земельно-кадастровой карты учетного квартала на плоттере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номенклатуры фотопланшетов на отведенный участок, выкопировка его местоположения на земельно-кадастровой карте учетного квартала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карты в РБД АИС ГЗК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</w:tbl>
    <w:bookmarkStart w:name="z31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Параграф 27. Ведение земельно-кадастровой книги единого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реестра земель</w:t>
      </w:r>
    </w:p>
    <w:bookmarkEnd w:id="254"/>
    <w:bookmarkStart w:name="z3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Заполнение земельно-кадастровой книги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Цена: 422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Исполнители: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земельный участок.</w:t>
      </w:r>
    </w:p>
    <w:bookmarkStart w:name="z31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Параграф 28. Изготовление и выдача идентификационных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документов </w:t>
      </w:r>
      <w:r>
        <w:rPr>
          <w:rFonts w:ascii="Times New Roman"/>
          <w:b/>
          <w:i w:val="false"/>
          <w:color w:val="000000"/>
          <w:sz w:val="28"/>
        </w:rPr>
        <w:t>на земельный участок</w:t>
      </w:r>
    </w:p>
    <w:bookmarkEnd w:id="256"/>
    <w:bookmarkStart w:name="z3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Подраздел 1. Стоимость работ по изготовлению 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идентификационных документов на земельные участки</w:t>
      </w:r>
    </w:p>
    <w:bookmarkEnd w:id="257"/>
    <w:bookmarkStart w:name="z31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68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4"/>
        <w:gridCol w:w="3592"/>
        <w:gridCol w:w="3596"/>
        <w:gridCol w:w="3598"/>
      </w:tblGrid>
      <w:tr>
        <w:trPr>
          <w:trHeight w:val="345" w:hRule="atLeast"/>
        </w:trPr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субъектов</w:t>
            </w:r>
          </w:p>
        </w:tc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участка, гектар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работ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Фиксированная процентная ставка от месячного расчетного показателя (МРП), %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повышения стоимости работ в зависимости от площади земельного участка</w:t>
            </w:r>
          </w:p>
        </w:tc>
      </w:tr>
      <w:tr>
        <w:trPr>
          <w:trHeight w:val="1365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 для 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садоводства и дачного строительства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Крестьянские и фермерские хозяйства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гектар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гектар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гектар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1000 гектар – 1,4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лица, субъекты малого предпринимательства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гектар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гектар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гектар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50 гектар – 1,4</w:t>
            </w:r>
          </w:p>
        </w:tc>
      </w:tr>
      <w:tr>
        <w:trPr>
          <w:trHeight w:val="30" w:hRule="atLeast"/>
        </w:trPr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Собственники помещений (участники кондоминиума)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 гектар – 1,1;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2,0 гектар – 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2,5 гектар – 1,3;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2,5 гектар – 1,4</w:t>
            </w:r>
          </w:p>
        </w:tc>
      </w:tr>
    </w:tbl>
    <w:bookmarkStart w:name="z3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Содержание работы: заполнение бланка-заказа; подготовка печать и выдача идентификационных документов; формирование земельного кадастрового дела и сдача в архив; единица измерения: земельный участок.</w:t>
      </w:r>
    </w:p>
    <w:bookmarkEnd w:id="259"/>
    <w:bookmarkStart w:name="z3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Подраздел 2. Определение кадастрового номера земельного участка</w:t>
      </w:r>
    </w:p>
    <w:bookmarkEnd w:id="260"/>
    <w:bookmarkStart w:name="z32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земельный участок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227"/>
        <w:gridCol w:w="2566"/>
        <w:gridCol w:w="1744"/>
        <w:gridCol w:w="1744"/>
        <w:gridCol w:w="2051"/>
      </w:tblGrid>
      <w:tr>
        <w:trPr>
          <w:trHeight w:val="465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 (личное подсобное хозяйство, индивидуальное жилищное строительство, дачи гаражи) до 0,25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Прочим землепользователям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участка, гектар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заявки, подготовительные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кадастрового номера земельного участка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границ земельного участка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присвоение кадастровых номеров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ценах не учтены затраты на определение внешних границ участка.</w:t>
      </w:r>
    </w:p>
    <w:bookmarkStart w:name="z3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Содержание работы: прием заявки, проведение подготовительных работ; определение кадастрового номера земельного участка; учет присвоения кадастровых номеров.</w:t>
      </w:r>
    </w:p>
    <w:bookmarkEnd w:id="262"/>
    <w:bookmarkStart w:name="z3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Параграф 29. Паспортизация земельных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сельскохозяйственного назначения</w:t>
      </w:r>
    </w:p>
    <w:bookmarkEnd w:id="263"/>
    <w:bookmarkStart w:name="z3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375"/>
        <w:gridCol w:w="2264"/>
        <w:gridCol w:w="3675"/>
      </w:tblGrid>
      <w:tr>
        <w:trPr>
          <w:trHeight w:val="1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(фермерское) хозяйство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организация (кооператив, товарищество, акционерное общество)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материалов для заполнения Паспорта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18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плана земельного участка с нанесением участков посторонних землепользователей (собственников), населенных пунктов, основных элементов гидрографии, дорожной сети, контуров сельхозугодий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почвенной карты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геоботанической карты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 Паспорта характеризующих общие сведения о земельном участке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17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качественного состояния земельного участка: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вычисление площадей сельскохозяйственных угодий по почвенным разновидностям;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распределение сельхозугодий и пашни по мелиоративным группам;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установление содержания гумуса пашни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</w:t>
            </w:r>
          </w:p>
        </w:tc>
      </w:tr>
      <w:tr>
        <w:trPr>
          <w:trHeight w:val="8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культуртехнического состояния кормовых угодий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 и корректировка баллов бонитета почв по видам угодий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авторского оригинала Паспорта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Компьютерный набор Паспорта, оформление и изготовление в двух экземплярах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по заполнению паспорта рассчитаны для зоны неорошаемого земледелия. Применять коэффициенты при расположении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зоне орошаемого земледелия – 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зоне животноводства (пустынная и полупустынная зона) – 0,7;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на производство работ по крестьянским (фермерским) хозяйствам рассчитана на земельный участок площадью до 50 гектар. Применять коэффициенты на земельный участок площадью от 50 до 100 гектар – 1,1; от 101 до 500 гектар – 1,2; от 501 до 1000 гектар – 1,3, на каждую последующую 1000 гектар цены увеличивать на десять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на производство работ для юридических лиц рассчитана на земельный участок площадью пять тысяч гектар; применять коэффициенты на земельный участок площадью от 5,0 тысяч гектар до 10,0 тысяч гектар – 1,1; от 10,0 тысяч гектар до 15,0 тысяч гектар – 1,2; от 15,0 тысяч гектар до 20,0 тысяч гектар – 1,3; на каждые последующие 10,0 тысяч гектар цены увеличивать на десять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цены не входят работы по инвентаризации и определению кадастровой стоимости земельного участка, изготовление планов землепользования, почвенной и геоботанической карты более крупного масштаба, изготовляемых дополнительно.</w:t>
      </w:r>
    </w:p>
    <w:bookmarkStart w:name="z32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30. Формирование кадастрового дела земельного участка</w:t>
      </w:r>
    </w:p>
    <w:bookmarkEnd w:id="265"/>
    <w:bookmarkStart w:name="z32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Формирование земельно–кадастрового дела, переплет освидетельствование и сдача в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дело цена 3443 тенге.</w:t>
      </w:r>
    </w:p>
    <w:bookmarkEnd w:id="266"/>
    <w:bookmarkStart w:name="z32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Установление на местности границ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административно-территориальных единиц, особо охраняемых</w:t>
      </w:r>
      <w:r>
        <w:br/>
      </w:r>
      <w:r>
        <w:rPr>
          <w:rFonts w:ascii="Times New Roman"/>
          <w:b/>
          <w:i w:val="false"/>
          <w:color w:val="000000"/>
        </w:rPr>
        <w:t>
природных территорий, земель государственного лесного и водного</w:t>
      </w:r>
      <w:r>
        <w:br/>
      </w:r>
      <w:r>
        <w:rPr>
          <w:rFonts w:ascii="Times New Roman"/>
          <w:b/>
          <w:i w:val="false"/>
          <w:color w:val="000000"/>
        </w:rPr>
        <w:t>
фондов. Составление проектов по образованию землепользователей,</w:t>
      </w:r>
      <w:r>
        <w:br/>
      </w:r>
      <w:r>
        <w:rPr>
          <w:rFonts w:ascii="Times New Roman"/>
          <w:b/>
          <w:i w:val="false"/>
          <w:color w:val="000000"/>
        </w:rPr>
        <w:t>
проектов рекультивации нарушенных земель, установление границ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 на местности при их предоставлении</w:t>
      </w:r>
      <w:r>
        <w:br/>
      </w:r>
      <w:r>
        <w:rPr>
          <w:rFonts w:ascii="Times New Roman"/>
          <w:b/>
          <w:i w:val="false"/>
          <w:color w:val="000000"/>
        </w:rPr>
        <w:t>
из земель, находящихся в государственной собственности</w:t>
      </w:r>
    </w:p>
    <w:bookmarkEnd w:id="267"/>
    <w:bookmarkStart w:name="z32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31. Межхозяйственное землеустройство</w:t>
      </w:r>
    </w:p>
    <w:bookmarkEnd w:id="268"/>
    <w:bookmarkStart w:name="z33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 Характеристика категории сложности</w:t>
      </w:r>
    </w:p>
    <w:bookmarkEnd w:id="269"/>
    <w:bookmarkStart w:name="z3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открытая – пустынно-степные и степные районы с равнинным рельефом и крупными однообразными контурами;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равнинная местность с редкой оросительной сетью. Количество контуров на квадратный дециметр плана до десяти.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открытая со слегка волнистым рельефом, изредка пересеченная балками, оврагами, саями или незначительной сетью ирригационных каналов и дорог. Пустынно-степные и степные районы с встречающимися участками кустарника, леса, саксаула;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равнинная местность с достаточно развитой сетью ирригационных каналов и дорог. Количество контуров на квадратный дециметр. плана до двадцати;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предгорная открытая местность с редкой оросительной сетью, наличием древесно-кустарниковой растительности. Количество контуров на квадратный дециметр плана до десяти.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полузакрытая с пересеченным волнистым рельефом; лесостепные и степные районы. Массивы мелкосопочника, заболоченная местность, поймы рек. Полупустыни;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равнинная местность с развитой сетью ирригационных каналов и дорог. Количество контуров на квадратный дециметр плана до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предгорная или слегка холмистая пересеченная местность орошаемого земледелия. Количество контуров на квадратный дециметр плана до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полузакрытая, сильно пересеченная, с резко выраженным рельефом и мелкоконтурной ситуацией; предгорные, горные, лесостепные и лесные районы; поймы рек со старицами; полупустыни;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равнинная местность со значительно развитой сетью оросительных (осушительных) каналов и дорог; количество контуров на квадратный дециметр плана до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предгорная и горная местность орошаемого земледелия; количество контуров на квадратный дециметр плана до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Пятая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закрытая и сильно пересеченная, засоленная, закустаренная или заболоченная с очень мелкоконтурной ситуацией; горные и высокогорные труднопроходимые районы; пустыни;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равнинная местность с очень густой сетью оросительных (осушительных) каналов и дорог. Количество контуров на квадратный дециметр плана более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предгорная и горная местность орошаемого земледелия. Количество контуров на квадратный дециметр плана до 50.</w:t>
      </w:r>
    </w:p>
    <w:bookmarkEnd w:id="270"/>
    <w:bookmarkStart w:name="z3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Подготовительные работы</w:t>
      </w:r>
    </w:p>
    <w:bookmarkEnd w:id="271"/>
    <w:bookmarkStart w:name="z3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283"/>
        <w:gridCol w:w="1819"/>
        <w:gridCol w:w="1776"/>
        <w:gridCol w:w="1711"/>
        <w:gridCol w:w="1581"/>
        <w:gridCol w:w="2126"/>
      </w:tblGrid>
      <w:tr>
        <w:trPr>
          <w:trHeight w:val="27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хозяйств, затрагиваемых землеустройством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района, тысяч гектар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301-500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501-750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751-1000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215861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264319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249635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296625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296625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309841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330399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393542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450811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464027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477243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497801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521296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549197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582971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606466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619682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646114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666672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690167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703383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716599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729815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ценами предусмотрено выполнение подготовительных работ при проведении межхозяйственного землеустройства (далее – МХЗ) в границах административного района.</w:t>
      </w:r>
    </w:p>
    <w:bookmarkStart w:name="z3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Содержание работы: сбор необходимых земельно-учетных статистических, планово-картографических и иных материалов оценка их качества и анализ, выполнение необходимых выкопировок и выписок; выявление по землепользованиям затрагиваемых землеустройством, количества участков, состава и месторасположения сельхозугодий, а также существующих недостатков и пожелания землепользователей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Изучение материалов, представленных инициаторами межхозяйственного землеустройства и уточнение причин, вызывающих необходимость его проведения, сбор и изучение документов, удостоверяющих право собственности на земельный участок и право землепользования затрагиваемыми объектами землеустройства. Сбор и изучение проектов и схем мелиорации, обводнения, дорожного строительства, планировки населенных пунктов и других проработок, имеющих отношение к поставленной задаче межхозяйственного землеустройства. Сбор экономических материалов (программ, концепций), характеризующих хозяйственную деятельность затрагиваемых землепользователей.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Участие в разработке задания на проектирование. Определение объема работ по полевому обследованию земель и составление графика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Конкретный перечень и содержание материалов, собираемых в процессе камеральной подготовки, зависят от вида проекта, от объема проектных работ и площадей, на которые они распространяются.</w:t>
      </w:r>
    </w:p>
    <w:bookmarkEnd w:id="273"/>
    <w:bookmarkStart w:name="z34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Полевое обследование</w:t>
      </w:r>
    </w:p>
    <w:bookmarkEnd w:id="274"/>
    <w:bookmarkStart w:name="z34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3975"/>
        <w:gridCol w:w="1731"/>
        <w:gridCol w:w="1731"/>
        <w:gridCol w:w="1731"/>
        <w:gridCol w:w="1689"/>
        <w:gridCol w:w="2177"/>
      </w:tblGrid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обследуемых земель, тысяч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1:10000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257927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216658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319829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268244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309512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355939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263085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309512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361097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299195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361097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562280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649975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474585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644816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438475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319829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433317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340463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402365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309512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562280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355939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562280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644816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402365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469426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551963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634500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629341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717036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1:50000 и 1:100000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551963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459109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582914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717036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804731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464268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562280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691243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809889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907901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670609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804731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907901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1016230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649975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789255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928535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1036864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1165828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882109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1021389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1140035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1248364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804731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974962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1238047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1336059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866633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1036864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1320584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1423754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959487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1145194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1310267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1449547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1552718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1109084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1284474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1459864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1614620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1717790</w:t>
            </w:r>
          </w:p>
        </w:tc>
      </w:tr>
    </w:tbl>
    <w:bookmarkStart w:name="z34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Содержание работы: уточнение в натуре имеющихся материалов изысканий (соответствие планово-картографических материалов фактическому размещению сельскохозяйственных угодий). Установление сохранности границ и межевых знаков, соответствия фактического землепользования правовым, земельно-учетным документам.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Определение площади земель, не подлежащих разделу, составление уточненной экспликации земельных угодий подлежащих разделу. Уточнение характеристик затрагиваемых землеустройством земель (почвы, рельеф, растительность), производственное использование, уровень плодородия почв и продуктивность сельскохозяйственных угодий. Установление связи затрагиваемых землеустройством земельных массивов с населенными пунктами, дорогами общего пользования, скотопрогонными трассами, водными источниками и другими объектами. Выявление и оформление предложений заинтересованных собственников земельных участков и землепользователей (землеустроительные пожелания). Составление акта и оформление чертежа полевого обследования. Предоставление материалов на утверждение.</w:t>
      </w:r>
    </w:p>
    <w:bookmarkEnd w:id="276"/>
    <w:bookmarkStart w:name="z34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Параграф 32. Организация новых хозяйств при разукрупнении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(укрупнении) группы существующих сельхозпредприятий</w:t>
      </w:r>
    </w:p>
    <w:bookmarkEnd w:id="277"/>
    <w:bookmarkStart w:name="z34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3345"/>
        <w:gridCol w:w="1624"/>
        <w:gridCol w:w="1624"/>
        <w:gridCol w:w="1625"/>
        <w:gridCol w:w="1625"/>
        <w:gridCol w:w="1625"/>
        <w:gridCol w:w="1856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вновь организуемых хозяйств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хозяйств, затрагиваемых землеустройством в районе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385879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441869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499373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341995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399498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570495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627999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470621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585628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641618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756625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599247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714254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827748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на суммарную площадь организуемых хозяйств 10 тысяч гектар. При площади менее 10 тысяч гектар цены уменьшить соответственно на 3026 тенге на каждую 1,0 тысяч гектар; если суммарная площадь вновь организуемых хозяйств от 11 до 100 тысяч гектар цены увеличивать на 15133 тенге на каждые 10 тысяч гектар; 101-150 тысяч гектар – на 7566 тенге; свыше 150 тысяч гектар на 3026 тенге на каждые 10 тысяч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участков постороннего пользования свыше 10 цены увеличивать на 2270 тенге на каждый последующий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для 3 категории сложности. Для 1 категории к ценам применять коэффициент 0,88; 2 – 0,94; 4 – 1.06 и 5 – 1,13;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ценами предусмотрено составление проекта МХЗ на плановом материале масштаб 1:25000. При использовании планово-картографического материала масштаб 1:50000 к ценам применять коэффициент 0,80; масштаб 1:10000 до 1,15.</w:t>
      </w:r>
    </w:p>
    <w:bookmarkStart w:name="z34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4. Составление проекта</w:t>
      </w:r>
    </w:p>
    <w:bookmarkEnd w:id="279"/>
    <w:bookmarkStart w:name="z34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Содержание работы: разработка возможных наиболее рациональных вариантов устранения недостатков землепользований (или организации новых хозяйств); проектирование границ хозяйств, затрагиваемых землеустройством, вычисление их площадей и составление экспликаций; изготовление авторского оригинала проекта межхозяйственного землеустройства и написание пояснительной записки с изложением обоснования принятого проектного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Рассмотрение и согласование проекта в установленном порядке, подготовка его к утверждению.</w:t>
      </w:r>
    </w:p>
    <w:bookmarkEnd w:id="280"/>
    <w:bookmarkStart w:name="z35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Параграф 33. Составление проекта устранения недостатков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землепользований</w:t>
      </w:r>
    </w:p>
    <w:bookmarkEnd w:id="281"/>
    <w:bookmarkStart w:name="z35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проект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401"/>
        <w:gridCol w:w="1412"/>
        <w:gridCol w:w="1412"/>
        <w:gridCol w:w="1412"/>
        <w:gridCol w:w="315"/>
        <w:gridCol w:w="754"/>
        <w:gridCol w:w="1841"/>
        <w:gridCol w:w="1643"/>
        <w:gridCol w:w="1411"/>
        <w:gridCol w:w="1645"/>
      </w:tblGrid>
      <w:tr>
        <w:trPr>
          <w:trHeight w:val="255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площадь обмениваемых участков, тысяч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Суммарная площадь обмениваемых участков, тысяч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257253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68096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305677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287518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340481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78689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364693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334428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378313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96848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311730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349561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444896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338968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423710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446409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469108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обмен земельными участками проводится более чем между двумя землепользователями, цены увеличивать на 10593 тенге для каждого последующего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обмен земельными участками проводится между двумя районами, цены увеличивать на 28752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сложных объектах к ценам применять коэффициент 1,25.</w:t>
      </w:r>
    </w:p>
    <w:bookmarkStart w:name="z35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Параграф 34. Составление проекта крестьянского (фермерского)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хозяйства и других сельхозформирований</w:t>
      </w:r>
    </w:p>
    <w:bookmarkEnd w:id="283"/>
    <w:bookmarkStart w:name="z35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75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3237"/>
        <w:gridCol w:w="2348"/>
        <w:gridCol w:w="1192"/>
        <w:gridCol w:w="3037"/>
        <w:gridCol w:w="3461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</w:tbl>
    <w:bookmarkStart w:name="z35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Содержание работы: определение местоположения земельного участка по отношению смежных земельных участков и формирование его границ; нанесения границ земельного участка на планово-картографический материал; вычисление площади земельного участка; установление сервитутов и ограничений по пользованию земельного участка.</w:t>
      </w:r>
    </w:p>
    <w:bookmarkEnd w:id="285"/>
    <w:bookmarkStart w:name="z35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35. Установление (восстановление) границ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землепользований Характеристика категорий сложности</w:t>
      </w:r>
    </w:p>
    <w:bookmarkEnd w:id="286"/>
    <w:bookmarkStart w:name="z35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равнинная или слабовсхолмленная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речная пойма с небольшим количеством стариц, проток и заболоченных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всхолмленная или пересеченная балками и оврагами равнинная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полузакрытая речная пойма с большим количеством стариц, проток и заболоченных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речная пойма с большим количеством стариц, проток и заболоченных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закрепленные пески.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горная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полузакрытая всхолмленная или пересеченная балками и оврагами равнинная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залесенная равнинная или слабовсхолмленная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полузакрытая речная пойма с большим количеством стариц, проток и заболоченных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залесенная речная пойма с большим количеством стариц, проток и заболоченных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закрепленные бугристые пески;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вспаханное поле.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высокогорная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полузакрытая горная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залесенная всхолмленная или пересеченная балками и оврагами равнинная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залесенная речная пойма с большим количеством стариц, проток и заболоченных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закрепленные бугристые пески, дюны.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Пятая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полузакрытая высокогорная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залесенная горная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незакрепленные бугристые пески (барханы) в пустынных районах (южное Прибалхашье, Каракумы, Кызылкумы, Мойынкумы).</w:t>
      </w:r>
    </w:p>
    <w:bookmarkEnd w:id="287"/>
    <w:bookmarkStart w:name="z36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36. Подготовительные работы</w:t>
      </w:r>
    </w:p>
    <w:bookmarkEnd w:id="288"/>
    <w:bookmarkStart w:name="z36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землепользование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471"/>
        <w:gridCol w:w="1566"/>
        <w:gridCol w:w="1766"/>
        <w:gridCol w:w="1766"/>
        <w:gridCol w:w="1567"/>
        <w:gridCol w:w="1990"/>
      </w:tblGrid>
      <w:tr>
        <w:trPr>
          <w:trHeight w:val="28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обследуемой границы, километров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</w:p>
        </w:tc>
      </w:tr>
      <w:tr>
        <w:trPr>
          <w:trHeight w:val="58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60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</w:p>
        </w:tc>
      </w:tr>
      <w:tr>
        <w:trPr>
          <w:trHeight w:val="6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</w:t>
            </w:r>
          </w:p>
        </w:tc>
      </w:tr>
      <w:tr>
        <w:trPr>
          <w:trHeight w:val="615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</w:t>
            </w:r>
          </w:p>
        </w:tc>
      </w:tr>
      <w:tr>
        <w:trPr>
          <w:trHeight w:val="30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</w:p>
        </w:tc>
      </w:tr>
      <w:tr>
        <w:trPr>
          <w:trHeight w:val="28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</w:p>
        </w:tc>
      </w:tr>
      <w:tr>
        <w:trPr>
          <w:trHeight w:val="27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31067</w:t>
            </w:r>
          </w:p>
        </w:tc>
      </w:tr>
      <w:tr>
        <w:trPr>
          <w:trHeight w:val="25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</w:t>
            </w:r>
          </w:p>
        </w:tc>
      </w:tr>
      <w:tr>
        <w:trPr>
          <w:trHeight w:val="34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</w:t>
            </w:r>
          </w:p>
        </w:tc>
      </w:tr>
      <w:tr>
        <w:trPr>
          <w:trHeight w:val="28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145779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39501</w:t>
            </w:r>
          </w:p>
        </w:tc>
      </w:tr>
      <w:tr>
        <w:trPr>
          <w:trHeight w:val="34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42384</w:t>
            </w:r>
          </w:p>
        </w:tc>
      </w:tr>
      <w:tr>
        <w:trPr>
          <w:trHeight w:val="30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166554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45159</w:t>
            </w:r>
          </w:p>
        </w:tc>
      </w:tr>
      <w:tr>
        <w:trPr>
          <w:trHeight w:val="25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50497</w:t>
            </w:r>
          </w:p>
        </w:tc>
      </w:tr>
      <w:tr>
        <w:trPr>
          <w:trHeight w:val="30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55835</w:t>
            </w:r>
          </w:p>
        </w:tc>
      </w:tr>
      <w:tr>
        <w:trPr>
          <w:trHeight w:val="34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221797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60213</w:t>
            </w:r>
          </w:p>
        </w:tc>
      </w:tr>
      <w:tr>
        <w:trPr>
          <w:trHeight w:val="25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223568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234427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63629</w:t>
            </w:r>
          </w:p>
        </w:tc>
      </w:tr>
      <w:tr>
        <w:trPr>
          <w:trHeight w:val="28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67152</w:t>
            </w:r>
          </w:p>
        </w:tc>
      </w:tr>
      <w:tr>
        <w:trPr>
          <w:trHeight w:val="255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70462</w:t>
            </w:r>
          </w:p>
        </w:tc>
      </w:tr>
      <w:tr>
        <w:trPr>
          <w:trHeight w:val="30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числителе цены для специалиста, в знаменателе – для рабочего (участие в рекогносцировочном осмотре местности и выявлении состояния межевых знаков);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ценами предусмотрено на 20 километров границы хозяйства до двух смежных землепользований, 40 километров – до трех, 60 километров – до четырех. При большем их количестве цены для специалиста увеличивать на 4722 тенге на каждое последующее смежное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удалении обследуемых границ от населенных пунктов от 25 до 50 километров к ценам применять коэффициент до 1,04; от 50 до 75 километров – до 1,08; от 76 до 100 километров – 1,16;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в малообжитой зоне к ценам применять коэффициент 1,10, в предгорной зоне 1,15, в полупустынной и горной зоне 1,25, пустынной и высокогорной зоне 1,33.</w:t>
      </w:r>
    </w:p>
    <w:bookmarkStart w:name="z36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Содержание работы: подбор необходимого планово-картографического материала (планов землепользований с существующими или проектными границами, выкопировок границ из фотопланов или фотоснимков на жесткой основе и других), справок о посторонних землепользованиях, ширине полос отвода линейных сооружений. Выписка из каталога координат поворотных точек существующих границ и прилегающей триангуляционной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Предварительное согласование с заинтересованными землепользователями проектной трассы границы; рекогносцировочный осмотр местности и состояния межевых знаков на восстанавливаемых участках границы. Выбор способа восстановления (установления) границы; изготовление рабочего чертежа для перенесения проекта границ в натуру; оформление заявок на изготовление межевых знаков.</w:t>
      </w:r>
    </w:p>
    <w:bookmarkEnd w:id="290"/>
    <w:bookmarkStart w:name="z36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37. Отыскание утраченных граничных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(инструментальным методом по геоданным)</w:t>
      </w:r>
    </w:p>
    <w:bookmarkEnd w:id="291"/>
    <w:bookmarkStart w:name="z36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10 знаков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7"/>
        <w:gridCol w:w="2462"/>
        <w:gridCol w:w="2240"/>
        <w:gridCol w:w="1372"/>
        <w:gridCol w:w="1619"/>
      </w:tblGrid>
      <w:tr>
        <w:trPr>
          <w:trHeight w:val="435" w:hRule="atLeast"/>
        </w:trPr>
        <w:tc>
          <w:tcPr>
            <w:tcW w:w="6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грунтов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техник 1 II категории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</w:p>
        </w:tc>
      </w:tr>
      <w:tr>
        <w:trPr>
          <w:trHeight w:val="435" w:hRule="atLeast"/>
        </w:trPr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II разряда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</w:tbl>
    <w:bookmarkStart w:name="z36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применять примечания 3; 4 к </w:t>
      </w:r>
      <w:r>
        <w:rPr>
          <w:rFonts w:ascii="Times New Roman"/>
          <w:b w:val="false"/>
          <w:i w:val="false"/>
          <w:color w:val="000000"/>
          <w:sz w:val="28"/>
        </w:rPr>
        <w:t>таблице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Содержание работы: измерение углов, расчистка трассы (без рубки просек); вешение линий; измерение линий лентой в прямом и обратном направлениях; закрепление поворотных точек кольями; ведение журнала и абриса; контрольные подсчеты, нахождение межевых знаков.</w:t>
      </w:r>
    </w:p>
    <w:bookmarkEnd w:id="293"/>
    <w:bookmarkStart w:name="z36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38. Установка межевых знаков</w:t>
      </w:r>
    </w:p>
    <w:bookmarkEnd w:id="294"/>
    <w:bookmarkStart w:name="z37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 Характеристика категорий грунтов</w:t>
      </w:r>
    </w:p>
    <w:bookmarkEnd w:id="295"/>
    <w:bookmarkStart w:name="z37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мягкие грунты (супеси, лесс, легкие суглинки). Рыхление грунта производится штыковыми лопатами.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грунты средней плотности (плотные суглинки, глины, мелкий гравий, мелкие мергалы). Рыхление грунта производится штыковыми лопатами с частным применением кирки.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грунт места закладки выше средней твердости (суглинок тяжелый с примесью щебня, крупная галька). Мерзлые грунты 1 категории. Рыхление грунта производится кирками и ломами.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грунт места закладки твердый, глина с валунами, сланцы Выветривающие, дресва. Мерзлые грунта второй категории. Разрыхление грунта производится ломами, клиньями и молотами.</w:t>
      </w:r>
    </w:p>
    <w:bookmarkEnd w:id="296"/>
    <w:bookmarkStart w:name="z37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Установка межевых знаков</w:t>
      </w:r>
    </w:p>
    <w:bookmarkEnd w:id="297"/>
    <w:bookmarkStart w:name="z37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10 межевых знаков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9"/>
        <w:gridCol w:w="2102"/>
        <w:gridCol w:w="2102"/>
        <w:gridCol w:w="2103"/>
        <w:gridCol w:w="2104"/>
      </w:tblGrid>
      <w:tr>
        <w:trPr>
          <w:trHeight w:val="315" w:hRule="atLeast"/>
        </w:trPr>
        <w:tc>
          <w:tcPr>
            <w:tcW w:w="5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техник I категории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44112</w:t>
            </w:r>
          </w:p>
        </w:tc>
      </w:tr>
      <w:tr>
        <w:trPr>
          <w:trHeight w:val="420" w:hRule="atLeast"/>
        </w:trPr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II разряда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</w:t>
            </w:r>
          </w:p>
        </w:tc>
      </w:tr>
    </w:tbl>
    <w:bookmarkStart w:name="z37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применять примечания 3; 4 к </w:t>
      </w:r>
      <w:r>
        <w:rPr>
          <w:rFonts w:ascii="Times New Roman"/>
          <w:b w:val="false"/>
          <w:i w:val="false"/>
          <w:color w:val="000000"/>
          <w:sz w:val="28"/>
        </w:rPr>
        <w:t>таблице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Содержание работы: доставка межевых знаков к месту работы; рытье ям, закладка нетленных предметов; установка готовых межевых знаков; их маркировка, окапывание канавой и насыпка кургана.</w:t>
      </w:r>
    </w:p>
    <w:bookmarkEnd w:id="299"/>
    <w:bookmarkStart w:name="z37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Параграф 39. Установление границ геодезическим способом</w:t>
      </w:r>
    </w:p>
    <w:bookmarkEnd w:id="300"/>
    <w:bookmarkStart w:name="z37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Проложение теодолитных ходов</w:t>
      </w:r>
    </w:p>
    <w:bookmarkEnd w:id="301"/>
    <w:bookmarkStart w:name="z38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 километров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140"/>
        <w:gridCol w:w="1743"/>
        <w:gridCol w:w="1744"/>
        <w:gridCol w:w="1744"/>
        <w:gridCol w:w="1988"/>
        <w:gridCol w:w="1745"/>
      </w:tblGrid>
      <w:tr>
        <w:trPr>
          <w:trHeight w:val="285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длина сторон, метров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232203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151-200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212025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201-300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57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301-400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401-600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601-1000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числителе цены для специалиста, в знаменателе – для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предусмотрены для установления границ; при восстановлении границ к ценам применять коэффициент 1,20;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примечания 3; 4 к </w:t>
      </w:r>
      <w:r>
        <w:rPr>
          <w:rFonts w:ascii="Times New Roman"/>
          <w:b w:val="false"/>
          <w:i w:val="false"/>
          <w:color w:val="000000"/>
          <w:sz w:val="28"/>
        </w:rPr>
        <w:t>таблице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8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Содержание работы: выбор системы и направлений ходов; рекогносцировка пунктов; закрепление точек кольями с простейшей окопкой; расчистка трассы (без рубки визирок); вешение линий; измерение длин линий, горизонтальных углов; контрольные подсчеты; составление полевой схемы ходов.</w:t>
      </w:r>
    </w:p>
    <w:bookmarkEnd w:id="303"/>
    <w:bookmarkStart w:name="z38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Рекогносцировка пунктов триангуляции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для привязки границ землепользований</w:t>
      </w:r>
    </w:p>
    <w:bookmarkEnd w:id="304"/>
    <w:bookmarkStart w:name="z38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 пункт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456"/>
        <w:gridCol w:w="1496"/>
        <w:gridCol w:w="1496"/>
        <w:gridCol w:w="1496"/>
        <w:gridCol w:w="1496"/>
        <w:gridCol w:w="1654"/>
      </w:tblGrid>
      <w:tr>
        <w:trPr>
          <w:trHeight w:val="285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грунтов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техник I категории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28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II разряда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применять примечания 3; 4 к </w:t>
      </w:r>
      <w:r>
        <w:rPr>
          <w:rFonts w:ascii="Times New Roman"/>
          <w:b w:val="false"/>
          <w:i w:val="false"/>
          <w:color w:val="000000"/>
          <w:sz w:val="28"/>
        </w:rPr>
        <w:t>таблице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8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Содержание работы: ознакомление со схемой размещения государственной триангуляционной сети; нахождение тригопунктов на фотопланшетах и выбор тех, к которым будет осуществляться привязка; поиск тригопункта на местности, осмотр, расчистка его центра и постановка вехи (при необходимости).</w:t>
      </w:r>
    </w:p>
    <w:bookmarkEnd w:id="306"/>
    <w:bookmarkStart w:name="z38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Параграф 40. Измерение направлений (углов) на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триангуляции</w:t>
      </w:r>
    </w:p>
    <w:bookmarkEnd w:id="307"/>
    <w:bookmarkStart w:name="z38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При привязке границ землепользований</w:t>
      </w:r>
    </w:p>
    <w:bookmarkEnd w:id="308"/>
    <w:bookmarkStart w:name="z38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1 пункт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375"/>
        <w:gridCol w:w="1475"/>
        <w:gridCol w:w="1475"/>
        <w:gridCol w:w="1476"/>
        <w:gridCol w:w="1476"/>
        <w:gridCol w:w="1994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грунтов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техник I категории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II разряда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применять примечания 3; 4 к </w:t>
      </w:r>
      <w:r>
        <w:rPr>
          <w:rFonts w:ascii="Times New Roman"/>
          <w:b w:val="false"/>
          <w:i w:val="false"/>
          <w:color w:val="000000"/>
          <w:sz w:val="28"/>
        </w:rPr>
        <w:t>таблице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8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Содержание работы: осмотр пункта триангуляции, подъем и установка инструмента на нем; измерения горизонтальных направлений методом круговых приемов; ведение полевого журнала; вычисление углов; переходы и переезды во время работы.</w:t>
      </w:r>
    </w:p>
    <w:bookmarkEnd w:id="310"/>
    <w:bookmarkStart w:name="z66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Подраздел 2. Камеральные геодезические работы</w:t>
      </w:r>
    </w:p>
    <w:bookmarkEnd w:id="311"/>
    <w:bookmarkStart w:name="z38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 километров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839"/>
        <w:gridCol w:w="3063"/>
        <w:gridCol w:w="306"/>
        <w:gridCol w:w="731"/>
        <w:gridCol w:w="2839"/>
        <w:gridCol w:w="3491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сторон, метров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сторон, метров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301-400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151-200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401-600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201-300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601-1000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</w:tbl>
    <w:bookmarkStart w:name="z39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Содержание работы: вычисление координат точек теодолитного хода; запись в ведомость вычислений исходных данных и результатов измерений углов и линий из полевого журнала, увязка углов, вычисление дирекционных углов и приращений координат, увязка приращений, вычисление координат; составление ведомости координат окружной границы; считка ведомости координат; составление схемы увязки ходов; написание технического отчета.</w:t>
      </w:r>
    </w:p>
    <w:bookmarkEnd w:id="313"/>
    <w:bookmarkStart w:name="z39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Подраздел 3. Установление границ методом полевого дешифрирования</w:t>
      </w:r>
    </w:p>
    <w:bookmarkEnd w:id="314"/>
    <w:bookmarkStart w:name="z39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1 километр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6165"/>
        <w:gridCol w:w="1284"/>
        <w:gridCol w:w="1284"/>
        <w:gridCol w:w="1285"/>
        <w:gridCol w:w="1285"/>
        <w:gridCol w:w="1820"/>
      </w:tblGrid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поворотных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промеров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простыми промерами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цена для специалиста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для 2 рабочих II разряда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применять примечания 3; 4 к </w:t>
      </w:r>
      <w:r>
        <w:rPr>
          <w:rFonts w:ascii="Times New Roman"/>
          <w:b w:val="false"/>
          <w:i w:val="false"/>
          <w:color w:val="000000"/>
          <w:sz w:val="28"/>
        </w:rPr>
        <w:t>таблице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9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Содержание работы: определение месторасположения точек окружной границы путем их опознования на фотопланах (приведенных аэроснимках) или определение границы на местности идентично ее положению на материалах аэросъемки.</w:t>
      </w:r>
    </w:p>
    <w:bookmarkEnd w:id="316"/>
    <w:bookmarkStart w:name="z39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Пропашка границ</w:t>
      </w:r>
    </w:p>
    <w:bookmarkEnd w:id="317"/>
    <w:bookmarkStart w:name="z39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 километров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739"/>
        <w:gridCol w:w="1514"/>
        <w:gridCol w:w="1514"/>
        <w:gridCol w:w="1514"/>
        <w:gridCol w:w="1514"/>
        <w:gridCol w:w="1515"/>
      </w:tblGrid>
      <w:tr>
        <w:trPr>
          <w:trHeight w:val="30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техник I категории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II разряда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 применять примечания 3; 4 к </w:t>
      </w:r>
      <w:r>
        <w:rPr>
          <w:rFonts w:ascii="Times New Roman"/>
          <w:b w:val="false"/>
          <w:i w:val="false"/>
          <w:color w:val="000000"/>
          <w:sz w:val="28"/>
        </w:rPr>
        <w:t>таблице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9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Содержание работы: вешение линий, установка вех и пропашка границ в одну борозду.</w:t>
      </w:r>
    </w:p>
    <w:bookmarkEnd w:id="319"/>
    <w:bookmarkStart w:name="z39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Подраздел 5. Указание границ в натуре и сдача заказчику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межевых знаков на хранение</w:t>
      </w:r>
    </w:p>
    <w:bookmarkEnd w:id="320"/>
    <w:bookmarkStart w:name="z39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 километров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2575"/>
        <w:gridCol w:w="2575"/>
        <w:gridCol w:w="2575"/>
        <w:gridCol w:w="2575"/>
        <w:gridCol w:w="2576"/>
      </w:tblGrid>
      <w:tr>
        <w:trPr>
          <w:trHeight w:val="285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 применять примечания 3; 4 к </w:t>
      </w:r>
      <w:r>
        <w:rPr>
          <w:rFonts w:ascii="Times New Roman"/>
          <w:b w:val="false"/>
          <w:i w:val="false"/>
          <w:color w:val="000000"/>
          <w:sz w:val="28"/>
        </w:rPr>
        <w:t>таблице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9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Содержание работы: объезд (обход) границы с представителем землепользователя; сдача межевых знаков на хранение и оформление акта.</w:t>
      </w:r>
    </w:p>
    <w:bookmarkEnd w:id="322"/>
    <w:bookmarkStart w:name="z40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41. Изготовление документов</w:t>
      </w:r>
    </w:p>
    <w:bookmarkEnd w:id="323"/>
    <w:bookmarkStart w:name="z40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 Изготовление копий проекта межхозяйственного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землеустройства</w:t>
      </w:r>
    </w:p>
    <w:bookmarkEnd w:id="324"/>
    <w:bookmarkStart w:name="z40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Цены на изготовление копий проекта межхозяйственного землеустройства определять по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таблице 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 прочих разовых работ (услуг) по ведению земельного кадастра.</w:t>
      </w:r>
    </w:p>
    <w:bookmarkEnd w:id="325"/>
    <w:bookmarkStart w:name="z40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Параграф 42. Составление планов границ землепользований</w:t>
      </w:r>
    </w:p>
    <w:bookmarkEnd w:id="326"/>
    <w:bookmarkStart w:name="z40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Подраздел 1. Подготовительные работы </w:t>
      </w:r>
      <w:r>
        <w:rPr>
          <w:rFonts w:ascii="Times New Roman"/>
          <w:b w:val="false"/>
          <w:i w:val="false"/>
          <w:color w:val="000000"/>
          <w:vertAlign w:val="superscript"/>
        </w:rPr>
        <w:t>х)</w:t>
      </w:r>
    </w:p>
    <w:bookmarkEnd w:id="327"/>
    <w:bookmarkStart w:name="z40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86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район (группа хозяйств)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673"/>
        <w:gridCol w:w="2273"/>
        <w:gridCol w:w="737"/>
        <w:gridCol w:w="3674"/>
        <w:gridCol w:w="2590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землепользователей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тенге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землепользователей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х)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501256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согласование границ со смежными районами принимать равными 12207 тенге на одно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подготовительных работ для одного хозяйства (землепользователя) цены принимать равными 18180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систематизированного списка землепользователей к ценам применять коэффициент до 1,20.</w:t>
      </w:r>
    </w:p>
    <w:bookmarkStart w:name="z40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Содержание работы: подбор и изучение имеющейся юридической, технической и проектной документации по оформлению границ землепользований; уточнение перечня и размеров участков посторонних землепользователей в границах каждого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Уточнение границ каждого землепользования по имеющимся юридическим документам.</w:t>
      </w:r>
    </w:p>
    <w:bookmarkEnd w:id="329"/>
    <w:bookmarkStart w:name="z40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Составление и вычерчивание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границ землепользования</w:t>
      </w:r>
    </w:p>
    <w:bookmarkEnd w:id="330"/>
    <w:bookmarkStart w:name="z40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план границ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3025"/>
        <w:gridCol w:w="2479"/>
        <w:gridCol w:w="2480"/>
        <w:gridCol w:w="2480"/>
        <w:gridCol w:w="2814"/>
      </w:tblGrid>
      <w:tr>
        <w:trPr>
          <w:trHeight w:val="27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наносимых точек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 посторонних землепользований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смежных землепользований свыше 5 или посторонних более 20, то за каждое последующее смежное или постороннее землепользование цены увеличивать на 382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количество точек, наносимых по координатам свыше 200, цены увеличивать на 636 тенге за каждые последующие 10 точек;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двух километров границы, проходящей по естественным урочищам (рекам, озерам) или вдоль искусственных сооружений (дорог, каналов), приравнивается к трем точкам, наносимым по координатам;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на изготовление одного экземпляра плана границ землепользования.</w:t>
      </w:r>
    </w:p>
    <w:bookmarkStart w:name="z41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Содержание работы: определение масштаба плана землепользования; нанесение по координатам точек окружной границы и границ посторонних землепользований; их, нумерация и надпись мер линий и дирекционных углов; нанесение рек, озер, каналов, дорог, валов, лесополос и других элементов территории, являющихся границами закрепляемого участка; оформление картуша; заполнение таблицы посторонних землепользований и штампа; составление описания границ смежных землепользований.</w:t>
      </w:r>
    </w:p>
    <w:bookmarkEnd w:id="332"/>
    <w:bookmarkStart w:name="z41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43. Составление проекта установления водоохранных зон</w:t>
      </w:r>
      <w:r>
        <w:br/>
      </w:r>
      <w:r>
        <w:rPr>
          <w:rFonts w:ascii="Times New Roman"/>
          <w:b/>
          <w:i w:val="false"/>
          <w:color w:val="000000"/>
        </w:rPr>
        <w:t>
и полос водных объектов земель водного фонда</w:t>
      </w:r>
    </w:p>
    <w:bookmarkEnd w:id="333"/>
    <w:bookmarkStart w:name="z41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 Характеристика категорий сложности</w:t>
      </w:r>
    </w:p>
    <w:bookmarkEnd w:id="334"/>
    <w:bookmarkStart w:name="z41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равнинная открытая.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холмистая с волнистым рельефом, слабо и средне закусторенная или поросшая мелколесьем, среднепроходимая.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с резко выраженным рельефом, сильно закустаренная и залесенная, заболоченная, труднопроходимая.</w:t>
      </w:r>
    </w:p>
    <w:bookmarkEnd w:id="335"/>
    <w:bookmarkStart w:name="z41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Подготовительные и полевые работы</w:t>
      </w:r>
    </w:p>
    <w:bookmarkEnd w:id="336"/>
    <w:bookmarkStart w:name="z41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землепользование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594"/>
        <w:gridCol w:w="2721"/>
        <w:gridCol w:w="2552"/>
        <w:gridCol w:w="2299"/>
      </w:tblGrid>
      <w:tr>
        <w:trPr>
          <w:trHeight w:val="30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маршрута, километр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136378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280548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315617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374064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483166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561096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740335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798783</w:t>
            </w:r>
          </w:p>
        </w:tc>
      </w:tr>
    </w:tbl>
    <w:bookmarkStart w:name="z41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Содержание работы: подбор, получение планово-картографических материалов и имеющихся проектов разработок на территории, прилегающей к воодоохранной зоне; определение протяженности реки и ее притоков; участие в разработке задания на проектирование.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Предварительная установка границ водоохранных зон и прибрежных полос.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Обследование отдельных участков бассейн и дельты реки и ее притоков; ознакомление с материалами по гидрографии водосборного бассейна; описание гидрографической сети, растительного покрова, почв и прочие; уточнение высот максимальных уровней горизонта воды по местным признакам; уточнение границ водоохранных зон и прибрежных полос; изучение их в пределах степени эродированных процессов, состояния и особенностей использования сельскохозяйственных угодий; выявление объектов и источников загрязнения прибрежных полос и русла реки, участков требующих залужения, посадка защитных лесонасаждений, рекультивация нарушенных земель и других мероприятий; отображения на планово-картографическом материале результатов обследования и намеченных мероприятий по охране рек; согласование материалов. </w:t>
      </w:r>
    </w:p>
    <w:bookmarkEnd w:id="338"/>
    <w:bookmarkStart w:name="z42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Составление проекта</w:t>
      </w:r>
    </w:p>
    <w:bookmarkEnd w:id="339"/>
    <w:bookmarkStart w:name="z42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89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землепользование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234"/>
        <w:gridCol w:w="4896"/>
      </w:tblGrid>
      <w:tr>
        <w:trPr>
          <w:trHeight w:val="6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маршрута, километр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27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</w:t>
            </w:r>
          </w:p>
        </w:tc>
      </w:tr>
      <w:tr>
        <w:trPr>
          <w:trHeight w:val="27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</w:t>
            </w:r>
          </w:p>
        </w:tc>
      </w:tr>
      <w:tr>
        <w:trPr>
          <w:trHeight w:val="27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</w:tr>
      <w:tr>
        <w:trPr>
          <w:trHeight w:val="27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94604</w:t>
            </w:r>
          </w:p>
        </w:tc>
      </w:tr>
      <w:tr>
        <w:trPr>
          <w:trHeight w:val="27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142713</w:t>
            </w:r>
          </w:p>
        </w:tc>
      </w:tr>
      <w:tr>
        <w:trPr>
          <w:trHeight w:val="27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163794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194202</w:t>
            </w:r>
          </w:p>
        </w:tc>
      </w:tr>
    </w:tbl>
    <w:bookmarkStart w:name="z42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Содержание работы: рассмотрение и согласование с руководством хозяйств проектных предложений по месторасположению границ водоохранных зон и прибрежных полос; внесения необходимых уточнений; вычисление площадей сельскохозяйственных и других угодий, водящих в эти зоны с составлением экспликации.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Составление сводных таблиц объемов работ по залужению, созданию защитных насаждений, исключению источников загрязнения и другим организационно-хозяйственным мероприятиям, которые необходимо провести в границах водоохранных зон и прибрежных полос.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Определение по укрепленным показателям стоимости намечаемых работ; написание пояснительной записки и подготовка проекта к утверждению в установленном порядке.</w:t>
      </w:r>
    </w:p>
    <w:bookmarkEnd w:id="341"/>
    <w:bookmarkStart w:name="z42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4. Изготовление документов</w:t>
      </w:r>
    </w:p>
    <w:bookmarkEnd w:id="342"/>
    <w:bookmarkStart w:name="z42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Содержание работы: снятие копии с авторского оригинала проекта; размножение материалов; формирование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Цена на изготовление документов определяют по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таблице 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 прочих разовых работ (услуг) по ведению земельного кадастра.</w:t>
      </w:r>
    </w:p>
    <w:bookmarkEnd w:id="343"/>
    <w:bookmarkStart w:name="z42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44. Отвод земельных участков</w:t>
      </w:r>
    </w:p>
    <w:bookmarkEnd w:id="344"/>
    <w:bookmarkStart w:name="z43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 Характеристика категорий сложности работ</w:t>
      </w:r>
    </w:p>
    <w:bookmarkEnd w:id="345"/>
    <w:bookmarkStart w:name="z43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равнинная или слабовсхолмленная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речная пойма с небольшим количеством стариц, проток, заболоченных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всхолмленная или пересеченная балками и оврагами равнинная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полузакрытая равнинная или слабовсхолмленная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речная пойма с большим количеством стариц, проток и заболоченных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открытое легкопроходимое болото;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закрепленные ровно пески.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горная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полузакрытая всхолмленная или пересеченная балками и оврагами равнинная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залесенная равнинная или слабовсхолмленная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полузакрытая речная пойма с большим количеством стариц, проток и заболоченных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засоленная речная пойма с небольшим количеством стариц, проток и заболоченных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открытое болото средней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полузакрытое легкопроходимое болото;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закрепленные бугристые пески.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открытая высокогорная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полузакрытая горная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залесенная всхолмленная или пересеченная балками и оврагами равнинная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залесенная речная пойма с небольшим количеством стариц, проток и заболоченных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открытое труднопроходимое болото;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полузакрытое болото средней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закрытое легкопроходимое болото;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закрепленные бугристые пески, дюны.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Пятая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полузакрытая высокогорная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залесенная горная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труднопроходимое закрытое болото;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закрытое болото средней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незакрепленные бугристые пески (барханы) в пустынных районах (южное Прибалхашье, Каракумы, Кызылкумы, Мойынкумы).</w:t>
      </w:r>
    </w:p>
    <w:bookmarkEnd w:id="346"/>
    <w:bookmarkStart w:name="z43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45. Отвод, установление границ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участка на местности, подготовка документов о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на землю </w:t>
      </w:r>
      <w:r>
        <w:rPr>
          <w:rFonts w:ascii="Times New Roman"/>
          <w:b/>
          <w:i w:val="false"/>
          <w:color w:val="000000"/>
          <w:sz w:val="28"/>
        </w:rPr>
        <w:t>для строительства объектов</w:t>
      </w:r>
    </w:p>
    <w:bookmarkEnd w:id="347"/>
    <w:bookmarkStart w:name="z43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отвода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3577"/>
        <w:gridCol w:w="2253"/>
        <w:gridCol w:w="2029"/>
        <w:gridCol w:w="1603"/>
        <w:gridCol w:w="1604"/>
        <w:gridCol w:w="1829"/>
      </w:tblGrid>
      <w:tr>
        <w:trPr>
          <w:trHeight w:val="270" w:hRule="atLeast"/>
        </w:trPr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отводимых участков,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 работ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385250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514255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561970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468308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673303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443567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507186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567271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669769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729854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466541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535462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599081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705113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800542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491282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639726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855325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516022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590245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669769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788171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911875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540763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618520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835886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982563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729854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860626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1024976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590245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775801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895970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1079759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607917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694510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802309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943685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1122172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722785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811145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956055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1164585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648562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740457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841187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991399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1221135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844722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922478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1086828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1304194</w:t>
            </w:r>
          </w:p>
        </w:tc>
      </w:tr>
      <w:tr>
        <w:trPr>
          <w:trHeight w:val="285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819981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938383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1014373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1014373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1403157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860626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986098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1055018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1242348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1445570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950754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1088595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1350141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1542766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1007304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1153982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1192860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1404924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1634660</w:t>
            </w:r>
          </w:p>
        </w:tc>
      </w:tr>
      <w:tr>
        <w:trPr>
          <w:trHeight w:val="27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1046182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1198162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1238807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проектом отвода земель затрагивается территория более одного землепользователя, то на согласование с каждым последующим землепользователем цены увеличивать на 18485 тенге; согласование и утверждение проекта отвода на районном и областном уровне определять согласно пункту 5 – общей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проектом отвода затрагивается территория нескольких районов цены определяются на каждый район отдельно; цены на отвод земель под строительство линейных объектов определять по </w:t>
      </w:r>
      <w:r>
        <w:rPr>
          <w:rFonts w:ascii="Times New Roman"/>
          <w:b w:val="false"/>
          <w:i w:val="false"/>
          <w:color w:val="000000"/>
          <w:sz w:val="28"/>
        </w:rPr>
        <w:t>таблице 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3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отвода (ширина отвода до 30 метров)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3312"/>
        <w:gridCol w:w="1860"/>
        <w:gridCol w:w="1860"/>
        <w:gridCol w:w="1860"/>
        <w:gridCol w:w="1860"/>
        <w:gridCol w:w="2128"/>
      </w:tblGrid>
      <w:tr>
        <w:trPr>
          <w:trHeight w:val="270" w:hRule="atLeast"/>
        </w:trPr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трассы отвода,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 работ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409990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597314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708647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558435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671536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931314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708647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782870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931314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1044415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1304194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1005537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1192860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1380183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1602850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1975730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1343072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1565739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1677073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2163053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2647266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1864396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2237275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2684377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3281690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1901507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2200164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2610154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3131478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3879004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2161286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2535932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3020145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4474550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2422831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2834589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3393024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4138782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5071864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2647266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3170357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3803014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4660106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5667410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3233976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3843660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4359682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5591421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6803720</w:t>
            </w:r>
          </w:p>
        </w:tc>
      </w:tr>
      <w:tr>
        <w:trPr>
          <w:trHeight w:val="27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3428368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4073396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4882774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5927189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7211943</w:t>
            </w:r>
          </w:p>
        </w:tc>
      </w:tr>
      <w:tr>
        <w:trPr>
          <w:trHeight w:val="28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3622760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4304899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5114277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6206406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7551246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примечание 1-2 к </w:t>
      </w:r>
      <w:r>
        <w:rPr>
          <w:rFonts w:ascii="Times New Roman"/>
          <w:b w:val="false"/>
          <w:i w:val="false"/>
          <w:color w:val="000000"/>
          <w:sz w:val="28"/>
        </w:rPr>
        <w:t>таблице 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ширине полосы отвода свыше 30 метров к ценам применять коэффициент 1,08;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переменной ширине полосы отвода и изломанности ее границ к ценам применяется коэффициент 1,12.</w:t>
      </w:r>
    </w:p>
    <w:bookmarkStart w:name="z43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Содержание полного комплекса работ: ознакомление с документацией, обосновывающей необходимость отвода земель и предложений по размещению объекта; участие в работе комиссии по обследованию в натуре земельного участка, намечаемого к отводу; определение состава и ценности изымаемых земель; участие в согласовании материалов предварительного выбора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Разработка землеустроительного проекта отводимого участка: уточнение и корректировка границ и площади отвода земель; вычисление площадей и составление экспликаций; определение величины потерь сельхозпроизводства и убытков, причиненных собственникам и землепользователям; согласование проекта отводимого земельного участка с собственниками и землепользователями, у которых намечается изъятие земель, местными органами архитектуры и градостроительства, природных ресурсов и охраны окружающей среды, другими организациями, интересы которых затрагиваются намечаемым отводом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Установление границ земельного участка на местности с установкой межевых знаков, указанием их в натуре и сдачей заказчику знаков на хранение; подготовка документов, удостоверяющих право на землю; формирование земельно-кадастрового дела и сдача его в архив.</w:t>
      </w:r>
    </w:p>
    <w:bookmarkEnd w:id="350"/>
    <w:bookmarkStart w:name="z44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Параграф 46. Подготовительные работы, предварительный выбор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 участие в согласовании месторасположения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участков, </w:t>
      </w:r>
      <w:r>
        <w:rPr>
          <w:rFonts w:ascii="Times New Roman"/>
          <w:b/>
          <w:i w:val="false"/>
          <w:color w:val="000000"/>
          <w:sz w:val="28"/>
        </w:rPr>
        <w:t>подлежащих отводу (1 этап)</w:t>
      </w:r>
    </w:p>
    <w:bookmarkEnd w:id="351"/>
    <w:bookmarkStart w:name="z44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отвода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659"/>
        <w:gridCol w:w="1990"/>
        <w:gridCol w:w="1968"/>
        <w:gridCol w:w="1968"/>
        <w:gridCol w:w="1968"/>
        <w:gridCol w:w="1770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отводимых участков,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145810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применять примечания 1-2 к </w:t>
      </w:r>
      <w:r>
        <w:rPr>
          <w:rFonts w:ascii="Times New Roman"/>
          <w:b w:val="false"/>
          <w:i w:val="false"/>
          <w:color w:val="000000"/>
          <w:sz w:val="28"/>
        </w:rPr>
        <w:t>таблице 90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4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отвода (ширина отвода до 30 метров)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3615"/>
        <w:gridCol w:w="1949"/>
        <w:gridCol w:w="1949"/>
        <w:gridCol w:w="1949"/>
        <w:gridCol w:w="1589"/>
        <w:gridCol w:w="2018"/>
      </w:tblGrid>
      <w:tr>
        <w:trPr>
          <w:trHeight w:val="285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трассы отвода,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69208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127694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141965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146697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154387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133092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163260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119635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165034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122519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140856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168583</w:t>
            </w:r>
          </w:p>
        </w:tc>
      </w:tr>
      <w:tr>
        <w:trPr>
          <w:trHeight w:val="28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177974</w:t>
            </w:r>
          </w:p>
        </w:tc>
      </w:tr>
      <w:tr>
        <w:trPr>
          <w:trHeight w:val="30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примечания 1-2 к </w:t>
      </w:r>
      <w:r>
        <w:rPr>
          <w:rFonts w:ascii="Times New Roman"/>
          <w:b w:val="false"/>
          <w:i w:val="false"/>
          <w:color w:val="000000"/>
          <w:sz w:val="28"/>
        </w:rPr>
        <w:t>таблице 90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примечания 2;3 к </w:t>
      </w:r>
      <w:r>
        <w:rPr>
          <w:rFonts w:ascii="Times New Roman"/>
          <w:b w:val="false"/>
          <w:i w:val="false"/>
          <w:color w:val="000000"/>
          <w:sz w:val="28"/>
        </w:rPr>
        <w:t>таблице 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4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Содержание работы: ознакомление с документацией, обосновывающей необходимость отвода земель и предложений по размещению объекта; участие в работе комиссии по обследованию в натуре земельного участка, намечаемого к отводу, определение состава и ценности изымаемых земель; участие в согласовании материалов предварительного выбора земельного участка.</w:t>
      </w:r>
    </w:p>
    <w:bookmarkEnd w:id="354"/>
    <w:bookmarkStart w:name="z44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47. Составление проекта (2 этап)</w:t>
      </w:r>
    </w:p>
    <w:bookmarkEnd w:id="355"/>
    <w:bookmarkStart w:name="z44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отвода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350"/>
        <w:gridCol w:w="1484"/>
        <w:gridCol w:w="1968"/>
        <w:gridCol w:w="1946"/>
        <w:gridCol w:w="1946"/>
        <w:gridCol w:w="1552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отводимых участков,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122578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163042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200097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применять примечания 1-2 к </w:t>
      </w:r>
      <w:r>
        <w:rPr>
          <w:rFonts w:ascii="Times New Roman"/>
          <w:b w:val="false"/>
          <w:i w:val="false"/>
          <w:color w:val="000000"/>
          <w:sz w:val="28"/>
        </w:rPr>
        <w:t>таблице 90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4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проект отвода (ширина отвода до 30 метров)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213"/>
        <w:gridCol w:w="1948"/>
        <w:gridCol w:w="1948"/>
        <w:gridCol w:w="1948"/>
        <w:gridCol w:w="1993"/>
        <w:gridCol w:w="2265"/>
      </w:tblGrid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трассы отвода,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92489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112647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158299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213437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125839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180087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188239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примечания 1-2 к </w:t>
      </w:r>
      <w:r>
        <w:rPr>
          <w:rFonts w:ascii="Times New Roman"/>
          <w:b w:val="false"/>
          <w:i w:val="false"/>
          <w:color w:val="000000"/>
          <w:sz w:val="28"/>
        </w:rPr>
        <w:t>таблице 90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примечания 2-3 к </w:t>
      </w:r>
      <w:r>
        <w:rPr>
          <w:rFonts w:ascii="Times New Roman"/>
          <w:b w:val="false"/>
          <w:i w:val="false"/>
          <w:color w:val="000000"/>
          <w:sz w:val="28"/>
        </w:rPr>
        <w:t>таблице 91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4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Содержание работы: разработка землеустроительного проекта отводимого участка: уточнение и корректировка границ и площади отвода земель; вычисление площадей и составление экспликаций; определение величины потерь сельхозпроизводства и убытков причиненных собственникам и землепользователям; согласование проекта отводимого земельного участка с собственниками и землепользователями, у которых намечается изъятие земель, местными органами архитектуры и градостроительства, природных ресурсов и охраны окружающей среды, другими организациями, интересы которых затрагиваются намеченным отводом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Подготовка документов, удостоверяющих право на землю, формирование земельно-кадастрового дела и сдача его в архив.</w:t>
      </w:r>
    </w:p>
    <w:bookmarkEnd w:id="358"/>
    <w:bookmarkStart w:name="z45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48. Установление границ землепользований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Цены приведены в таблицах 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5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49. Составление планов границ землепользований</w:t>
      </w:r>
    </w:p>
    <w:bookmarkEnd w:id="360"/>
    <w:bookmarkStart w:name="z45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Цены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Цены на внесение исправлений в готовую документацию принимать три процента от цен на составление проекта,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таблицах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1"/>
    <w:bookmarkStart w:name="z45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Параграф 50. Отвод, установление границ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местности, подготовка документов о праве на землю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малого предпринимательства, занимающихся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деятельностью</w:t>
      </w:r>
    </w:p>
    <w:bookmarkEnd w:id="362"/>
    <w:bookmarkStart w:name="z45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96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9288"/>
        <w:gridCol w:w="1916"/>
        <w:gridCol w:w="1939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заявок на выполнение работ (проверка полноты документов, необходимых для производства работ, соответствие их установленным образцам, правильность оформления, наличие подписей, печатей)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работы: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документов о праве на земельный участок (решение о предоставлении земли, договор купли-продажи, договор временного землепользования, материалы согласования);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подбор и анализ материалов, характеризующих земельный участок (ограничения и обременения в использовании);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подготовка планово-картографического материала, геодезических и других данных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землеустроительного проекта по отводу земельного участка: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местоположения земельного участка по отношению смежных земельных участков и формирование его границ;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границ земельного участка на планово-картографический материал;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вычисление площади земельного участка;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установление сервитутов и ограничений по использованию земельного участка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утверждение проекта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границ земельного участка на местности: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составление рабочего чертежа перенесения границ земельного участка;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перенесение границ земельного участка на местность и закрепление поворотных точек межевыми знаками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обработка данных полевых измерений и вычисление координат поворотных точек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бланк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полевых работ приняты по третьей категории сложности, применять коэффициенты при расположении земельного участка на землях Первой категории сложности – 0,8, на второй – 0,9, на четвертой – 1,1 на пятой – 1,2. Характеристика категорий сложности дана в разделе 1.1;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единицу измерения принят земельный участок площадью до 0,5 гектара. Применять коэффициент на земельный участок площадью до 1 гектар – 1,1; до 10 гектар – 1,2; до 50 – 1,3; на каждые последующие 50 гектар цены увеличивать на пять процентов.</w:t>
      </w:r>
    </w:p>
    <w:bookmarkStart w:name="z45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Параграф 51. Отвод, установление границ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на местности и подготовка документов о праве на землю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крестьянскому (фермерскому) хозяйству</w:t>
      </w:r>
    </w:p>
    <w:bookmarkEnd w:id="364"/>
    <w:bookmarkStart w:name="z45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97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9496"/>
        <w:gridCol w:w="1831"/>
        <w:gridCol w:w="1213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на выполнение работ.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работы: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изучение правоудостоверяющих документов на земельный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(решение об организации хозяйства и предоставлении земли);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подбор и анализ материалов, характеризующих земельный участок (ограничения и обременения в использовании, наличие посторонних землепользователей);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подготовка планово-картографического материала, геодезических и других данных;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составление рабочего чертежа перенесения проекта границ земельного участка на местность и определение объема полевых работ;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Полевые работы: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определение границ земельного участка и проведение необходимых натурных измерений;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межевых знаков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организация заинтересованных землепользователей в приемке границ и оформление протокола установления границ земельного участка.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Камеральные работы: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обработка полевых измерений и вычисление координат поворотных точек;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5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составление плана земельного участка;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51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полевых работ приняты по Третьей категории сложности; применять коэффициенты при расположении земельного участка на землях первой категории сложности – 0.8; на Второй – 0.9; на Четвертой – 1.1; на Пятой – 1.2; характеристика категорий сложности дана в разделе 2.1;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установки межевых знаков рассчитаны исходя из установки пяти межевых знаков на второй категории грунтов; цена на установку, более 5 межевых знаков рассчитываются по таблицам 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 на производство землеустроительных работ рассчитана на земельный участок площадью до 50 гектар; применять коэффициенты на земельный участок площадью до 100 гектар – 1.1; до 500 гектар – 1.2; до 1000 гектар – 1.3; на каждую последующую тысячу гектар цены увеличивать на десять процентов.</w:t>
      </w:r>
    </w:p>
    <w:bookmarkStart w:name="z45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Параграф 52. Отвод, установление границ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 местности, подготовка документов о праве на землю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(гражданам для строительства и обслуживания жилого дома,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ведения личного подсобного хозяйства, садоводства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дачного строительства)</w:t>
      </w:r>
    </w:p>
    <w:bookmarkEnd w:id="366"/>
    <w:bookmarkStart w:name="z46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98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9696"/>
        <w:gridCol w:w="1587"/>
        <w:gridCol w:w="1829"/>
      </w:tblGrid>
      <w:tr>
        <w:trPr>
          <w:trHeight w:val="9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задания на выполнение работ, сбор, изучение и систематизация необходимой документации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8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внешних границ земельного участка (составление проекта, проведение съемки, измерений)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16758</w:t>
            </w:r>
          </w:p>
        </w:tc>
      </w:tr>
      <w:tr>
        <w:trPr>
          <w:trHeight w:val="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</w:tbl>
    <w:bookmarkStart w:name="z46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Параграф 53. Отвод, установление границ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на местности и подготовка документов о праве на землю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собственникам помещений (участникам) кондоминиумов</w:t>
      </w:r>
    </w:p>
    <w:bookmarkEnd w:id="368"/>
    <w:bookmarkStart w:name="z46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99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9224"/>
        <w:gridCol w:w="1749"/>
        <w:gridCol w:w="1964"/>
      </w:tblGrid>
      <w:tr>
        <w:trPr>
          <w:trHeight w:val="7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2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заявок на выполнение работ (проверка полноты документов, необходимых для производства работ, соответствие их установленным образцам, правильность оформления, наличие подписей, печатей и т.п.)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0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Подготовительные работы (анализ сложившейся структуры земель кондоминиумов, подбор и изучение планово-картографического материала, геодезических и иных данных на земельный участок)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проекта: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определение местоположения земельного участка по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отношению смежных земельных участков, формирование границ, вычисление площади земельного участка;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4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установление сервитутов и ограничений по использованию земельного участка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 земельных долей участников кондоминиума;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написание краткой пояснительной записки.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4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и утверждение проекта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4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границ земельного участка кондоминиума на местности: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</w:t>
            </w:r>
          </w:p>
        </w:tc>
      </w:tr>
      <w:tr>
        <w:trPr>
          <w:trHeight w:val="48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рабочего чертежа переноса проекта в натуру;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49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перенесение земельного участка на местность и закрепление поворотных точек межевыми знаками.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</w:t>
            </w:r>
          </w:p>
        </w:tc>
      </w:tr>
      <w:tr>
        <w:trPr>
          <w:trHeight w:val="87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обработка данных полевых измерений и вычислений координат поворотных точек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75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ценах принят один земельный участок площадью до 1 гектара на котором расположены 1-2 многоквартирных дома с количеством собственников помещений 50-100, на каждые последующие 0,5 гектара цены увеличивать на десять процентов, при площади менее 0,5 гектара применять коэффициент – 0,85;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цены не включены затраты по сбору информации о составе участников кондоминиума и их правах на недвижимость, сведений о сервитутах и других обременениях, а также данных технической инвентаризации, проектно-планировочной и градостроительной документации, планов инженерно-транспортной инфраструктуры, изготовление схематических планов границ на земельный участок, участие в комиссии службы архитектуры и градостроительства и других заинтересованных органов; при необходимости выше указанную информацию заказчик предоставляет самостоятельно.</w:t>
      </w:r>
    </w:p>
    <w:bookmarkStart w:name="z463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54. Рекультивация нарушенных земель</w:t>
      </w:r>
    </w:p>
    <w:bookmarkEnd w:id="370"/>
    <w:bookmarkStart w:name="z46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 Рекультивация земель, нарушенных в результате</w:t>
      </w:r>
      <w:r>
        <w:br/>
      </w:r>
      <w:r>
        <w:rPr>
          <w:rFonts w:ascii="Times New Roman"/>
          <w:b/>
          <w:i w:val="false"/>
          <w:color w:val="000000"/>
        </w:rPr>
        <w:t>
добычи полезных ископаемых, занимаемых шламоотстойниками,</w:t>
      </w:r>
      <w:r>
        <w:br/>
      </w:r>
      <w:r>
        <w:rPr>
          <w:rFonts w:ascii="Times New Roman"/>
          <w:b/>
          <w:i w:val="false"/>
          <w:color w:val="000000"/>
        </w:rPr>
        <w:t>
хвостохранилищами, золоотвалами</w:t>
      </w:r>
    </w:p>
    <w:bookmarkEnd w:id="371"/>
    <w:bookmarkStart w:name="z46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Характеристика категорий сложности</w:t>
      </w:r>
    </w:p>
    <w:bookmarkEnd w:id="372"/>
    <w:bookmarkStart w:name="z46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выемки карьерные и прогибы западинообразные глубиной до пятнадцати метров и крупноплощадные, необводненные, отвалы внутренние платообразные близкие к уровню естественной поверхности, сухие, сложенные пригодными и малопродуктивными для биологического освоения породами.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выемки карьерные террасированные и котловинообразные глубиной 15-30 метров, сухие; отвалы дражные и внешние одноярусные, сложенные пригодными и малопригодными для биологического освоения породами.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отвалы внешние бортовые и внутренние гребневидные, сложенные пригодными и малопригодными для биологического освоения породами.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отвалы платообразные террасированные, высотой до 30 метров и гидроотвалы (включая золоотвалы, хвостохранилища и шламоотстойники) дренированные, сложенные пригодными, малопригодными и непригодными для биологического освоения породами или субстратами.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Пятая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отвалы платообразные террасированные высотой более 30 метров и гидроотвалы (включая золоотвалы, хвостохранилища и шламоотстойники), переувлажненные, сложенные малопригодными и непригодными для биологического освоения породами или субстратами.</w:t>
      </w:r>
    </w:p>
    <w:bookmarkEnd w:id="373"/>
    <w:bookmarkStart w:name="z47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Подготовительные и полевые работы</w:t>
      </w:r>
    </w:p>
    <w:bookmarkEnd w:id="374"/>
    <w:bookmarkStart w:name="z47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участок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2953"/>
        <w:gridCol w:w="2455"/>
        <w:gridCol w:w="1967"/>
        <w:gridCol w:w="1990"/>
        <w:gridCol w:w="2301"/>
        <w:gridCol w:w="1458"/>
      </w:tblGrid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261775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347670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364031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462197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519460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609446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613536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691251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площадью рекультивации следует понимать нарушенные земли, приводимые в состояние, пригодное для сельскохозяйственного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ценах не предусмотрены затраты на топографо-геодезическую съемку местности, геологические, гидрогеологические изыскания, почвенно-грунтовые и гидрологические, геоботанические и агроэкономические обследования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биологического этапа рекультивации в ценах не предусмотрены затраты на составление карты почвенно-грунтовой съемки, картограммами: обеспеченности пород рекультивационного слоя элементами – биогенами, залегания токсичных и других вредных для растений пород, кислотности почвогрунтов, загрязнения тяжелыми металлами и другими химическими соединениями промышленных выбросов, залегания уровня грунтовых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в проектах технических условий с заданными параметрами, которые требуют специальных расчетов к ценам применять коэффициент до 1,35;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проектом затрагивается территория более одного землепользователя, то на согласование с каждым последующим землепользователем цены увеличивать на 8180 тенге.</w:t>
      </w:r>
    </w:p>
    <w:bookmarkStart w:name="z47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Содержание работы: подбор и изучение материалов инвентаризации нарушенных земель и проектных разработок, картографических материалов, имеющихся в горных предприятиях и землеустроительных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Рекогносцировочное обследование нарушенных земель и установление их границ; определение объемов и основных направлений рекультивации нарушенных земель для сельскохозяйственных, лесохозяйственных, водохозяйственных, строительных, рекреационных, санитарно-гигиенических и других целей; составление акта обследования нарушенных земель, его согласование с представителями заказчика. Участие в разработке задания на проектирование и технических условий.</w:t>
      </w:r>
    </w:p>
    <w:bookmarkEnd w:id="376"/>
    <w:bookmarkStart w:name="z47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Составление проекта</w:t>
      </w:r>
    </w:p>
    <w:bookmarkEnd w:id="377"/>
    <w:bookmarkStart w:name="z47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участок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002"/>
        <w:gridCol w:w="2213"/>
        <w:gridCol w:w="2213"/>
        <w:gridCol w:w="2416"/>
        <w:gridCol w:w="1787"/>
        <w:gridCol w:w="2484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137921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281649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294715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326655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442799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386179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432636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480546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534262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580720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457318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515389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583624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627178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686701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646051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711382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794135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863821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736063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824622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950929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1045296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778165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881243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987224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1126597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1234030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981417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1107723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1263066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1379210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1414053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1441637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1630371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1771196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1398083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1480836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1872822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2047038</w:t>
            </w:r>
          </w:p>
        </w:tc>
      </w:tr>
    </w:tbl>
    <w:bookmarkStart w:name="z47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Содержание работы: уточнение направлений рекультивации нарушенных земель, в зависимости от типов нарушения, определение приемов и методов осуществления рекультивационных работ и продолжительности биологической рекультивации.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Расчет объемов работ по культуртехнике, удалению предметов производственной деятельности горных предприятий, грубой планировки поверхности, устройству террас и капилярно-превышающего слоя при водонепроницаемом экране, нанесению и выравниванию потенциально плодородных пород, строительству полевых и подъездных дорог, устройству нагорных и ловчих канав. Проектирование полезащитных лесных полос и куртин леса; определение состава и объемов работ по снятию плодородного слоя почвы с участков прогиба, провалов и участков, отводимых для разравнивания отвалов и карьеров.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Подбор технологических схем мелиоративных севооборотов, определение норм посева и общего количества семян культур, доз внесения и общего количества органических и минеральных удобрений, мелиорантов, количества саженцев для посадки полезащитных лесных полос и куртин леса.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Составление локальных и объективных смет, сводного сметно-финансового расчета по техническому и биологическим этапам рекультивации, определение технико-экономических показателей проектов и социально-экономической эффективности рекультивации нарушенных земель. Написание пояснительной записки и оформление графической части проекта. Согласование и подготовка проектов к утверждению в установленном порядке.</w:t>
      </w:r>
    </w:p>
    <w:bookmarkEnd w:id="379"/>
    <w:bookmarkStart w:name="z48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4. Изготовление документов</w:t>
      </w:r>
    </w:p>
    <w:bookmarkEnd w:id="380"/>
    <w:bookmarkStart w:name="z4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Цены на изготовление документов определять по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таблице 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 прочих разовых работ (услуг) по ведению земельного кадастра.</w:t>
      </w:r>
    </w:p>
    <w:bookmarkEnd w:id="381"/>
    <w:bookmarkStart w:name="z4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>Параграф 55. Рекультивация нарушенных земель,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во временное пользование для строительства линейных сооружений</w:t>
      </w:r>
    </w:p>
    <w:bookmarkEnd w:id="382"/>
    <w:bookmarkStart w:name="z4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Подготовительные и полевые работы</w:t>
      </w:r>
    </w:p>
    <w:bookmarkEnd w:id="383"/>
    <w:bookmarkStart w:name="z4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3450"/>
        <w:gridCol w:w="2617"/>
        <w:gridCol w:w="2395"/>
        <w:gridCol w:w="2195"/>
        <w:gridCol w:w="2464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рекультивируемых земель (километр)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линейных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кабельные линии электропередач и связи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 для нефти, газа, воды и канализационных стоков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железные и автомобильные дороги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оросительные каналы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241324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396753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274046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466287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327219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290407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588995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409024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351761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707612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490829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781236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601265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1030741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723972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1137087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597175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1190260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834409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1308877</w:t>
            </w:r>
          </w:p>
        </w:tc>
      </w:tr>
    </w:tbl>
    <w:bookmarkStart w:name="z4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Содержание работы. Подбор и изучение обследовательских и изыскательских материалов инвентаризации нарушенных земель и имеющихся проектных разработок. Рекогносцировочное обследование нарушенных земель в результате прокладки трубопроводов для нефти, газа, воды и канализационных стоков, автомобильных и железных дорог, кабельных линий электропередач и связи. Обоснование планируемого использования нарушенных земель после их восстановления.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Участие в составление технических условий проекта и задания на проектирование.</w:t>
      </w:r>
    </w:p>
    <w:bookmarkEnd w:id="385"/>
    <w:bookmarkStart w:name="z48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Составление проекта</w:t>
      </w:r>
    </w:p>
    <w:bookmarkEnd w:id="386"/>
    <w:bookmarkStart w:name="z48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229"/>
        <w:gridCol w:w="2617"/>
        <w:gridCol w:w="3040"/>
        <w:gridCol w:w="1928"/>
        <w:gridCol w:w="2463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рекультивируемых земель (километр)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линейных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кабельные линии электропередач и связи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трубопроводы для нефти, газа, воды и канализационных стоков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железные и автомобильные дороги 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магистральные оросительные каналы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295192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395016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494839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539047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594663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366495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734416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808570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433519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951175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1036738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540473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1090928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1200734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658835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1319096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795736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1619993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1783989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958306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1918037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2110554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1106615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2216082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2438546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разработку проекта рекультивации земель, нарушенных при строительстве двух и более линейных сооружений, расположенных рядом, определять по протяженности одного из них с применением к ценам следующих коэффициентов: при двух сооружениях до 1,20, при трех и более – 1,30;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ценами не предусмотрены затраты на топографо-геодезические работы, геологические изыскания, почвенное обследование, проектирование дренажных и водоотводных систем.</w:t>
      </w:r>
    </w:p>
    <w:bookmarkStart w:name="z49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Содержание работы: определение способов и объемов работ по техническому и биологическому этапам рекультивации нарушенных земель при строительстве линейных сооружений; разработка технологических схем и предложений по организации работ; составление локальных и объективных смет, сводного сметно-финансового расчета на рекультивацию нарушенных земель, определение технико-экономических показателей проекта; написание пояснительной записки и оформление графической части проекта; согласование и подготовка проекта к утверждению в установленном порядке.</w:t>
      </w:r>
    </w:p>
    <w:bookmarkEnd w:id="388"/>
    <w:bookmarkStart w:name="z49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3. Изготовление документов</w:t>
      </w:r>
    </w:p>
    <w:bookmarkEnd w:id="389"/>
    <w:bookmarkStart w:name="z49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Цены на изготовление документов определять по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таблице 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 прочих разовых работ (услуг) по ведению земельного кадастра.</w:t>
      </w:r>
    </w:p>
    <w:bookmarkEnd w:id="390"/>
    <w:bookmarkStart w:name="z493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56. Снятие плодородного слоя почвы и улучшение</w:t>
      </w:r>
      <w:r>
        <w:br/>
      </w:r>
      <w:r>
        <w:rPr>
          <w:rFonts w:ascii="Times New Roman"/>
          <w:b/>
          <w:i w:val="false"/>
          <w:color w:val="000000"/>
        </w:rPr>
        <w:t>
малопродуктивных угодий путем землевания</w:t>
      </w:r>
    </w:p>
    <w:bookmarkEnd w:id="391"/>
    <w:bookmarkStart w:name="z494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 Характеристика категорий сложности</w:t>
      </w:r>
    </w:p>
    <w:bookmarkEnd w:id="392"/>
    <w:bookmarkStart w:name="z49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степной зоны с равнинным слаборасчлененным рельефом и однообразными материнскими породами и почвенным покровом. Контуры почвенных комплексов занимают не более десяти процентов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степной и лесостепной зоны с рельефом, расчлененным на ясно обособленные элементы, с однообразными материнскими породами и несложным почвенным покровом. Контуры почвенных комплексов занимают не более десяти процентов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первой категории с площадью почвенных комплексов или эродированных почв от одиннадцати до двадцати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степной и лесостепной зон с волнистым расчлененным рельефом, разнообразными почвообразующими породами, неоднородным почвенным покровом и наличием эродированных почв до двадцати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первой категории с площадью почвенных комплексов или эродированных почв от двадцати одного до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второй категории («а») с площадью почвенных комплексов или эродированных почв от одиннадцати до двадцати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орошаемые земли в хорошем состоянии без признаков вторичного засоления.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Четвертая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степные территории с очень неоднородным почвенным покровом, сорок один – шестьдесят процентов которого подвержено эрозии;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лесостепной зоны с расчлененным рельефом, пестрыми почвообразующими породами и наличием эродированных почв от двадцати одного до сорока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орошаемые земли, до пятнадцати процентов, площади которых имеют признаки вторичного засоления.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Пятая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степные территории с большой комплексностью и эродированностью почвенного покрова – более чем на шестьдесят процентов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лесостепные территории с сильно расчлененным рельефом, очень пестрым почвенным покровом, более сорока процентов которого, подвержено эрозии;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орошаемые земли, имеющие признаки вторичного засоления более чем на пятнадцать процентов площади.</w:t>
      </w:r>
    </w:p>
    <w:bookmarkEnd w:id="393"/>
    <w:bookmarkStart w:name="z5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57. Подготовительные и полевые работы</w:t>
      </w:r>
    </w:p>
    <w:bookmarkEnd w:id="394"/>
    <w:bookmarkStart w:name="z5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108"/>
        <w:gridCol w:w="1817"/>
        <w:gridCol w:w="1686"/>
        <w:gridCol w:w="1513"/>
        <w:gridCol w:w="1795"/>
        <w:gridCol w:w="1449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обследуемых участков,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346075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333414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371398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417823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422043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527554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590860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637285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713253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797662</w:t>
            </w:r>
          </w:p>
        </w:tc>
      </w:tr>
    </w:tbl>
    <w:bookmarkStart w:name="z5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Содержание работы: получение задания на разработку рабочего проекта; подбор, изучение и анализ схем и проектов землеустройства, генплана намечаемого к строительству объекта, проектных разработок по рекультивации нарушенных земель, производству культуртехнических работ и другой документации, связанной с использованием земель в хозяйстве (материалов почвенных, агрохимических и других обследований и изысканий).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Подготовка планово-картографической основы для проектирования. Составление ситуационного плана участка, снятия плодородного слоя почвы.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Почвенное обследование участков, с которых намечается снятие плодородного слоя почвы, составление почвенной карты участка с отображением на ней площадей контуров почвенных разновидностей, физико-химических характеристик свойств почв, рекомендуемой толщины снятия плодородного слоя почвы. Изучение материалов почвенного обследования малопродуктивных участков, рекомендуемых под землевание.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Уточнение и согласование с землепользователем границ участков землевания. Выбор и согласование местоположения и размеров участков, отводимых под отвалы плодородного слоя почвы.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Изучение условий транспортирования плодородного слоя почвы. Получение сведений о наличии у подрядной строительной организации транспортных средств и погрузо-разгрузочных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Разработка мероприятий по инженерной подготовке участков землевания и мест складирования плодородной почвенной массы с составлением календарного плана строительства.</w:t>
      </w:r>
    </w:p>
    <w:bookmarkEnd w:id="396"/>
    <w:bookmarkStart w:name="z5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Разработка проекта</w:t>
      </w:r>
    </w:p>
    <w:bookmarkEnd w:id="397"/>
    <w:bookmarkStart w:name="z5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проект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870"/>
        <w:gridCol w:w="1424"/>
        <w:gridCol w:w="1424"/>
        <w:gridCol w:w="1424"/>
        <w:gridCol w:w="541"/>
        <w:gridCol w:w="587"/>
        <w:gridCol w:w="1825"/>
        <w:gridCol w:w="1400"/>
        <w:gridCol w:w="1401"/>
        <w:gridCol w:w="1402"/>
      </w:tblGrid>
      <w:tr>
        <w:trPr>
          <w:trHeight w:val="27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участков,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участков,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сложности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316583</w:t>
            </w:r>
          </w:p>
        </w:tc>
      </w:tr>
      <w:tr>
        <w:trPr>
          <w:trHeight w:val="57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313731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395016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464892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Содержание работы: определение объемов работ по снятию, складированию и нанесению плодородного слоя почвы (далее – ПСП) на малопродуктивные угодья, потребности в транспортных средствах и погрузо-разгрузочных механизмов.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Выбор способов снятия и хранения плодородного слоя почвы, транспортировки его к месту укладки (хранения) и нанесения на малопродуктивные угодья.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Проектирование подъездных путей, планировки территории участка землевания, дренажа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Разработка мероприятий по биологическому освоению улучшаемых земель; рекультивации земель, занятых отвалами и другими временными объездными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Разработка технологической схемы организации работ по снятию плодородного слоя почвы, его транспортировки, нанесению на малопродуктивные угодья или складированию для временного хранения – обеспечивающей выполнение установленных проектом всех видов мероприятий с расчетами объемов работ, необходимых видов количества техники, трудовых ресурсов и календарным планом выполнения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Разработка организации работ по землеванию с составлением календарного плана строительства; генерального плана организации работ; ведомости объемов строительно-монтажных работ; потребности в строительных материалах, машинах, механизмах; пояснительной записки с обоснованием сроков и методов производства работ, их очередности, потребности в рабочей силе и основных строительных машинах и механизмах, временных зданиях и сооружениях; расчетами по производству работ в минимальном объеме, достаточном для обоснования сметной стоимости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Составление локальных смет и сводной сметно-финансовой документации, расчет экономической эффективности мероприятий по землеванию малопродуктивных угодий.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Согласование проекта с землепользователями и другими заинтересованными организациями. Утверждение проекта заказчиком.</w:t>
      </w:r>
    </w:p>
    <w:bookmarkEnd w:id="399"/>
    <w:bookmarkStart w:name="z51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2. Изготовление документов</w:t>
      </w:r>
    </w:p>
    <w:bookmarkEnd w:id="400"/>
    <w:bookmarkStart w:name="z5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Цены на изготовление документов определять по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таблице 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 прочих разовых работ (услуг) по ведению земельного кадастра.</w:t>
      </w:r>
    </w:p>
    <w:bookmarkEnd w:id="401"/>
    <w:bookmarkStart w:name="z52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Разработка проектов внутрихозяйственного землеустройства</w:t>
      </w:r>
    </w:p>
    <w:bookmarkEnd w:id="402"/>
    <w:bookmarkStart w:name="z52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58. Внутрихозяйственное землеустройство</w:t>
      </w:r>
    </w:p>
    <w:bookmarkEnd w:id="403"/>
    <w:bookmarkStart w:name="z522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 Характеристика категорий сложности</w:t>
      </w:r>
      <w:r>
        <w:br/>
      </w:r>
      <w:r>
        <w:rPr>
          <w:rFonts w:ascii="Times New Roman"/>
          <w:b/>
          <w:i w:val="false"/>
          <w:color w:val="000000"/>
        </w:rPr>
        <w:t>
природно-экономических зон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Степная зона</w:t>
      </w:r>
    </w:p>
    <w:bookmarkStart w:name="z5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открытая равнинная. Сельскохозяйственные угодья представлены крупными контурами с редко встречающимися озерами, участками кустарника, солончаков, микропонижений.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равнинная или слегка всхолмленная, изредка пересеченная балками и оврагами. Сельскохозяйственные угодья представлены крупными контурами с редко встречающими озерами, участками леса, кустарника, солончаков, микропонижений;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землепользований, в которых до тридцати процентов площади сельскохозяйственных угодий находится на пойменных землях или двадцать процентов орошается либо подвержено эрозии;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землепользований, расположенных в природных условиях, соответствующих I категории сложности, с нетипичной для этой зоны специализацией хозяйства, обусловленной близостью пригородов крупных промышленных центров или санаторно–курортных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с волнистым рельефом, сильно расчлененная оврагами и балками. Районы мелкосопочника. Сельскохозяйственные угодья представлены средними и мелкими контурами со значительной вкрапленностью участников леса, кустарника, солончаков, микропонижений: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землепользований, в которых свыше тридцати процентов площади сельскохозяйственных угодий находится на пойменных землях или более двадцати процентов орошается либо подвержено эрозии;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землепользований, расположенных в природных условиях, соответствующих Второй категории сложности (пункты «а», «б»), с нетипичной для этой зоны специализацией хозяйств, обусловленной близостью пригородов промышленных центров или санаторно–курортных зон.</w:t>
      </w:r>
    </w:p>
    <w:bookmarkEnd w:id="405"/>
    <w:bookmarkStart w:name="z52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Лесостепная зона</w:t>
      </w:r>
    </w:p>
    <w:bookmarkEnd w:id="406"/>
    <w:bookmarkStart w:name="z52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равнинная или слегка всхолмленная, изредка пересеченная балками и оврагами. Сельскохозяйственные угодья представлены крупными контурами с отдельными вкраплениями участков леса, кустарника, болот, озер, солончаков, микропонижений (до десяти процентов).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равнинная или с волнистым рельефом, пересеченная балками и оврагами. Сельскохозяйственные угодья представлены средними контурами с вкрапленными участками леса, кустарника, болот, озер, солончаков, микропонижений (двадцать процентов);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землепользований, в которых до тридцати процентов площади сельскохозяйственных угодий находится на пойменных землях или до двадцати процентов орошается либо подвержено эрозии;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землепользований, расположенных в природных условиях, соответствующих Первой категории сложности, с нетипичной для этой зоны специализацией хозяйств, обусловленной наличием пригородов крупных промышленных центров или санаторно–курортных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с волнистым рельефом, пересеченная балками, оврагами или гидрографической сетью. Сельскохозяйственные угодья представлены средними и мелкими контурами со значительной вкрапленностью участков леса, кустарника, солончаков, микропонижений;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землепользований, в которых свыше тридцати процентов площади сельскохозяйственных угодий находится на пойменных землях или более 20 процентов орошается либо подвержено эрозии;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землепользований, расположенных в природных условиях соответствующих 2 категории сложности (пункты «а», «б») с нетипичной для этой зоны специализацией хозяйств, обусловленной близостью пригородов крупных промышленных центров или санаторно-курортных зон.</w:t>
      </w:r>
    </w:p>
    <w:bookmarkEnd w:id="407"/>
    <w:bookmarkStart w:name="z53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59. Подготовительный работы</w:t>
      </w:r>
    </w:p>
    <w:bookmarkEnd w:id="408"/>
    <w:bookmarkStart w:name="z53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Подготовительные работы к землеустроительному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проектированию</w:t>
      </w:r>
    </w:p>
    <w:bookmarkEnd w:id="409"/>
    <w:bookmarkStart w:name="z53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хозяйство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4201"/>
        <w:gridCol w:w="2643"/>
        <w:gridCol w:w="2754"/>
        <w:gridCol w:w="3485"/>
      </w:tblGrid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хозяйства (тысяч 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10000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246226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239902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277637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223037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302512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329285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306939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354582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279534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380090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351209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405598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436166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503414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475587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559490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645079</w:t>
            </w:r>
          </w:p>
        </w:tc>
      </w:tr>
      <w:tr>
        <w:trPr>
          <w:trHeight w:val="3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645079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760181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876126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735095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995866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1,0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135762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156843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155156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178345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143707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199426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192259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220929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241588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262669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246226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282907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264356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303566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323804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381988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378193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434269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391263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462517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540517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538409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749714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656462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719284</w:t>
            </w:r>
          </w:p>
        </w:tc>
      </w:tr>
    </w:tbl>
    <w:bookmarkStart w:name="z53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Лесостепная зона</w:t>
      </w:r>
    </w:p>
    <w:bookmarkEnd w:id="411"/>
    <w:bookmarkStart w:name="z53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4305"/>
        <w:gridCol w:w="3014"/>
        <w:gridCol w:w="2838"/>
        <w:gridCol w:w="2972"/>
      </w:tblGrid>
      <w:tr>
        <w:trPr>
          <w:trHeight w:val="3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хозяйства (тысяч 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10 000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188464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324437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308626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354793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361328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414874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444809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474744</w:t>
            </w:r>
          </w:p>
        </w:tc>
      </w:tr>
      <w:tr>
        <w:trPr>
          <w:trHeight w:val="34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513112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589425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559490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657727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755543</w:t>
            </w:r>
          </w:p>
        </w:tc>
      </w:tr>
      <w:tr>
        <w:trPr>
          <w:trHeight w:val="3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760181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1027066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1016947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1168731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1,0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155578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134286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178134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207437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172443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233156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258875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284594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269837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310102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247069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334345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264988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311999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358799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382831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340247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460409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527868</w:t>
            </w:r>
          </w:p>
        </w:tc>
      </w:tr>
      <w:tr>
        <w:trPr>
          <w:trHeight w:val="4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476852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644235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547684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644868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742051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618517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839867</w:t>
            </w:r>
          </w:p>
        </w:tc>
      </w:tr>
    </w:tbl>
    <w:bookmarkStart w:name="z53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Содержание работы: подбор и изучение материалов, характеризирующих состояние и перспективы развития хозяйства (схем землеустройства, проектов межхозяйственного и внутрихозяйственного землеустройства, планировки сельских населенных мест, переустройства оросительной или осушительной сети, земельного кадастра, годовых отчетов и различных экономико – статистических и учетно – отчетных сведений о производственно – хозяйственной деятельности), а также материалов различных обследований, ранее проводившихся на землеустраиваемой территории (почвенного, геоботанического, мелиоративного, агрохозяйственного и других); выявление пожеланий руководителя и главных специалистов хозяйства по основным вопросам внутрихозяйственного землеустройства колхоза (совхоза).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Проведение полевого обследования с целью выявления угодий нуждающихся в проведении мелиоративных работ; участков под сады и виноградники; земель, пригодных для вовлечения в пашню; предшественников сельскохозяйственных культур; эродированных земель; торфяных болот, пригодных для разработки торфа на подстилку; залежей песка, гравия, щебня для внутрихозяйственного строительства и известняка для известкования почв; условий орошения земель; уточнения конфигурации контуров, границ участков постороннего пользования. Обследование населенных пунктов и производственных центров. Оформление чертежа полевого обследования и предшественников сельскохозяйственных культур за последние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Уточнение площадей сельскохозяйственных угодий и экспликации земель хозяйства. Разработка предварительных рекомендаций по использованию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Составление акта и пояснительной записки по материалам подготовительных работ, согласованию материалов обследования в установленном порядке.</w:t>
      </w:r>
    </w:p>
    <w:bookmarkEnd w:id="413"/>
    <w:bookmarkStart w:name="z53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Подготовительные работы к разработке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агроэкономических расчетов к проекту</w:t>
      </w:r>
    </w:p>
    <w:bookmarkEnd w:id="414"/>
    <w:bookmarkStart w:name="z54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Степная зона</w:t>
      </w:r>
    </w:p>
    <w:bookmarkEnd w:id="415"/>
    <w:bookmarkStart w:name="z54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3987"/>
        <w:gridCol w:w="3378"/>
        <w:gridCol w:w="2980"/>
        <w:gridCol w:w="2759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хозяйства (тысяч 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10000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78020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127747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123460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138035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186904</w:t>
            </w:r>
          </w:p>
        </w:tc>
      </w:tr>
      <w:tr>
        <w:trPr>
          <w:trHeight w:val="25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204480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221628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238775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256994</w:t>
            </w:r>
          </w:p>
        </w:tc>
      </w:tr>
      <w:tr>
        <w:trPr>
          <w:trHeight w:val="3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237703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273069</w:t>
            </w:r>
          </w:p>
        </w:tc>
      </w:tr>
      <w:tr>
        <w:trPr>
          <w:trHeight w:val="34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339515</w:t>
            </w:r>
          </w:p>
        </w:tc>
      </w:tr>
      <w:tr>
        <w:trPr>
          <w:trHeight w:val="3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322367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380668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437682</w:t>
            </w:r>
          </w:p>
        </w:tc>
      </w:tr>
      <w:tr>
        <w:trPr>
          <w:trHeight w:val="36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592007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497269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586434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674314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1,0 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104598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88737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104169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119602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134177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110599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149181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163541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132033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178331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142750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192477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153467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207052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221199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235560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270926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310364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273927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321296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368665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364164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418392</w:t>
            </w:r>
          </w:p>
        </w:tc>
      </w:tr>
      <w:tr>
        <w:trPr>
          <w:trHeight w:val="285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345945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468119</w:t>
            </w:r>
          </w:p>
        </w:tc>
      </w:tr>
    </w:tbl>
    <w:bookmarkStart w:name="z54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Лесостепная зона</w:t>
      </w:r>
    </w:p>
    <w:bookmarkEnd w:id="417"/>
    <w:bookmarkStart w:name="z54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хозяйство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4349"/>
        <w:gridCol w:w="3213"/>
        <w:gridCol w:w="3014"/>
        <w:gridCol w:w="2597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хозяйства (тысяч 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10000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220127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240704</w:t>
            </w:r>
          </w:p>
        </w:tc>
      </w:tr>
      <w:tr>
        <w:trPr>
          <w:trHeight w:val="3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261281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281214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262352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301362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321510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399530</w:t>
            </w:r>
          </w:p>
        </w:tc>
      </w:tr>
      <w:tr>
        <w:trPr>
          <w:trHeight w:val="3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381097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516131</w:t>
            </w:r>
          </w:p>
        </w:tc>
      </w:tr>
      <w:tr>
        <w:trPr>
          <w:trHeight w:val="36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514845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606582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697891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586863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793915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1:25000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105669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123031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140607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158183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175544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192692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210268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223771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206409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237274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251778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271997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355376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423965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420535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482265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540565</w:t>
            </w:r>
          </w:p>
        </w:tc>
      </w:tr>
    </w:tbl>
    <w:bookmarkStart w:name="z5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Содержание работы: изучение материалов почвенного, агрохимического, геоботанического, агрохозяйственного и других обследований, проводившихся ранее на территории хозяйства, земельного кадастра, проектов землеустройства и мелиорации земель, агроклиматических условий зоны, в которой расположено хозяйство; изучение состояния сельскохозяйственного производства за 3-5 лет предшествовавших землеустройству и перспектив его развития по имеющимся проектным разработкам; выписка данных, необходимых для проектирования (динамики и структуры посевных площадей, средней урожайности сельскохозяйственных культур за десять лет, динамики поголовья скота, структуры стада, продуктивности животноводства, объема производства валовой и товарной продукции, ее себестоимости и рентабельности, обеспеченности рабочей силой, сведений о продуктивности и организации использования естественных кормовых угодий, культурных пастбищ и пр.); участие в проведении полевого обследования с целью уточнения состава сельскохозяйственных угодий, их культурно – технического состояния и фактического использования, выявление земель, пригодных для вовлечения в пашню, под многолетние насаждения, нуждающихся в проведении мелиоративных работ; участие в разработке предварительных рекомендаций по рациональному использованию земель, написании пояснительной записки к материалам подготовительных работ, согласовании и утверждении результатов полевого обследования в установленном порядке.</w:t>
      </w:r>
    </w:p>
    <w:bookmarkEnd w:id="419"/>
    <w:bookmarkStart w:name="z54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Подготовительные работы к разработке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противоэрозионных агротехнических мероприятий</w:t>
      </w:r>
    </w:p>
    <w:bookmarkEnd w:id="420"/>
    <w:bookmarkStart w:name="z54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Характеристика категорий сложности</w:t>
      </w:r>
    </w:p>
    <w:bookmarkEnd w:id="421"/>
    <w:bookmarkStart w:name="z54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3652"/>
        <w:gridCol w:w="3080"/>
        <w:gridCol w:w="3058"/>
        <w:gridCol w:w="3059"/>
      </w:tblGrid>
      <w:tr>
        <w:trPr>
          <w:trHeight w:val="30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обследования (тысяч 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10000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113172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174901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351518</w:t>
            </w:r>
          </w:p>
        </w:tc>
      </w:tr>
      <w:tr>
        <w:trPr>
          <w:trHeight w:val="25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394386</w:t>
            </w:r>
          </w:p>
        </w:tc>
      </w:tr>
      <w:tr>
        <w:trPr>
          <w:trHeight w:val="3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348088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25000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85736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121745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159469</w:t>
            </w:r>
          </w:p>
        </w:tc>
      </w:tr>
      <w:tr>
        <w:trPr>
          <w:trHeight w:val="34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197193</w:t>
            </w:r>
          </w:p>
        </w:tc>
      </w:tr>
      <w:tr>
        <w:trPr>
          <w:trHeight w:val="3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231487</w:t>
            </w:r>
          </w:p>
        </w:tc>
      </w:tr>
      <w:tr>
        <w:trPr>
          <w:trHeight w:val="36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289788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337800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380650</w:t>
            </w:r>
          </w:p>
        </w:tc>
      </w:tr>
    </w:tbl>
    <w:bookmarkStart w:name="z54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лесостепной, степной и полупустынной зон с равнинным слабо расчлененным рельефом и однообразными почвообразующими породами и несложным почвенным покровом. Эродированные почвы занимают до двадцати процентов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районы лесостепной и степной зон с волнистым расчлененным рельефом, разнообразными почвообразующими породами, неоднородным почвенным покровом. Эродированные почвы занимают от двадцати до пятидесяти процентов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полупустынной зоны с площадью эродированных земель от двадцати до пятидесяти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лесной зоны с расчлененным рельефом, однообразными почвообразующими породами. Эродированные почвы занимают до двадцати процентов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лесной зоны с пестрыми почвообразующими породами; эродированные почвы занимают двадцать – пятьдесят процентов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лесостепной, степной и полупустынной зон с площадью эродированных земель более пятидесяти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предгорье и горные районы.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Содержание работы: подбор и изучение картографических, справочных, обследовательских и других материалов, характеризирующих состояние почвенного покрова территории землеустраиваемого хозяйства; нанесение на плановый материал участков с одинаковым уклоном и границ участков, подверженных эрозии; разработка маршрута обследования; полевое обследование территории с целью уточнения границ земель, подверженных эрозии; изучение эффективности применяемых противоэрозионных мероприятий; оформление материалов полевого обследования; согласование со специалистами хозяйства результатов обследования и предварительных рекомендаций по защите почв от эрозии.</w:t>
      </w:r>
    </w:p>
    <w:bookmarkEnd w:id="423"/>
    <w:bookmarkStart w:name="z5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Подготовительные работы к разработке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лесомелиоративных мероприятий</w:t>
      </w:r>
    </w:p>
    <w:bookmarkEnd w:id="424"/>
    <w:bookmarkStart w:name="z5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Характеристика категорий сложности</w:t>
      </w:r>
    </w:p>
    <w:bookmarkEnd w:id="425"/>
    <w:bookmarkStart w:name="z5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025"/>
        <w:gridCol w:w="3284"/>
        <w:gridCol w:w="2798"/>
        <w:gridCol w:w="3219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обследования (тысяч 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10000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176187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192692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25000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113172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127961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107599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168043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195478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217769</w:t>
            </w:r>
          </w:p>
        </w:tc>
      </w:tr>
    </w:tbl>
    <w:bookmarkStart w:name="z5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открытая, с равнинным рельефом, крупными контурами.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полузакрытая с ярко выраженным рельефом.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местность закрытая с сильно пересеченным рельефом, мелкими контурами, предгорные и горные районы.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Содержание работы: подбор и изучение картографических, справочных, обследовательских и других материалов, характеризующих наличие и состояние полезащитных лесных полос; разработка маршрута обследования; обследование существующих полезащитных лесных полос и площадей, намечаемых под новые лесополосы и лесопосадки, выявление лесополос, требующих реконструкции; оформление материалов полевого обследования; согласование со специалистами хозяйства результатов обследования, выявление их пожеланий по размещению новых и реконструкции существующих полезащитных лесных полос и других лесопосадок.</w:t>
      </w:r>
    </w:p>
    <w:bookmarkEnd w:id="427"/>
    <w:bookmarkStart w:name="z55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Подраздел 5. Подготовительные работы к разработке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противоэрозионных гидротехнических мероприятий</w:t>
      </w:r>
    </w:p>
    <w:bookmarkEnd w:id="428"/>
    <w:bookmarkStart w:name="z56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999"/>
        <w:gridCol w:w="3227"/>
        <w:gridCol w:w="3869"/>
        <w:gridCol w:w="3228"/>
      </w:tblGrid>
      <w:tr>
        <w:trPr>
          <w:trHeight w:val="30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(тысяч 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85736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161184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195478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188619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238346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обследовании территории расположенной на двух – трех участках к ценам применять коэффициент до 1,10; четырех – пяти – до 1,20; на шести и более участках до 1,30.</w:t>
      </w:r>
    </w:p>
    <w:bookmarkStart w:name="z56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Содержание работы: подбор и изучение картографических, справочных, обследовательских и других материалов, характеризующих геологические строения, гидрогеологические и гидрологические условия территории хозяйства, опыт проектирования, строительства и эксплуатации гидротехнических сооружений. Выбор маршрута обследования; полевое обследования овражно – балочной системы, границ водосрубов, существующих противоэрозионных гидротехнических сооружений, определение степени их износа и необходимого ремонта; изучение эффективности применяемых противоэрозионных гидротехнических мероприятий; выбор мест расположения и видов гидротехнических сооружений; оформление материалов полевого обследования и намечаемых мероприятий; согласование со специалистами хозяйства результатов обследования и предварительных рекомендаций по размещению противоэрозионных гидротехнических сооружений.</w:t>
      </w:r>
    </w:p>
    <w:bookmarkEnd w:id="430"/>
    <w:bookmarkStart w:name="z56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Параграф 60. Подготовительные работы к разработке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водохозяйственному устройству</w:t>
      </w:r>
    </w:p>
    <w:bookmarkEnd w:id="431"/>
    <w:bookmarkStart w:name="z56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Характеристика категорий сложности</w:t>
      </w:r>
    </w:p>
    <w:bookmarkEnd w:id="432"/>
    <w:bookmarkStart w:name="z56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хозяйство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2787"/>
        <w:gridCol w:w="4071"/>
        <w:gridCol w:w="3212"/>
        <w:gridCol w:w="2794"/>
      </w:tblGrid>
      <w:tr>
        <w:trPr>
          <w:trHeight w:val="30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(тысяч 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57014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102455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135463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181760</w:t>
            </w:r>
          </w:p>
        </w:tc>
      </w:tr>
      <w:tr>
        <w:trPr>
          <w:trHeight w:val="36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189048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222699</w:t>
            </w:r>
          </w:p>
        </w:tc>
      </w:tr>
      <w:tr>
        <w:trPr>
          <w:trHeight w:val="285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225057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255065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количестве обследованных объектов водоснабжения (или мест для их размещения) менее 15 к ценам применять коэффициент до 0,85; 26-40 - до 1.20; 41-60 – до 1.40; 61-80 - до 1.5; 81-100 – до 1.70.</w:t>
      </w:r>
    </w:p>
    <w:bookmarkStart w:name="z56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Первая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степные и пустынно-степные районы с равнинным рельефом и крупными однородными контурами.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Вторая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степные и пустынно-степные районы с волнистым рельефом и отдельно встречающими участками кустарника, леса, изредка пересеченные балками, оврагами.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Третья категория: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степные и лесостепные районы с пересеченным волнистым рельефом; массивы мелкосопочника; пустыни и полупустыни.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Содержание работы: подбор и изучение картографических, справочных, обследовательских и других материалов, характеризующих наличие и состояние водоемов, водоисточников и сооружений водоснабжения; разработка маршрута обследования; рекогносцировочное обследование существующих водоемов, водоисточников и сооружений водоснобжения с целью предварительного выбора мест строительства новых водоемов, водоисточников и сооружений, выявления перспективных участков под лиманное и регулярное орошение; оформление материалов полевого обследования; составление со специалистами хозяйства результатов обследования и предварительных рекомендаций.</w:t>
      </w:r>
    </w:p>
    <w:bookmarkEnd w:id="434"/>
    <w:bookmarkStart w:name="z56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Подготовительные работы к разработке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мероприятий по орошению</w:t>
      </w:r>
    </w:p>
    <w:bookmarkEnd w:id="435"/>
    <w:bookmarkStart w:name="z57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хозяйство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1998"/>
        <w:gridCol w:w="3386"/>
        <w:gridCol w:w="3210"/>
        <w:gridCol w:w="3431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обследования (тысяч 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местности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Полупустынная и степная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 и степная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Предгорная и горная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52513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68589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61516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84021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97310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114458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168471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159469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216483</w:t>
            </w:r>
          </w:p>
        </w:tc>
      </w:tr>
      <w:tr>
        <w:trPr>
          <w:trHeight w:val="36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258923</w:t>
            </w:r>
          </w:p>
        </w:tc>
      </w:tr>
      <w:tr>
        <w:trPr>
          <w:trHeight w:val="31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202337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277785</w:t>
            </w:r>
          </w:p>
        </w:tc>
      </w:tr>
      <w:tr>
        <w:trPr>
          <w:trHeight w:val="405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214340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252064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обследовании территории расположенной на двух – трех участках, к ценам применять коэффициент до 1.10; на четырех – пяти – до 1.20; на шести и более – до 1.30.</w:t>
      </w:r>
    </w:p>
    <w:bookmarkStart w:name="z57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Содержание работы: подбор и изучение картографических, справочных, обследовательских и других материалов, характеризующих состояние орошаемых земель в хозяйстве, а также опыт орошения и использования орошаемых земель в районе; разработка маршрута обследования; полевое обследование с целью определения резервов возможного орошения и состояния существующих источников орошения или водоприемников; оформление материалов полевого обследования; согласование со специалистами хозяйства результатов обследования и предварительных рекомендаций по орошению.</w:t>
      </w:r>
    </w:p>
    <w:bookmarkEnd w:id="437"/>
    <w:bookmarkStart w:name="z57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61. Составление проекта</w:t>
      </w:r>
    </w:p>
    <w:bookmarkEnd w:id="438"/>
    <w:bookmarkStart w:name="z57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Землеустроительное проектирование</w:t>
      </w:r>
    </w:p>
    <w:bookmarkEnd w:id="439"/>
    <w:bookmarkStart w:name="z57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хозяйство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3925"/>
        <w:gridCol w:w="3427"/>
        <w:gridCol w:w="3208"/>
        <w:gridCol w:w="2592"/>
      </w:tblGrid>
      <w:tr>
        <w:trPr>
          <w:trHeight w:val="36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хозяйства (тысяч 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10000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288218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312318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386405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592702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635678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747891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858910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747294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879204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1009324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25000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133850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147579</w:t>
            </w:r>
          </w:p>
        </w:tc>
      </w:tr>
      <w:tr>
        <w:trPr>
          <w:trHeight w:val="30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168320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189211</w:t>
            </w:r>
          </w:p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209953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230620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218607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251286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271730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292173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312616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352010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404535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364321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493471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568379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653434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591135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697305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801461</w:t>
            </w:r>
          </w:p>
        </w:tc>
      </w:tr>
      <w:tr>
        <w:trPr>
          <w:trHeight w:val="2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700364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826231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949487</w:t>
            </w:r>
          </w:p>
        </w:tc>
      </w:tr>
    </w:tbl>
    <w:bookmarkStart w:name="z57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сохранении проектных решений прошлых лет на площади до пятидесяти процентов к ценам применять коэффициент не менее 0,85, а на площади от пятидесяти одного до семидесяти процентов – не менее 0,80 и свыше семидесяти процентов не менее 0,65;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установлены для хозяйств, в которых сельхозугодия занимают более семидесяти процентов площади. Если сельскохозяйственные угодья занимают менее двадцати пяти процентов от общей площади хозяйства к ценам применять коэффициент 0,75, 26-50 процентов до 0,90, 51-70 процентов – до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262. Содержание работы: определение количества и размеров производственных подразделений в хозяйстве и их размещение; размещение населенных пунктов и хозяйственных центров; выбор направлений магистральных дорог; организация угодий и севооборотов; устройство территории севооборотов, пастбищ, сенокосов и многолетних насаждений, размещение полезащитных полос, ферм, полевых станов и других элементов проекта; составление вариантов проектных решений по отдельным элементам проекта; составление ведомости проектирования, существующей и проектной экспликации земель, плана осуществления проекта внутрихозяйственного землеустройства; заполнение формуляра; составление рабочего чертежа для перенесения проекта в натуру.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Написание пояснительной записки; графическое оформление авторского оригинала проекта; участие в рассмотрении и согласование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Внесение необходимых исправлений и дополнений по замечаниям, высказанным при рассмотрении и согласовании проекта.</w:t>
      </w:r>
    </w:p>
    <w:bookmarkEnd w:id="441"/>
    <w:bookmarkStart w:name="z57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Лесостепная зона</w:t>
      </w:r>
    </w:p>
    <w:bookmarkEnd w:id="442"/>
    <w:bookmarkStart w:name="z57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3623"/>
        <w:gridCol w:w="3433"/>
        <w:gridCol w:w="3014"/>
        <w:gridCol w:w="3014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хозяйства (тысяч 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367529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454823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535252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592702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697604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802207</w:t>
            </w:r>
          </w:p>
        </w:tc>
      </w:tr>
      <w:tr>
        <w:trPr>
          <w:trHeight w:val="25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747891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1012308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879204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1034841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1190179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25000</w:t>
            </w:r>
          </w:p>
        </w:tc>
      </w:tr>
      <w:tr>
        <w:trPr>
          <w:trHeight w:val="3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150414</w:t>
            </w:r>
          </w:p>
        </w:tc>
      </w:tr>
      <w:tr>
        <w:trPr>
          <w:trHeight w:val="3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174289</w:t>
            </w:r>
          </w:p>
        </w:tc>
      </w:tr>
      <w:tr>
        <w:trPr>
          <w:trHeight w:val="3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198165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222636</w:t>
            </w:r>
          </w:p>
        </w:tc>
      </w:tr>
      <w:tr>
        <w:trPr>
          <w:trHeight w:val="3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247108</w:t>
            </w:r>
          </w:p>
        </w:tc>
      </w:tr>
      <w:tr>
        <w:trPr>
          <w:trHeight w:val="36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271431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295754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278146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319778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343803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271804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367753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351786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413936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475713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429157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580540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568230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668506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768558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820113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942847</w:t>
            </w:r>
          </w:p>
        </w:tc>
      </w:tr>
      <w:tr>
        <w:trPr>
          <w:trHeight w:val="28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826082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применять примечания 1 и 2 к </w:t>
      </w:r>
      <w:r>
        <w:rPr>
          <w:rFonts w:ascii="Times New Roman"/>
          <w:b w:val="false"/>
          <w:i w:val="false"/>
          <w:color w:val="000000"/>
          <w:sz w:val="28"/>
        </w:rPr>
        <w:t>таблице 115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8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Агроэкономические расчеты к проекту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Цены (в зависимости от количества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подразделений в хозяйстве)</w:t>
      </w:r>
    </w:p>
    <w:bookmarkStart w:name="z58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1855"/>
        <w:gridCol w:w="1855"/>
        <w:gridCol w:w="1856"/>
        <w:gridCol w:w="1856"/>
        <w:gridCol w:w="2305"/>
        <w:gridCol w:w="24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производственных подразделений (бригад, отделений)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296172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производственных подразделений более 8, то на каждое последующее подразделение цены увеличивать на 16022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проектных показателей на два периода к ценам применять коэффициент до 1.3.</w:t>
      </w:r>
    </w:p>
    <w:bookmarkStart w:name="z58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Цены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(в зависимости от количества отраслей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в хозяйстве и количества севооборотов)</w:t>
      </w:r>
    </w:p>
    <w:bookmarkEnd w:id="446"/>
    <w:bookmarkStart w:name="z58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хозяйство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4"/>
        <w:gridCol w:w="1735"/>
        <w:gridCol w:w="2436"/>
        <w:gridCol w:w="2905"/>
        <w:gridCol w:w="2480"/>
      </w:tblGrid>
      <w:tr>
        <w:trPr>
          <w:trHeight w:val="120" w:hRule="atLeast"/>
        </w:trPr>
        <w:tc>
          <w:tcPr>
            <w:tcW w:w="4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севооборотов в хозяйстве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отраслей в хозяйстве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более</w:t>
            </w:r>
          </w:p>
        </w:tc>
      </w:tr>
      <w:tr>
        <w:trPr>
          <w:trHeight w:val="405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151204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178950</w:t>
            </w:r>
          </w:p>
        </w:tc>
      </w:tr>
      <w:tr>
        <w:trPr>
          <w:trHeight w:val="42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187056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218232</w:t>
            </w:r>
          </w:p>
        </w:tc>
      </w:tr>
      <w:tr>
        <w:trPr>
          <w:trHeight w:val="42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205138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256267</w:t>
            </w:r>
          </w:p>
        </w:tc>
      </w:tr>
      <w:tr>
        <w:trPr>
          <w:trHeight w:val="405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237873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274349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293054</w:t>
            </w:r>
          </w:p>
        </w:tc>
      </w:tr>
      <w:tr>
        <w:trPr>
          <w:trHeight w:val="42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328907</w:t>
            </w:r>
          </w:p>
        </w:tc>
      </w:tr>
      <w:tr>
        <w:trPr>
          <w:trHeight w:val="405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300537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разработке проектных показателей на два периода к ценам. применять коэффициент до 1.30.</w:t>
      </w:r>
    </w:p>
    <w:bookmarkStart w:name="z58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Содержание работы: выполнение агроэкономических расчетов по возникшим вариантам проектных решений: стоимости товарной продукции, капитальных вложений, их окупаемости и прочие; сравнение эффективности вариантов и обоснование принятого; написание соответствующих разделов пояснительной записки; участие в рассмотрении и согласовании проекта; кончательная доработка экономических расчетов в соответствии с полученными замечаниями.</w:t>
      </w:r>
    </w:p>
    <w:bookmarkEnd w:id="448"/>
    <w:bookmarkStart w:name="z58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Разработка противоэрозионных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агротехнических мероприятий</w:t>
      </w:r>
    </w:p>
    <w:bookmarkEnd w:id="449"/>
    <w:bookmarkStart w:name="z58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5"/>
        <w:gridCol w:w="2799"/>
        <w:gridCol w:w="2276"/>
        <w:gridCol w:w="4017"/>
        <w:gridCol w:w="2973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севооборотов на которых разрабатываются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47855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54714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61417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68120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74822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84955</w:t>
            </w:r>
          </w:p>
        </w:tc>
      </w:tr>
      <w:tr>
        <w:trPr>
          <w:trHeight w:val="36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95087</w:t>
            </w:r>
          </w:p>
        </w:tc>
      </w:tr>
      <w:tr>
        <w:trPr>
          <w:trHeight w:val="31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100698</w:t>
            </w:r>
          </w:p>
        </w:tc>
      </w:tr>
      <w:tr>
        <w:trPr>
          <w:trHeight w:val="40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</w:t>
            </w:r>
          </w:p>
        </w:tc>
      </w:tr>
    </w:tbl>
    <w:bookmarkStart w:name="z58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Содержание работ: разработка противоэрозионных агротехнических мероприятий в разрезе полей севооборотов и рабочих участков с учетом степени эродированности почв; экономическое обоснование проектируемых мероприятий и написание соответствующего раздела пояснительной записки.</w:t>
      </w:r>
    </w:p>
    <w:bookmarkEnd w:id="451"/>
    <w:bookmarkStart w:name="z58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Подраздел 4. Разработка лесомелиоративных мероприятий</w:t>
      </w:r>
    </w:p>
    <w:bookmarkEnd w:id="452"/>
    <w:bookmarkStart w:name="z58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03"/>
        <w:gridCol w:w="3433"/>
        <w:gridCol w:w="3015"/>
        <w:gridCol w:w="2376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на который проектируются мероприятия (тысяч гектар)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10000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43179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50349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73497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83240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101946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118703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110909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 1: 25000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61027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75836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134447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151437</w:t>
            </w:r>
          </w:p>
        </w:tc>
      </w:tr>
    </w:tbl>
    <w:bookmarkStart w:name="z59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Содержание работ: разработка в проекте внутрихозяйственного землеустройства лесомелиоративных мероприятий (размещение и реконструкция лесных полос) и мероприятий по повышению эффективности существующих насаждений; определение объемов, стоимости (по укрупненным показателям), сроков и очередности выполнения лесопосадочных работ; участие в подготовке обоснования проектов внутрихозяйственного землеустройства и составление соответствующего раздела пояснительной записки.</w:t>
      </w:r>
    </w:p>
    <w:bookmarkEnd w:id="454"/>
    <w:bookmarkStart w:name="z59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Подраздел 5. Разработка противоэрозионных гидротехнических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мероприятий</w:t>
      </w:r>
    </w:p>
    <w:bookmarkEnd w:id="455"/>
    <w:bookmarkStart w:name="z59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121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872"/>
        <w:gridCol w:w="3153"/>
        <w:gridCol w:w="3175"/>
        <w:gridCol w:w="3176"/>
      </w:tblGrid>
      <w:tr>
        <w:trPr>
          <w:trHeight w:val="1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сооружений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сооружений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проектировании противоэрозионных гидротехнических мероприятий на двух – трех участках к ценам применять коэффициент до 1.10, четырех – пяти – до 1.20, шести и более участках до 1,30.</w:t>
      </w:r>
    </w:p>
    <w:bookmarkStart w:name="z59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Содержание работы: уточнение количества и видов намечаемых гидротехнических сооружений; краткое описание их назначения (по типам сооружений) и размещение в проекте внутрихозяйственного землеустройства; определение по укрупненным показателям объемов и стоимости строительства; написание соответствующего раздела пояснительной записки с указанием эффективности намечаемых противоэрозионных мероприятий.</w:t>
      </w:r>
    </w:p>
    <w:bookmarkEnd w:id="457"/>
    <w:bookmarkStart w:name="z59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</w:t>
      </w:r>
      <w:r>
        <w:rPr>
          <w:rFonts w:ascii="Times New Roman"/>
          <w:b/>
          <w:i w:val="false"/>
          <w:color w:val="000000"/>
          <w:sz w:val="28"/>
        </w:rPr>
        <w:t>Подраздел 6. Разработка мероприятий по водохозяйственному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устройству</w:t>
      </w:r>
    </w:p>
    <w:bookmarkEnd w:id="458"/>
    <w:bookmarkStart w:name="z59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046"/>
        <w:gridCol w:w="3206"/>
        <w:gridCol w:w="3603"/>
        <w:gridCol w:w="3428"/>
      </w:tblGrid>
      <w:tr>
        <w:trPr>
          <w:trHeight w:val="30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хозяйства тысяч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сложности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19329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39282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52298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59079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69522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63443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85578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количестве обследованных объектов водоснабжения (или мест для их размещения) менее 15 к ценам применять коэффициент до 0,85; 26-40 – до 1.20; 41-60 – до 1.40; 61-80 – до 1.50; 81-100 – до 1.70.</w:t>
      </w:r>
    </w:p>
    <w:bookmarkStart w:name="z59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Содержание работы: определение на перспективу расчетных объемов водопотребления в хозяйстве, объема стока, поступающего в намечаемые пруды, прудокопани и решение вопроса их рационального использования (обводнение пастбищ, рыборазведение, орошение); размещение сети водопойных пунктов на пастбищах (в увязке с организацией гуртовых участков, оптимальных радиусов водопоя животных и дебита водоисточников); уточнение потенциальных площадей лиманного и регулярного орошения с учетом водообеспеченности; установление водоохранных зон вокруг водоисточников, прудов, озер, рек; разработка предложений по строительству и реконструкции искусственных водоисточников и рациональному их использованию; написание соответствующей части пояснительной записки. </w:t>
      </w:r>
    </w:p>
    <w:bookmarkEnd w:id="460"/>
    <w:bookmarkStart w:name="z59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7. Разработка мероприятий по орошению</w:t>
      </w:r>
    </w:p>
    <w:bookmarkEnd w:id="461"/>
    <w:bookmarkStart w:name="z59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716"/>
        <w:gridCol w:w="3006"/>
        <w:gridCol w:w="3262"/>
        <w:gridCol w:w="3326"/>
      </w:tblGrid>
      <w:tr>
        <w:trPr>
          <w:trHeight w:val="51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 площадь, тысяч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местности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Полупустынная и степная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Лесостепная и лесная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Предгорная и горная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0,05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40685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56584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74589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103738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120028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96646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130939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составлении мероприятий по орошению на двух – трех участках к ценам применять коэффициент до 1,10; на четырех-пяти – до 1,20; на шести и более – до 1,30.</w:t>
      </w:r>
    </w:p>
    <w:bookmarkStart w:name="z59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Содержание работы: проведение водохозяйственных расчетов по режимам орошения; выбор техники полива; размещение на плане землепользования трасс каналов, трубопроводов, водозаборных сооружений; расчет эффективности намечаемых мероприятий; определение ориентировочной стоимости работ (по укрупненным нормативам), сроков и очередности строительства оросительных систем; подготовка соответствующего раздела пояснительной записки. </w:t>
      </w:r>
    </w:p>
    <w:bookmarkEnd w:id="463"/>
    <w:bookmarkStart w:name="z60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Параграф 62. Перенесение проектов внутрихозяйственного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землеустройства в натуру</w:t>
      </w:r>
    </w:p>
    <w:bookmarkEnd w:id="464"/>
    <w:bookmarkStart w:name="z60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1. Перенесение проектов в натуру методом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опознавания </w:t>
      </w:r>
      <w:r>
        <w:rPr>
          <w:rFonts w:ascii="Times New Roman"/>
          <w:b/>
          <w:i w:val="false"/>
          <w:color w:val="000000"/>
          <w:sz w:val="28"/>
        </w:rPr>
        <w:t>и мензулой</w:t>
      </w:r>
    </w:p>
    <w:bookmarkEnd w:id="465"/>
    <w:bookmarkStart w:name="z60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1000 гектар сельхозугодий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647"/>
        <w:gridCol w:w="1183"/>
        <w:gridCol w:w="1389"/>
        <w:gridCol w:w="1389"/>
        <w:gridCol w:w="1389"/>
        <w:gridCol w:w="1390"/>
        <w:gridCol w:w="1390"/>
        <w:gridCol w:w="1528"/>
      </w:tblGrid>
      <w:tr>
        <w:trPr>
          <w:trHeight w:val="30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работ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проектных участков на площадь 1000 гектар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опознавания по живым урочищам и опознакам без промеров (рабочие не предусматриваются)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Тоже с промерами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203526</w:t>
            </w:r>
          </w:p>
        </w:tc>
      </w:tr>
      <w:tr>
        <w:trPr>
          <w:trHeight w:val="66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Мензулой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1:10000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146991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1:25000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на установку указательных (межевых) знаков здесь не учтены и определяются по другим таблицам;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в полупустынной и горной местности применять коэффициент 1,18.</w:t>
      </w:r>
    </w:p>
    <w:bookmarkStart w:name="z60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2. Вешение линий</w:t>
      </w:r>
    </w:p>
    <w:bookmarkEnd w:id="467"/>
    <w:bookmarkStart w:name="z60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10 километров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975"/>
        <w:gridCol w:w="2484"/>
        <w:gridCol w:w="2749"/>
        <w:gridCol w:w="4074"/>
      </w:tblGrid>
      <w:tr>
        <w:trPr>
          <w:trHeight w:val="45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между знаками, метр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1000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Видимость между знаками имеется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31094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Видимость между знаками отсутствует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37313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разбросанности проектных линий, предназначенных для вешения, к ценам применять коэффициент до 1.15.</w:t>
      </w:r>
    </w:p>
    <w:bookmarkStart w:name="z60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Содержание работы: доставка вех к месту работы, монтирование флажков, установка вех между знаками, переезды на участке работ.</w:t>
      </w:r>
    </w:p>
    <w:bookmarkEnd w:id="469"/>
    <w:bookmarkStart w:name="z60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Подраздел 3. Пропашка границ проектных участков</w:t>
      </w:r>
    </w:p>
    <w:bookmarkEnd w:id="470"/>
    <w:bookmarkStart w:name="z60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10 километров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015"/>
        <w:gridCol w:w="2614"/>
        <w:gridCol w:w="2906"/>
        <w:gridCol w:w="3758"/>
      </w:tblGrid>
      <w:tr>
        <w:trPr>
          <w:trHeight w:val="315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расстояние между знаками (м)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500-1000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 равнинная или слегка холмистая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 холмистая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разбросанности границ проектных участков, предназначенных для пропашки, к ценам применять коэффициент до 1.15.</w:t>
      </w:r>
    </w:p>
    <w:bookmarkStart w:name="z60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Содержание работы: пропашка границ элементов проекта в одну борозду; переезды на участке работ.</w:t>
      </w:r>
    </w:p>
    <w:bookmarkEnd w:id="472"/>
    <w:bookmarkStart w:name="z60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/>
          <w:i w:val="false"/>
          <w:color w:val="000000"/>
          <w:sz w:val="28"/>
        </w:rPr>
        <w:t>Подраздел 4. Указание границ со сдачей межевых знаков на хранение</w:t>
      </w:r>
    </w:p>
    <w:bookmarkEnd w:id="473"/>
    <w:bookmarkStart w:name="z61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127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– хозяйство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3871"/>
        <w:gridCol w:w="2500"/>
        <w:gridCol w:w="4086"/>
        <w:gridCol w:w="2844"/>
      </w:tblGrid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перенесения (тысяч гектар)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перенесения (тысяч гектар)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46074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57101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98028</w:t>
            </w:r>
          </w:p>
        </w:tc>
      </w:tr>
    </w:tbl>
    <w:bookmarkStart w:name="z61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Содержание работы: обход (объезд) границ проектных участков с представителем хозяйства; сдача межевых знаков на хранение и оформление акта.</w:t>
      </w:r>
    </w:p>
    <w:bookmarkEnd w:id="475"/>
    <w:bookmarkStart w:name="z61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Параграф 63. Оказание помощи сельхозформированиям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осуществлении проектов внутрихозяйственного землеустройства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(авторский надзор)</w:t>
      </w:r>
    </w:p>
    <w:bookmarkEnd w:id="476"/>
    <w:bookmarkStart w:name="z61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Единица измерения – хозяйство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776"/>
        <w:gridCol w:w="1361"/>
        <w:gridCol w:w="1537"/>
        <w:gridCol w:w="1339"/>
        <w:gridCol w:w="1874"/>
        <w:gridCol w:w="1564"/>
        <w:gridCol w:w="1853"/>
      </w:tblGrid>
      <w:tr>
        <w:trPr>
          <w:trHeight w:val="585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разработкой плана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разработки мероприятий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производственных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</w:tc>
      </w:tr>
      <w:tr>
        <w:trPr>
          <w:trHeight w:val="13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внесениями изменений и дополнений в проект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505089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392847</w:t>
            </w:r>
          </w:p>
        </w:tc>
      </w:tr>
      <w:tr>
        <w:trPr>
          <w:trHeight w:val="16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внесения изменений и дополнений в проект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205777</w:t>
            </w:r>
          </w:p>
        </w:tc>
      </w:tr>
    </w:tbl>
    <w:bookmarkStart w:name="z61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Содержание работы: выявление степени фактического освоения проекта внутрихозяйственного землеустройства (размещение производственных подразделений, населенных пунктов, и хозяйственных центров, магистральной дорожной сети, посевов кормовых культур, наличие совмещенных, промежуточных и повторных посевов, многолетних насаждений, освоенных земель и их соответствие проектным проработкам, осуществление мероприятий по охране природы, улучшению ландшафта и других мероприятий, предусмотренным проектом).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275. Анализ результатов полевого обследования и хода освоения севооборотов с изложением кратких выводов и причин невыполнения запроектированных мероприятий. Изучение обоснованности производственных изменений в проекте.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276. Разработка мероприятий по оказанию методической и практической помощи специалистам хозяйства в осуществлении проекта. Предварительное размещение сельскохозяйственных культур под урожай будущего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277. Составление по результатам авторского надзора отчета и написание пояснительной записки, рассмотрение и согласование результатов надзора в хозяйстве.</w:t>
      </w:r>
    </w:p>
    <w:bookmarkEnd w:id="478"/>
    <w:bookmarkStart w:name="z61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Параграф 64. Выполнение прочих разовых работ (услуг)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ведению земельного кадастра</w:t>
      </w:r>
    </w:p>
    <w:bookmarkEnd w:id="479"/>
    <w:bookmarkStart w:name="z61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129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790"/>
        <w:gridCol w:w="1956"/>
        <w:gridCol w:w="1542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тенге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картографической продукции сканированием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планшет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картографической продукции дигитазированием м 1:50000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60784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Размножение цветной картографической продукции на плоттере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 формата АО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13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плана земельного участка к акту на право собственности на земельный участок (гражданам для строительства и обслуживания жилого дома, ведения личного подсобного хозяйства, садоводства и дачного строительства)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плана земельного участка к акту на право собственности на земельный участок, право постоянного землепользования (крестьянское хозяйство)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перечня информации на земельный участок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копий схемы местонахождения земельного участка обладателя земельной доли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схемы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 координат из одной системы в другую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ведомости координат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Увязка земельных участков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координат в базу данных и дигитазирование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координат в базу данных и дигитазирование с перерасчетом координат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земельных участков до 30 поворотных точек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земельных участков свыше 30,0 поворотных точек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печатной продукции и распечатка на лазерном черно-белом принтере (текст)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страница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печатной продукции и распечатка на лазерном черно-белом принтере (таблица)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страница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печатной продукции и распечатка на лазерном черно-белом принтере (диаграммы. графики)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страница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4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Распечатка на лазерном черно-белом принтере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страница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9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Распечатка на струйном цветном принтере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страница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печатную продукцию (текст)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страница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печатную продукцию (таблицы)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страница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печатную продукцию (диаграммы, графики)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страница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Двухстороннее ламинирование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лист формата А4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Гребешковый переплет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50 стр.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 изготовлении печатной продукции на казахском и других языках применять повышающий коэффициент – 1,2.</w:t>
      </w:r>
    </w:p>
    <w:bookmarkStart w:name="z62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Параграф 65. Калькуляция стоимости одного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землеустроительных работ, выполняемых в камеральных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 применением геоинформационных технологий, специалистами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РГП «НПЦзем» (по состоянию на 1 мая 2013 года)</w:t>
      </w:r>
    </w:p>
    <w:bookmarkEnd w:id="481"/>
    <w:bookmarkStart w:name="z62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043"/>
        <w:gridCol w:w="3107"/>
        <w:gridCol w:w="2696"/>
      </w:tblGrid>
      <w:tr>
        <w:trPr>
          <w:trHeight w:val="27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исполнитель-специалист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начальник группы (партии) на 6 специалистов (25процентов от оклада)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начальник отдела на 20 специалистов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накладные - 8,5 процентов (а-в)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подсобно-вспомогательный персонал 3,3 процентов от п. (а-г)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7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АУП - 12,5процентов от (а-д)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отпускные - 8,5 процентов от (а-е)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 11 процентов от п.1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предоставлению услуг -всего на 1 работающего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сырье и материалы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энергия и коммунальные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амортизация и износ основных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прочие затраты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7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 всего на 1 работающего: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сырье и материалы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налоговые платежи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связь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энергия и коммунальные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услуги сторонних организаций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амортизация и износ основных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обслуживание и ремонт основных средств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прочие затраты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27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работы с ГИС-оборудованием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электроэнергия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бумага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картридж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Амортизационные отчисления ГИС-оборудования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серверное оборудование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рабочая станция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программное обеспечение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периферийное оборудование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геодезическое оборудование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затрат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153979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накопления - 8 процентов от затрат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без НДС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рабочего дня без НДС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</w:tbl>
    <w:bookmarkStart w:name="z62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Параграф 66. Калькуляция стоимости одного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лабораторных работ, выполняемых специалистами РГП «НПЦзем»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(по состоянию на 1 мая 2013 года)</w:t>
      </w:r>
    </w:p>
    <w:bookmarkEnd w:id="483"/>
    <w:bookmarkStart w:name="z62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336"/>
        <w:gridCol w:w="1752"/>
        <w:gridCol w:w="1556"/>
        <w:gridCol w:w="1557"/>
        <w:gridCol w:w="1752"/>
        <w:gridCol w:w="1428"/>
      </w:tblGrid>
      <w:tr>
        <w:trPr>
          <w:trHeight w:val="465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 образованием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(методист)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88526</w:t>
            </w:r>
          </w:p>
        </w:tc>
      </w:tr>
      <w:tr>
        <w:trPr>
          <w:trHeight w:val="2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исполнитель-специалист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начальник группы (партии) на 6 специалистов (25 процентов от оклада)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начальник отдела на 20 специалистов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накладные - 8,5 процентов (а-в)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подсобно-вспомогательный персонал 3,3 процентов от п. (а-г)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АУП - 12,5 процентов от (а-д)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отпускные - 8,5 процентов от (а-е)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 11 процентов от п. 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54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предоставлению услуг - всего на 1 работающего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сырье и материалы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топливо (150 километров х 0,18 л х 90 тенге х 21 день: 20 человек)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энергия и коммунальные услуги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амортизация и износ основных средств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прочие затраты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 всего на 1 работающего: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сырье и материалы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налоговые платежи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связь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энергия и коммунальные услуги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услуги сторонних организаций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е) амортизация и износ основных средств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обслуживание и ремонт основных средств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прочие затраты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проведение анализов: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89627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холодная вода и канализация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горячая вода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дистиллированная вода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химреактивы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электроэнергия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затрат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218136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218136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накопления – 8 процентов от затрат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без НДС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235587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235587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рабочего дня без НДС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</w:tbl>
    <w:bookmarkStart w:name="z62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Параграф 67. Калькуляция стоимости одного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землеустроительных работ, выполняемых специалистами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РГП «НПЦзем», в командировке (по состоянию на 1 мая 2013 года)</w:t>
      </w:r>
    </w:p>
    <w:bookmarkEnd w:id="485"/>
    <w:bookmarkStart w:name="z62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1887"/>
        <w:gridCol w:w="1159"/>
        <w:gridCol w:w="1362"/>
        <w:gridCol w:w="1362"/>
        <w:gridCol w:w="1362"/>
        <w:gridCol w:w="1362"/>
        <w:gridCol w:w="1362"/>
        <w:gridCol w:w="1362"/>
        <w:gridCol w:w="1160"/>
        <w:gridCol w:w="1296"/>
      </w:tblGrid>
      <w:tr>
        <w:trPr>
          <w:trHeight w:val="375" w:hRule="atLeast"/>
        </w:trPr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(ГИП)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группы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60765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исполнитель-специалист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водитель (з/пл.+классность)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начальник группы (партии) на 6 специалистов (25 % от оклада)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4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начальник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на 20 специалистов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накладные - 8,5 %.(а-в)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подсобно-вспомогательный персонал 3,3 % от п (а-г)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АУП - 12,5 % от (а-д)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отпускные - 8,5 % от (а-е)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42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 11 % от п.1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предоставлению услуг - всего на 1 работающего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128875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сырье и материалы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топливо (150 км х 0,18 л х 90 тг х 21 день: 20 чел.)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энергия и коммунальные услуги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амортизация и износ основных средств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4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командировочные расходы (2 МРП х 30 дней)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103860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транспортные услуги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топливо (150 км х 0,18 л х 90 тг х 21 день)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смазочные материалы (1 % от топлива)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ж) прочие затраты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 всего на 1 работающего: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сырье и материалы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налоговые платежи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связь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энергия и коммунальные услуги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услуги сторонних организаций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е) амортизация и износ основных средств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4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обслуживание и ремонт основных средств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прочие затраты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затрат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201860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накопления – 8 % от затрат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25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без НДС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218009</w:t>
            </w:r>
          </w:p>
        </w:tc>
      </w:tr>
      <w:tr>
        <w:trPr>
          <w:trHeight w:val="51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рабочего дня без НДС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</w:tbl>
    <w:bookmarkStart w:name="z62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Параграф 68. Калькуляция стоимости одного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землеустроительных работ, выполняемых специалистами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РГП «НПЦзем», в камеральных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(по состоянию на 1 мая 2013 года)</w:t>
      </w:r>
    </w:p>
    <w:bookmarkEnd w:id="487"/>
    <w:bookmarkStart w:name="z62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840"/>
        <w:gridCol w:w="1582"/>
        <w:gridCol w:w="1475"/>
        <w:gridCol w:w="1410"/>
        <w:gridCol w:w="1454"/>
        <w:gridCol w:w="1411"/>
        <w:gridCol w:w="1411"/>
        <w:gridCol w:w="1283"/>
      </w:tblGrid>
      <w:tr>
        <w:trPr>
          <w:trHeight w:val="255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(ГИП)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группы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категории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73477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исполнитель-специалист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начальник группы (партии) на 6 специалистов (25 процентов от оклада)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начальник отдела на 20 специалистов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накладные - 8,5 процентов п.(а-в)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подсобно-вспомогательный персонал 3,3 процентов от п. (а-г)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АУП - 12,5 процентов от (а-д)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отпускные - 8,5 процентов от (а-е)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 11 процентов от п.1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предоставлению услуг -всего на 1 работающего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сырье и материалы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топливо (150 км х 0,18 литров х 90 тенге х 21 день: 20 человек)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энергия и коммунальные услуги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амортизация и износ основных средств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прочие затраты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периода всего на 1 работающего: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сырье и материалы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налоговые платежи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связь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энергия и коммунальные услуги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услуги сторонних организаций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амортизация и износ основных средств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обслуживание и ремонт основных средств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прочие затраты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затрат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накопления – 8 процентов от затрат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без НДС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рабочего дня без НДС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</w:tbl>
    <w:bookmarkStart w:name="z628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69. Примечание:</w:t>
      </w:r>
    </w:p>
    <w:bookmarkEnd w:id="489"/>
    <w:bookmarkStart w:name="z62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В ценах учтены плановые накопления, налоги и другие отчисления в бюджет, кроме налога на добавленную стоимость, а также затраты труда исполнителей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подбор и получение документации и материалов, необходимых для выполнения работ, а также приборов, инструментов и оборудования и сдачу их после окончания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подготовку рабочего места перед началом работы и уборку после окончания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осмотр, проверку и опробование приборов, инструментов и оборудования в начале и в процессе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выдачу задания исполнителю низшей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приемку работы, выполненной исполнителем низшей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получение консультаций и разъяснения в процессе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и увязку работы внутри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ведение полевых журналов и составление актов о выполненных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сдачу выполненной работы руководителю и внесение по его указанию исправлений, дополнений и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регламентированный отдых в процессе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получение инструктажа по технике безопасности, а также проведение такого инструктажа с рабочими, привлекаемыми для выполнения полевых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279. Цены установлены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нормальной продолжительности рабочего времени в неделю – 40 часов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полного состава исполнителей, предусмотренных настоящим сборником (неполный состав исполнителей или несоответствие их квалификации, предусмотренной в нормах, не могут служить основанием для изменения цен);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обеспечения исполнителей исходными материалами, документацией, заданием на работу, а также необходимыми инструментами, приборами, снаряжением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применения наиболее рациональных форм организации труда и передовых методов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условий труда, отвечающих требованиям норм, правил и инструкций, по охране труда и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выпуска проектной и другой документации удовлетворяющей требованиям действующих инструкций, указаний и 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использования автотранспорта на полевых работах, если иное не указано в примечаниях таблиц.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280. Ценами не учтены и определяются дополнительно по специальным расчетам и предусматриваются в сметах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и приемка работ представителем заказчика или вышестоящей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и ликвидацию экспедиции – временных баз (но не более трех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согласование и утверждение проектно-сметной документации (кроме случаев, оговоренных в содержании работ или примечаниях к таблицам цен);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разрешений на производство обследований и изысканий;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подготовку и выдачу заказчику (по его требованию) промежуточных материалов обследований, изысканий, проектных разработок;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размножение пояснительных записок, отчетов, выкопировок из планово-картографического материала в большем количестве, чем оговорено содержанием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оплата аренды тракторов, самолетов, катеров и других транспортных средств при производстве работ (кроме автомобильного транспорта, который учтен в ценах);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оплата расходов на внешний транспорт при расстоянии до места производства работ свыше двухсот километров;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оплата услуг сторонних организаций, необходимых для производства изыскательских и проектных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курирование (методическое руководство) изыскательскими и проектными работами, передаваемыми для выполнения субподрядным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метрологическое обеспечение единства и точности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281. В содержании каждого вида работ перечислены основные и наиболее характерные элементы технологического процесса. Отсутствие отдельных элементов в описании содержания работы, являющихся неотъемлемой ее частью, не дает основания понижать или повышать установленные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282. В случае выполнения работ по сокращенной программе к ценам следует применять понижающий коэффициент, соответствующий уменьшению трудоемкости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283. При необходимости разрешается расчленять технологию работы и соответственно цены на более мелкие элементы. При этом сумма отдельных элементов технологического процесса не превышает общей цены установленной настоящими ценами.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284. Приведенные в ценах пределы числовых значений факторов, в которых указано «до», принимаются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285. Если показатель, определяющий стоимость работ (протяженность, площадь) не совпадает с показателями, предусмотренными настоящими ценами, стоимость работ устанавливаются путем интерполяции – при промежуточном значении показателя; экстраполяцией – при показателе не совпадающим с наибольшим предусмотренным ценам.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286. Если значение показателя, влияющего на цену, ниже минимального показателя, предусмотренного в таблице цен в два раза и более, цена определяется по минимальной цене, приведенной в соответствующей таблице настоящих цен, с применением к ней коэффициента не более 0,7.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Характеристики категорий сложности установлены с учетом основных факторов, определяющих трудоемкость работ. Если условия выполнения работ соответствуют промежуточным категориям сложности, то цены устанавливаются путем интерполяции.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288. При разработке экспериментальных проектов, схем и других проектных материалов к ценам применяется коэффициент – 1,50.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289. При разработке вариантов проекта, выполняемых по поручению заказчика на работы в виде отдельного задания, к ценам на соответствующую работу по основному варианту для всех последующих вариантов применять коэффициенты: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разработке варианта с использованием до двадцати процентов ранее разработанных материалов – 0,7;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до сорока процентов материалов основного варианта – 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использовании до шестидесяти процентов материалов основного варианта –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использовании более шестидесяти процентов материалов основного варианта –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290. Стоимость проверки проектных, обследовательских и других материалов вторым лицом (освидетельствование) определять дополнительно по ценам на их выполнение с применением коэффициентов: 0,3 – при проверке чертежей, спецификаций и сметной документации рабочих проектов; 0,15 – при проверке результатов вычисления площадей, камеральных геодезических работ, оригиналов землеустроительных проектов, почвенных, геоботанических и других видов карт и картограмм и 0,07 – при проверке материалов других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291. Цены рассчитаны на выполнение полевых изыскательских работ в благоприятный период года. При выполнении полевых изыскательских работ в неблагоприятный период года к ценам применять коэффициенты,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таблице 134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0"/>
    <w:bookmarkStart w:name="z64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134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833"/>
        <w:gridCol w:w="1033"/>
        <w:gridCol w:w="1033"/>
        <w:gridCol w:w="1013"/>
        <w:gridCol w:w="1857"/>
        <w:gridCol w:w="813"/>
        <w:gridCol w:w="853"/>
        <w:gridCol w:w="873"/>
        <w:gridCol w:w="793"/>
        <w:gridCol w:w="813"/>
        <w:gridCol w:w="653"/>
      </w:tblGrid>
      <w:tr>
        <w:trPr>
          <w:trHeight w:val="210" w:hRule="atLeast"/>
        </w:trPr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неблагоприятного периода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Месяцы: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</w:t>
            </w:r>
          </w:p>
        </w:tc>
      </w:tr>
      <w:tr>
        <w:trPr>
          <w:trHeight w:val="40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6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4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Продолжительность неблагоприятного периода года для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полевых изыскательских работ</w:t>
      </w:r>
    </w:p>
    <w:bookmarkEnd w:id="492"/>
    <w:bookmarkStart w:name="z64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135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1"/>
        <w:gridCol w:w="1726"/>
        <w:gridCol w:w="1726"/>
        <w:gridCol w:w="4177"/>
      </w:tblGrid>
      <w:tr>
        <w:trPr>
          <w:trHeight w:val="30" w:hRule="atLeast"/>
        </w:trPr>
        <w:tc>
          <w:tcPr>
            <w:tcW w:w="6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продолжительность, месяца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в горной части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в высокогорной части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45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в горной части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в высокогорной части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5.05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5.04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</w:tbl>
    <w:bookmarkStart w:name="z64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При выполнении работ в горных и высокогорных районах к ценам применяются коэффициенты, приведенные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4"/>
    <w:bookmarkStart w:name="z64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136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8556"/>
        <w:gridCol w:w="470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и высокогорные районы с абсолютными высотами над уровнем моря, метр: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1500 до 1700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1700 до 2000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2000 до 3000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3000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</w:tr>
    </w:tbl>
    <w:bookmarkStart w:name="z64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При выполнении работ с использованием материалов ограниченного пользования (с грифом секретно) к ценам применять коэффициент 1,10.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294. При производстве полевых работ на территории в условиях специального режима к ценам применяется коэффициент – 1,25.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295. К территориям со специальным режимом относятся районы и участки, где по обстановке или установленному режиму на полевых работах неизбежны потери рабочего времени: пограничные районы, полигоны, аэродромы, строительные площадки, на которых производятся взрывные работы, районы с повышенной радиоактивностью, внутренние территории взрывоопасных, вредных и горячих цехов предприятий оборонной, химической и металлургической, угольной и горнодобывающей промышленности, действующие электрические станции и подстанции, открытые распределительные устройства электрических станций, полосы шириной до двухсот метров действующих линий электропередачи напряжением пятьсот киловольт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территориям со специальным режимом не относятся улицы городов, железные и автомобильные дороги, территории железнодорожных станций, порты и затоны, где неизбежны задержки и перерывы в работе, вызываемые интенсивным движением транспорта, скоплением судов, отражены в характеристиках категорий сложности или учтены применением коэффициентов, указанных в примечаниях к таблицам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296. При применении к ценам нескольких установленных коэффициентов, последние перемножаются.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297. Расходы по внешнему транспорту при расстояниях от местонахождения предприятия до базы изыскательской экспедиции, партии или другого производственного подразделения на участке работ свыше двухсот километров, а также при наличии весьма неблагоприятных условий для проезда людей и доставки грузов на труднодоступные участки производства работ (отсутствие железных и шоссейных дорог, регулярного судоходства) определяется по действующему тарифу или специальному расчету.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298. Расходы по содержанию баз определяются применительно к местным условиям с учетом расходов на аренду производственных (складских) помещений, заработную плату обслуживающего персонала, транспортные и полевые расходы, расходы по технике безопасности, противопожарным мероприятиям.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299. Расходы по организации и ликвидации работ определяются по показателям,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коэффициентов, приведенных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цен, включая расходы по содержанию баз:</w:t>
      </w:r>
    </w:p>
    <w:bookmarkEnd w:id="496"/>
    <w:bookmarkStart w:name="z65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137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582"/>
        <w:gridCol w:w="3976"/>
        <w:gridCol w:w="4389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  тысяч тенге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по организации работ (в %)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по ликвидации работ (в %)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1500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 к размерам расходов по организации и ликвидации работ, определенным по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применяется следующий коэффициент 2.5 – малонаселенных (необжитых) районов (высокогорных, пустынных).</w:t>
      </w:r>
    </w:p>
    <w:bookmarkStart w:name="z65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Расходы по курированию (методическому руководству) работами, передаваемыми для выполнения субподрядным организациям, определяются в размере двух процентов от стоимости этих работ (без учета стоимости производства аэрофотосъемки, внешнего транспорта, строительства временных зданий и сооружений, аренды специальных транспортных средств, а также услуг сторонних организаций) и оплачиваются заказчиком дополнительно.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301. Стоимость внесения изменений в проектную документацию в процессе проектирования или после ее согласования (с учетом корректировки задания) определяется дополнительно с применением коэффициента 0,3 к ценам на выполнение этой документации. При выполнении работ в местностях, где к заработной плате работников применяются экологические и другие коэффициенты, к стоимости работ применяется коэффициент в размере 0,6 от дробной части коэффициента применяемого к зарплате.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302. Затраты по метрологическому обеспечению единства и точности средств измерений и дополнительным амортизационным отчислениям по производственному оборудованию и транспорту учитываются применением коэффициента 1,05 к итогу сметной стоимости работ без учета расходов, определяемых по </w:t>
      </w:r>
      <w:r>
        <w:rPr>
          <w:rFonts w:ascii="Times New Roman"/>
          <w:b w:val="false"/>
          <w:i w:val="false"/>
          <w:color w:val="000000"/>
          <w:sz w:val="28"/>
        </w:rPr>
        <w:t>таблице 137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303. Стоимость работ, цены на которые в настоящем сборнике отсутствуют, определяются по приведенным в нем ценам на аналогичные виды (этапы) работ с применением соответствующих коэффициентов.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304. При изменении по решению директивных органов оптовых цен, нормативов и других показателей, учтенных при разработке цен, настоящие цены подлежат уточнению.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305. Переход на текущий уровень цен от базового осуществляется через коэффициент изменения месячного расчетного показателя (К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), устанавливаемого ежегодно бюджетным законодательством, согласно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МРП </w:t>
      </w:r>
      <w:r>
        <w:rPr>
          <w:rFonts w:ascii="Times New Roman"/>
          <w:b w:val="false"/>
          <w:i w:val="false"/>
          <w:color w:val="000000"/>
          <w:vertAlign w:val="subscript"/>
        </w:rPr>
        <w:t>тек.года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МРП </w:t>
      </w:r>
      <w:r>
        <w:rPr>
          <w:rFonts w:ascii="Times New Roman"/>
          <w:b w:val="false"/>
          <w:i w:val="false"/>
          <w:color w:val="000000"/>
          <w:vertAlign w:val="subscript"/>
        </w:rPr>
        <w:t>базов.года.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