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6ba" w14:textId="95e5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общих требований к профессиональной подготовке, переподготовке и повышению квалификации кадров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2015 года № 191. Зарегистрирован в Министерстве юстиции Республики Казахстан 29 апреля 2015 года № 10835. Утратил силу приказом Министра здравохранения и социального развития Республики Казахстан от 28 декабря 2015 года № 1045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28)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общие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профессиональной подготовке, переподготовке и повышению квалификации кадров 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здравоохранения и социального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здравоохранения и социального развития Республики Казахстан Аргандыкова Д.Р.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 апреля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191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требования к профессиональной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подготовке, переподготовке и повышению квалификации кадров </w:t>
      </w:r>
      <w:r>
        <w:br/>
      </w:r>
      <w:r>
        <w:rPr>
          <w:rFonts w:ascii="Times New Roman"/>
          <w:b/>
          <w:i w:val="false"/>
          <w:color w:val="000000"/>
        </w:rPr>
        <w:t>
в организации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Общие требования к профессиональной подготовке, переподготовке и повышению квалификации кадров в организации, включают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Уставе (Положении) организации нормы по профессиональной подготовке, переподготовке и повышению квалификации кадров для организаций, которые непосредственно проводят профессиональную подготовку, переподготовку и повышение квалификации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рабочих учебных планов и программ по профессиональной подготовке, переподготовке и повышению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учебников и учебно-методических комплексов по соответствующим профессиям (специальностям);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договора обучения (письменного соглашения между работодателем и обучаемым об условиях профессиональной подготовки, переподготовки и повышения квалификации непосредственно в организации) или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оказании образовательных услуг (письменного соглашения между работодателем и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 об условиях профессиональной подготовки, переподготовки и повышения квалификации).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