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90bf" w14:textId="f939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аэроклубах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326. Зарегистрирован в Министерстве юстиции Республики Казахстан 28 апреля 2015 года № 10819.</w:t>
      </w:r>
    </w:p>
    <w:p>
      <w:pPr>
        <w:spacing w:after="0"/>
        <w:ind w:left="0"/>
        <w:jc w:val="both"/>
      </w:pPr>
      <w:bookmarkStart w:name="z4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41-35)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аэроклубах.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Республики Казахстан                        Ж. Касымбек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326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аэроклубах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Типовое положение об аэроклубах (далее -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(далее - Закон).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Типовое положение устанавливает правовой статус аэроклуба, его организационную структуру, функции и задачи, направленные на обеспечение безопасности полетов и авиационной безопасности эксплуатантов авиации общего назначения, зарегистрированных в аэроклубе.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Аэроклуб, в соответствии с заключенными с эксплуатантами </w:t>
      </w:r>
      <w:r>
        <w:rPr>
          <w:rFonts w:ascii="Times New Roman"/>
          <w:b w:val="false"/>
          <w:i w:val="false"/>
          <w:color w:val="000000"/>
          <w:sz w:val="28"/>
        </w:rPr>
        <w:t>договорами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предоставляет услуги по обеспечению </w:t>
      </w:r>
      <w:r>
        <w:rPr>
          <w:rFonts w:ascii="Times New Roman"/>
          <w:b w:val="false"/>
          <w:i w:val="false"/>
          <w:color w:val="000000"/>
          <w:sz w:val="28"/>
        </w:rPr>
        <w:t>аварийного оповещения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при полетах в неконтролируемом воздушном пространстве.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Аэроклуб ведет учет заключенных договоров с эксплуатантами на оказание услуг, предоставляемых аэроклубом.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Аэроклуб осуществляет свою деятельность на основе принципов добровольности и равноправия.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настоящем Типовом положении применяются следующие термины: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аэроклуб - юридическое лицо, которое использует аэродром (вертодром), аэропорт на праве собственности либо иных законных основаниях и обеспечивает,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деятельность эксплуатантов авиации общего назначения;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эксплуатант авиации общего назначения - физическое или юридическое лицо, использующее воздушное судно для полетов в целях авиации общего назначения;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авиация общего назначения - гражданская авиация, находящаяся в собственности физических и (или) юридических лиц и используемая в целях выполнения </w:t>
      </w:r>
      <w:r>
        <w:rPr>
          <w:rFonts w:ascii="Times New Roman"/>
          <w:b w:val="false"/>
          <w:i w:val="false"/>
          <w:color w:val="000000"/>
          <w:sz w:val="28"/>
        </w:rPr>
        <w:t>воздушных перевозок</w:t>
      </w:r>
      <w:r>
        <w:rPr>
          <w:rFonts w:ascii="Times New Roman"/>
          <w:b w:val="false"/>
          <w:i w:val="false"/>
          <w:color w:val="000000"/>
          <w:sz w:val="28"/>
        </w:rPr>
        <w:t xml:space="preserve">, авиационных работ, проведения </w:t>
      </w:r>
      <w:r>
        <w:rPr>
          <w:rFonts w:ascii="Times New Roman"/>
          <w:b w:val="false"/>
          <w:i w:val="false"/>
          <w:color w:val="000000"/>
          <w:sz w:val="28"/>
        </w:rPr>
        <w:t>поисково-спасательных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аварийно-спасательных работ</w:t>
      </w:r>
      <w:r>
        <w:rPr>
          <w:rFonts w:ascii="Times New Roman"/>
          <w:b w:val="false"/>
          <w:i w:val="false"/>
          <w:color w:val="000000"/>
          <w:sz w:val="28"/>
        </w:rPr>
        <w:t>, оказания помощи в случае стихийных бедствий не за плату и не по найму, а также в целях проведения учебных, спортивных, культурно-просветительных мероприятий, развития технического творчества, удовлетворения личных потребностей эксплуатанта воздушного судна.</w:t>
      </w:r>
    </w:p>
    <w:bookmarkEnd w:id="14"/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Организационно-правовой статус аэроклуба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Аэроклуб создается (учреждается) физическими и (или) юридическими лицами как самостоятельная организация, с образованием юридического лица.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Высшим органом является общее собрание членов аэроклуба, созываемое не реже одного раза в год.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Органом управления является совет аэроклуба, который состоит из учредителей и членов аэроклуба, избираемых общим собранием членов аэроклуба.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Исполнительным органом является руководитель аэроклуба, избираемый советом аэроклуба на один год с возможностью последующего переизбрания и утверждаемый на общем собрании аэроклуба.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Устав аэроклуба разрабатывается на основе настоящего Типового положения, исходя из конкретных условий создания, возможностей и особенностей его работы.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Аэроклуб имеет самостоятельный баланс, расчетный и иные счета в учреждениях банков, печать, штамп, бланки со своим наименованием.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Аэроклуб пользуется эмблемой, флагом и символикой.</w:t>
      </w:r>
    </w:p>
    <w:bookmarkEnd w:id="22"/>
    <w:bookmarkStart w:name="z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аэроклуба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осуществления деятельности эксплуатантов авиации общего назначения аэроклуб располагает: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аэродромом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(вертодромом) и диспетчерским пунктом, оборудованным средствами авиационной связи, в том числе громкоговорящей;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подготовленными местами стоянок для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производственными площадями под техническое обслуживание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учебной и технико-эксплуатационной базой, необходимым оборудованием, авиационно-техническим имуществом, средствами спасания;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помещением для прохождения летным составом 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предполетной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необходимым метеорологическим оборудованием;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воздушными судами, оборудованными устройствами зависимого наблюдения (глобального спутникового позиционирования) и видеорегистраторами.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если виды услуг, предоставляемые аэроклубом, подлежат сертификации, уполномоченный орган в сфере гражданской авиации проводит сертификационное обследование в соответствии с подпунктом 41-33)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Зарегистрированные в аэроклубе эксплуатанты воздушных судов, независимо от их формы собственности и организационно-правовой формы, осуществляют свою деятельность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использования воздушного пространства и деятельности гражданской авиации.</w:t>
      </w:r>
    </w:p>
    <w:bookmarkEnd w:id="26"/>
    <w:bookmarkStart w:name="z2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Задачи аэроклуба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Задачами аэроклуба являются: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возможностей для базирования, организации и выполнения полетов эксплуатантов воздушных судов авиации общего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аварийного </w:t>
      </w:r>
      <w:r>
        <w:rPr>
          <w:rFonts w:ascii="Times New Roman"/>
          <w:b w:val="false"/>
          <w:i w:val="false"/>
          <w:color w:val="000000"/>
          <w:sz w:val="28"/>
        </w:rPr>
        <w:t>оповещения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предоставления эксплуатантам (владельцам), пользующихся его услугами, метеорологической и аэронавигационной информации, услуг по поддержанию летной годности, техническому </w:t>
      </w:r>
      <w:r>
        <w:rPr>
          <w:rFonts w:ascii="Times New Roman"/>
          <w:b w:val="false"/>
          <w:i w:val="false"/>
          <w:color w:val="000000"/>
          <w:sz w:val="28"/>
        </w:rPr>
        <w:t>обслуживанию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ремонту воздушных судов, профессиональной подготовке авиационного персонала, </w:t>
      </w:r>
      <w:r>
        <w:rPr>
          <w:rFonts w:ascii="Times New Roman"/>
          <w:b w:val="false"/>
          <w:i w:val="false"/>
          <w:color w:val="000000"/>
          <w:sz w:val="28"/>
        </w:rPr>
        <w:t>обслуживанию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воздушного движения в пределах зоны ответственности, обеспечению авиационной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учебных, спортивных, культурно-просветительных мероприятий, развития технического творчества;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авиационного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иной деятельности, не запрещенной законодательством Республики Казахстан и предусмотренной уставом аэроклуба.</w:t>
      </w:r>
    </w:p>
    <w:bookmarkStart w:name="z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Деятельность аэроклуба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аэроклубом осуществляется советом аэроклуба, члены которого выбирают председателя совета аэроклуба. Совет аэроклуба решает следующие задачи: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создание, реорганизация и ликвидация аэроклуба;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кандидатуры и назначение на должность руководителя аэроклуба;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организационно-штатной структуры аэроклуба;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и контроль порядка использования выделяемых аэроклубу помещений, авиационной и другой техники, оборудования 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подготовки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размера вступительных и членских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плана работы аэроклуба;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итогов учебно-летной и финансово-хозяйственной деятельности аэроклуба;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подготовки и проведения общих собраний членов аэроклуба и других мероприятий, направленных на укрепление организационной деятельности аэроклуба;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организационных, хозяйственных и технических вопросов.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Текущее управление аэроклубом осуществляет руководитель аэроклуба, являющийся членом совета аэроклуба.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руководителя аэроклуба может быть рекомендована советом или общим собранием аэроклуба.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аэроклуба в вопросах авиационной деятельности руководствуется законодательством в области использования воздушного пространства и деятельность гражданской авиации Республики Казахстан, в вопросах хозяйственно-финансовой деятельности - решениями совета аэроклуба.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аэроклуба выполняет следующие функции: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интересы аэроклуба в организациях и учреждениях, распоряжается имуществом и средствами аэроклуба, издает приказы, распоряжения и инструкции, обязательные для всех штатных работников и членов аэроклуба;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согласованию с советом аэроклуба назначает и освобождает от должности своих заместителей и работников аэроклуба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обязанности между своими заместителями, утверждает должностные инструкции работников аэроклуба и выполняет иные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лично и через своих заместителей организует, обеспечивает и осуществляет руководство авиационной деятельностью аэроклуба;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иные функции, вытекающие из данного Типового положения и устава аэроклуба.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руководителя аэроклуба его функции выполняет один из его заместителей.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Аэроклуб обеспечивает: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положений действующего законодательства Республики Казахстан, настоящего Типового положения и устава аэроклуба по всем вопросам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основных задач, определенных уставом аэроклуба;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договорных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работы и своевременное выполнение планов по качественной подготовке авиационного персонала и обеспечение безопасности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техническую эксплуатацию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воздушных судов в соответствии с  требованиями нормативной правовой и эксплуатационной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уведомление уполномоченного органа в сфере гражданской авиации о количестве эксплуатантов и воздушных судов, базирующихся в аэроклубе;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 об авиационных происшествиях и инцидентах, произошедших с воздушными судами эксплуатантов зарегистрированных в аэроклубе, в соответствии с подпунктом 41-4)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Членство осуществляется на добровольной основе. Членами могут быть граждане независимо от гражданства, пола, расовой и национальной принадлежности, а также юридические лица независимо от форм собственности.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Члены аэроклуба участвуют в обсуждении всех вопросов работы аэроклуба, избираются в состав руководящих органов аэроклуба, пользуются на общих основаниях инфраструктурой аэроклуба, оборудованием, учебными пособиями, а также участвуют в авиационно-массовых мероприятиях, проводимых аэроклубом.</w:t>
      </w:r>
    </w:p>
    <w:bookmarkEnd w:id="35"/>
    <w:bookmarkStart w:name="z3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Собственность аэроклуба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Аэроклуб может иметь в собственности здания, сооружения, жилищный фонд, оборудование, инвентарь, финансовые средства, в том числе валютные, акции и другие ценные бумаги, а также другое имущество необходимое для материального обеспечения предмета и целей деятельности аэроклуба.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Финансовые средства аэроклуба не могут перераспределяться между его членами и используются на достижение уставных целей и задач.</w:t>
      </w:r>
    </w:p>
    <w:bookmarkEnd w:id="38"/>
    <w:bookmarkStart w:name="z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аэроклуба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Реорганизация и ликвидация аэроклуба осуществляется по решению общего собрания аэроклуба, согласованному с учредителем или по решению учредителя, или суда в порядке, предусмотренном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ликвидации аэроклуба имущество, оставшееся после расчетов, используется на уставные цели аэроклуба.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