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3df18" w14:textId="7b3df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"Авиационное метеорологическое обеспечение полетов"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20 января 2015 года № 28. Зарегистрирован в Министерстве юстиции Республики Казахстан 28 апреля 2015 года № 10818. Утратил силу приказом Министра по инвестициям и развитию Республики Казахстан от 9 декабря 2016 года № 853.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по инвестициям и развитию Республики Казахстан от 09.12.2016 г. </w:t>
      </w:r>
      <w:r>
        <w:rPr>
          <w:rFonts w:ascii="Times New Roman"/>
          <w:b w:val="false"/>
          <w:i w:val="false"/>
          <w:color w:val="ff0000"/>
          <w:sz w:val="28"/>
        </w:rPr>
        <w:t>№ 853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3 </w:t>
      </w:r>
      <w:r>
        <w:rPr>
          <w:rFonts w:ascii="Times New Roman"/>
          <w:b w:val="false"/>
          <w:i w:val="false"/>
          <w:color w:val="000000"/>
          <w:sz w:val="28"/>
        </w:rPr>
        <w:t>статьи 138-5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 №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«Авиационное метеорологическое обеспечение полетов».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Министра по инвестициям и развитию Республики Казахстан (Сейдахметов Б.К.)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законодательном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«Әділет» республиканского государственного предприятия на праве хозяйственного ведения «Республиканский центр правовой информации Министерства юстиции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приказа возложить на первого вице-министра по инвестициям и развитию Республики Казахстан Касымбек Ж.М.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И.о. Министра                                   Ж. Касымбек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здравоохранения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 Т. Дуйсенова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марта 2015 года 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инвестициям и развитию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января 2015 года № 28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Профессиональный стандарт</w:t>
      </w:r>
      <w:r>
        <w:br/>
      </w:r>
      <w:r>
        <w:rPr>
          <w:rFonts w:ascii="Times New Roman"/>
          <w:b/>
          <w:i w:val="false"/>
          <w:color w:val="000000"/>
        </w:rPr>
        <w:t>
«Авиационное метеорологическое обеспечение полетов»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Профессиональный стандарт «Авиационное метеорологическое обеспечение полетов» предназначен для формирования образовательных программ, в том числе для обучения персонала на предприятиях, для сертификации работников и выпускников образовательных учреждений, для решения широкого круга задач в области управления персоналом.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воздушное судно – аппарат, поддерживаемый в атмосфере за счет его взаимодействия с воздухом, исключая взаимодействие с воздухом, отраженным от земной поверхности;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квалификация – степень готовности работника к качественному выполнению конкретных трудовых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уровень квалификации – совокупность требований к уровню подготовки и компетенции работника, дифференцируемой по параметрам сложности, нестандартности трудовых действий, ответственности и самостоятельности;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прогноз (погоды) – описание метеорологических условий, ожидаемых в определенный момент или период времени в определенной зоне, или части воздушного пространства;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трудовая функция – набор взаимосвязанных действий, направленных на решение одной или нескольких задач процесса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основная группа – совокупность предприятий и организаций, для которых характерна общность выпускаемой продукции, технологии производства, основных фондов и профессиональных навыков работающих;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профессиональная подгруппа – совокупность профессий, сформированная целостным набором трудовых функций и необходимых для их выполнения компетенций;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профессиональный стандарт – стандарт, определяющий в конкретной области профессиональной деятельности требования к уровню квалификации, компетенций, содержанию, качеству и условиям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профессия – основной род занятий трудовой деятельности человека, требующий определенных знаний, умений и практических навыков, приобретенных в результате специальной подготовки и подтверждаемых соответствующими документами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метеорологическая информация – метеорологическая сводка, анализ, прогноз и любое другое сообщение, касающиеся фактических или ожидаемых метеорологических условий, предназначенные для пользователей воздушного пространства;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метеорологическое наблюдение – оценка одного или нескольких метеорологических элементов;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отраслевая рамка квалификаций – структурированное описание квалификационных уровней, признаваемых в отрасли.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используются следующие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ВС – воздушное судно;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ВМО – Всемирная метеорологическая организация;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ЕТКС – </w:t>
      </w:r>
      <w:r>
        <w:rPr>
          <w:rFonts w:ascii="Times New Roman"/>
          <w:b w:val="false"/>
          <w:i w:val="false"/>
          <w:color w:val="000000"/>
          <w:sz w:val="28"/>
        </w:rPr>
        <w:t>единый тарифно-квалификационный справочник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 и профессий рабочих;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КС –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квалификационный справочник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руководителей, специалистов и других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ОРК – отраслевая рамка квалификаций;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ПС – профессиональный стандарт.</w:t>
      </w:r>
    </w:p>
    <w:bookmarkEnd w:id="4"/>
    <w:bookmarkStart w:name="z3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Паспорт ПС</w:t>
      </w:r>
    </w:p>
    <w:bookmarkEnd w:id="5"/>
    <w:bookmarkStart w:name="z3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Наименование ПС: Авиационное метеорологическое обеспечение полетов.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Цель разработки ПС деятельности: метеорологическое обеспечение воздушного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Краткое описание ПС: Стандарт для работников, занятых в сфере метеорологического обеспечения гражданской авиации и обеспечивающих содействие безопасному, регулярному и эффективному выполнению полетов.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Основная группа: Услуги в области воздушного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Профессиональная подгруппа: авиационное метеорологическое обеспечение полетов.</w:t>
      </w:r>
    </w:p>
    <w:bookmarkEnd w:id="6"/>
    <w:bookmarkStart w:name="z4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 Карточки профессий</w:t>
      </w:r>
    </w:p>
    <w:bookmarkEnd w:id="7"/>
    <w:bookmarkStart w:name="z4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профессий: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техник-метеоролог, 4 уровень квалификации по ОРК;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техник-приборист, 4 уровень квалификации по ОРК;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3)инженер-синоптик, 5 уровень квалификации по ОРК;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инженер-метеоролог, 5 уровень квалификации по ОРК;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инженер связи, 5 уровень квалификации по ОРК;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инженер-электронщик, 5 уровень квалификации по ОРК;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инженер-электронщик по обслуживанию метеорологического радиолокационного оборудования, 5уровень квалификации по ОРК;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инженер-приборист, 5 уровень квалификации по ОРК.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Карточки профессий приводятся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8"/>
    <w:bookmarkStart w:name="z5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«Авиационное метеорологическое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обеспечение полетов»       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3"/>
        <w:gridCol w:w="1613"/>
        <w:gridCol w:w="820"/>
        <w:gridCol w:w="820"/>
        <w:gridCol w:w="821"/>
        <w:gridCol w:w="653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КАРТОЧКА ПРОФЕССИИ «Техник-метеоролог»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профессии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Техник-метеоролог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ОРК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повышенного уровня (дополнительная профессиональная подготовка), практический опыт.</w:t>
            </w:r>
          </w:p>
        </w:tc>
      </w:tr>
      <w:tr>
        <w:trPr>
          <w:trHeight w:val="30" w:hRule="atLeast"/>
        </w:trPr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Трудовые функции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Производство метеорологических наблюдений за фактической погодой на аэродроме.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Своевременное доведение до потребителей данных о фактической погоде на аэродроме.</w:t>
            </w:r>
          </w:p>
        </w:tc>
      </w:tr>
      <w:tr>
        <w:trPr>
          <w:trHeight w:val="30" w:hRule="atLeast"/>
        </w:trPr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метеорологических наблюдений за фактической погодой на аэродроме.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Практическое применение методики осуществления метеорологических наблюдений;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Практическое применение оборудования, приборов и инструментов при осуществлении метеорологических наблюдений;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Осуществление непрерывного мониторинга метеорологической ситуации;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Проведение наблюдений за значимыми для функционирования авиации метеорологическими явлениями и параметрами и осуществление их регистрации;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Осуществление передачи метеорологической информации внутренним и внешним пользователям для района и воздушного пространства, входящих в зону его ответственности в соответствии международными правилами, местными процедурами и приоритетами.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Приложения 3 к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Международной гражданской авиации «Метеорологическое обеспечение международной аэронавигации».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Технического регламента Всемирной метеорологической организации № 49.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15 июля 2010 года «Об использовании воздушного пространства Республики Казахстан и деятельности авиации».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метеорологического обеспечения гражданской авиации Республики Казахстан, утверждаемые уполномоченным органом в сфере гражданской авиации согласно подпункту 26) статьи 15 Закона Республики Казахстан от 15 июля 2010 года «Об использовании воздушного пространства и деятельности авиации».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Методик осуществления авиационного метеорологического обеспечения полетов в соответствии с международными и государственными стандартами в этой области;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Оборудования, приборов и инструментов, применяемых при осуществлении метеорологических наблюдений.</w:t>
            </w:r>
          </w:p>
        </w:tc>
      </w:tr>
      <w:tr>
        <w:trPr>
          <w:trHeight w:val="30" w:hRule="atLeast"/>
        </w:trPr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доведение до потребителей данных о фактической погоде на аэродроме.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Практическое применение программного обеспечения комплексной радиотехнической автоматизированной метеорологической станции;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Практическое применение современных средств вычислительной техники, коммуникаций и связи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Принципа работы комплексной радиотехнической автоматизированной метеорологической станции.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Современных средств вычислительной техники, коммуникаций и связи. 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личностным компетенциям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Ответственность.</w:t>
            </w:r>
          </w:p>
        </w:tc>
      </w:tr>
      <w:tr>
        <w:trPr>
          <w:trHeight w:val="120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другими профессиями в рамках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Техник-приборист, инженер-синоптик, инженер-метеоролог, инженер связи, инженер-электронщик, инженер-электронщик по обслуживанию метеорологического радиолокационного оборудования, инженер-приборист.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КАРТОЧКА ПРОФЕССИИ «Техник-приборист»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профессии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- приборист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по ОРК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повышенного уровня (дополнительная профессиональная подготовка), практический опыт.</w:t>
            </w:r>
          </w:p>
        </w:tc>
      </w:tr>
      <w:tr>
        <w:trPr>
          <w:trHeight w:val="57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Трудовые функции: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Обеспечение правильной технической эксплуатации и бесперебойной работы метеорологических приборов и инструментов</w:t>
            </w:r>
          </w:p>
        </w:tc>
      </w:tr>
      <w:tr>
        <w:trPr>
          <w:trHeight w:val="30" w:hRule="atLeast"/>
        </w:trPr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 обеспечение правильной технической эксплуатации, бесперебойной работы электронного оборудования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Подготовка метеорологических приборов и инструментов к работе, включая технический осмотр, контроль параметров;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Своевременное устранение неисправностей метеорологических приборов и инструментов.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метеорологического обеспечения гражданской авиации Республики Казахстан, утверждаемые уполномоченным органом в сфере гражданской авиации согласно подпункту 26) статьи 15 Закона Республики Казахстан от 15 июля 2010 года «Об использовании воздушного пространства и деятельности авиации»;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Конструктивных особенностей и принципа работы метеорологических приборов и инструментов;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Положений и инструкций в области метрологии и стандартизации;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 методик поверки метеорологических приборов и инструментов;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 электротехники и электроники;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Положений и инструкций по организации и проведению авиационного метеорологического обеспечения полетов;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Порядка оформления технической документации.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Правил внутреннего трудового распорядка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личностным компетенциям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Умение работать в команде. 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другими профессиями в рамках ОРК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Техник-метеоролог, инженер-синоптик, инженер-метеоролог, инженер связи, инженер-электронщик, инженер-электронщик по обслуживанию метеорологического радиолокационного оборудования, инженер-приборист.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КАРТОЧКА ПРОФЕССИИ «Инженер-синоптик»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профессии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Инженер-синоптик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ОРК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84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 образование) по специальности «Инженер-метеоролог», практический опыт.</w:t>
            </w:r>
          </w:p>
        </w:tc>
      </w:tr>
      <w:tr>
        <w:trPr>
          <w:trHeight w:val="30" w:hRule="atLeast"/>
        </w:trPr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Трудовые функции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Подготовка метеорологической информации на основе анализа аэросиноптического материала, включая прогнозы по аэродрому, районам и площадям полетов и предупреждения на эшелоне полета ВС.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Предоставление метеорологической информации экипажам ВС, органам обслуживания воздушного движения, органам поисково-спасательной служб, администрации аэропортов и другим пользователям воздушного пространства.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Проведение учебно-методических занятий для повышения уровня квалификации специалистов по метеорологическому обслуживанию международной аэронавигации.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Оказание справочно-информационных услуг по вопросам влияния метеорологических условий на полеты ВС.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Координация работы специалистов дежурной смены службы авиационного метеорологического обеспечения полетов.</w:t>
            </w:r>
          </w:p>
        </w:tc>
      </w:tr>
      <w:tr>
        <w:trPr>
          <w:trHeight w:val="330" w:hRule="atLeast"/>
        </w:trPr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метеорологической информации на основе анализа аэросиноптического материала, включая прогнозы по аэродрому, районам и площадям полетов и  предупреждения на эшелоне полета ВС.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Практическое применение методик осуществления авиационного метеорологического обеспечения полетов в соответствии с международными и государственными стандартами в этой области, на основе анализа влияния метеорологических условий на полеты ВС.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 метеорологической ситуации и осуществление ее непрерывного мониторинга.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Составление прогнозов метеорологических явлений и параметров, значимых для функционирования авиации.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Составление предупреждений об опасных для деятельности авиации, явлениях погоды.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Использование оперативных спутниковых и радиолокационных данных для проведения анализа и подготовки прогнозов.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Обеспечение качества метеорологической информации и обслуживания.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Осуществление передачи метеорологической информации внутренним и внешним пользователям для района и воздушного пространства, входящих в зону его ответственности в соответствии с международными правилами, местными процедурами и приоритетами.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Знания: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Приложения 3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Международной гражданской авиации «Метеорологическое обеспечение международной аэронавигации».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Технического регламента ВМО № 49.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15 июля 2010 года «Об использовании воздушного пространства Республики Казахстан и деятельности авиации».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метеорологического обеспечения гражданской авиации Республики Казахстан, утверждаемые уполномоченным органом в сфере гражданской авиации согласно подпункту 26) статьи 15 Закона  Республики Казахстан от 15 июля 2010 года «Об использовании воздушного пространства и деятельности авиации».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Методик осуществления авиационного метеорологического обеспечения полетов в соответствии с международными и государственными стандартами в этой области.</w:t>
            </w:r>
          </w:p>
        </w:tc>
      </w:tr>
      <w:tr>
        <w:trPr>
          <w:trHeight w:val="390" w:hRule="atLeast"/>
        </w:trPr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метеорологической информации экипажам воздушных судов, органам обслуживания воздушного движения, органам поисково-спасательной служб, администрации аэропортов и другим органам, связанным с осуществлением или развитием аэронавигации.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навыки:</w:t>
            </w:r>
          </w:p>
        </w:tc>
      </w:tr>
      <w:tr>
        <w:trPr>
          <w:trHeight w:val="13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Оформление метеорологической документации в соответствии с международными и государственными стандартами.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Владение компьютерными методами сбора, хранения и обработки информации, применяемыми в сфере профессиональной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Знания: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Приложения 3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Международной гражданской авиации «Метеорологическое обеспечение международной аэронавигации».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Технического регламента ВМО № 49.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15 июля 2010 года «Об использовании воздушного пространства Республики Казахстан и деятельности авиации».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метеорологического обеспечения гражданской авиации Республики Казахстан, утверждаемые уполномоченным органом в сфере гражданской авиации согласно подпункту 26) статьи 15 Закона  Республики Казахстан от 15 июля 2010 года «Об использовании воздушного пространства и деятельности авиации».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Положений и инструкций по составлению и оформлению метеорологической документации в сфере авиационного обеспечения.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Наставлений, руководств, инструкций и кодов в области авиационной метеорологии.</w:t>
            </w:r>
          </w:p>
        </w:tc>
      </w:tr>
      <w:tr>
        <w:trPr>
          <w:trHeight w:val="300" w:hRule="atLeast"/>
        </w:trPr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учебно-методических занятий для повышения уровня квалификации специалистов по метеорологическому обслуживанию международной аэронавигации.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Разработка учебно-методологических материалов для занятий по повышению уровня квалификации специалистов по метеорологическому обслуживанию международной аэронавигации;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Составление планов учебно-методологических занятий по повышению уровня квалификации специалистов по метеорологическому обслуживанию международной аэронавигации.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Знания: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Приложения 3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Международной гражданской авиации «Метеорологическое обеспечение международной аэронавигации».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Технического регламента ВМО № 49.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15 июля 2010 года «Об использовании воздушного пространства Республики Казахстан и деятельности авиации».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метеорологического обеспечения гражданской авиации Республики Казахстан, утверждаемые уполномоченным органом в сфере гражданской авиации согласно подпункту 26) статьи 15 Закона  Республики Казахстан от 15 июля 2010 года «Об использовании воздушного пространства и деятельности авиации».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Методик осуществления авиационного метеорологического обеспечения полетов в соответствии с международными и государственными стандартами в этой области.</w:t>
            </w:r>
          </w:p>
        </w:tc>
      </w:tr>
      <w:tr>
        <w:trPr>
          <w:trHeight w:val="30" w:hRule="atLeast"/>
        </w:trPr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справочно-информационных услуг по вопросам влияния метеорологических условий на полеты ВС.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 влияния метеорологической обстановки на осуществление полетов ВС.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Информационно-коммуникационное взаимодействие с эксплуатантами в сфере гражданской авиации.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Приложения 3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Международной гражданской авиации «Метеорологическое обеспечение международной аэронавигации».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Технического регламента ВМО № 49.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15 июля 2010 года «Об использовании воздушного пространства Республики Казахстан и деятельности авиации».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метеорологического обеспечения гражданской авиации Республики Казахстан, утверждаемые уполномоченным органом в сфере гражданской авиации согласно подпункту 26) статьи 15 Закона  Республики Казахстан от 15 июля 2010 года «Об использовании воздушного пространства и деятельности авиации».</w:t>
            </w:r>
          </w:p>
        </w:tc>
      </w:tr>
      <w:tr>
        <w:trPr>
          <w:trHeight w:val="30" w:hRule="atLeast"/>
        </w:trPr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работы специалистов дежурной смены службы авиационного метеорологического обеспечения полетов.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навыки:</w:t>
            </w:r>
          </w:p>
        </w:tc>
      </w:tr>
      <w:tr>
        <w:trPr>
          <w:trHeight w:val="20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Применение на практике основ производственных отношений и принципов управления с учетом технических, финансовых и человеческих факторов;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Контроль соблюдения установленных требований, действующих норм, правил и стандартов, соблюдение правил техники безопасности, санитарно-гигиенических норм и противопожарной безопасности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Знания: 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 организации труда и управления.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 трудового законодательства.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 и норм охраны труда.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личностным компетенциям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Организаторские способности.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команде.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другими профессиями в рамках ОРК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Техник-метеоролог, техник-приборист, инженер-метеоролог, инженер связи, инженер-электронщик, инженер-электронщик по обслуживанию метеорологического радиолокационного оборудования, инженер-приборист.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КАРТОЧКА ПРОФЕССИИ «Инженер-метеоролог»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профессии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Инженер-метеоролог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ОРК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84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 образование) по специальности «Инженер-метеоролог», практический опыт.</w:t>
            </w:r>
          </w:p>
        </w:tc>
      </w:tr>
      <w:tr>
        <w:trPr>
          <w:trHeight w:val="30" w:hRule="atLeast"/>
        </w:trPr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Трудовые функции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Организация метеорологических наблюдений за фактической погодой и передача данных потребителям.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Контроль за соблюдением технологии метеорологических наблюдений и оформлением рабочей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Проведение учебно-методических занятий для повышения уровня квалификации специалистов метеорологического наблюдения.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Координация работы специалистов дежурной смены метеорологического наблюдения.</w:t>
            </w:r>
          </w:p>
        </w:tc>
      </w:tr>
      <w:tr>
        <w:trPr>
          <w:trHeight w:val="330" w:hRule="atLeast"/>
        </w:trPr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метеорологических наблюдений за фактической погодой и передача данных потребителям.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Применение методик осуществления метеорологических наблюдений за фактической погодой в соответствии с международными и государственными стандартами в этой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Обеспечение качества метеорологических наблюдений за фактической погодой.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Организация передачи метеорологической информации внутренним и внешним пользователям для района и воздушного пространства, входящих в зону его ответственности в соответствии с международными правилами, местными процедурами и приоритетами.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Практическое применение оборудования, приборов и инструментов при осуществлении метеорологических наблюдений.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Организация непрерывного мониторинга метеорологической Организация наблюдений за метеорологическими явлениями их параметрами и их регистрации.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Организация передачи метеорологической информации внутренним и внешним пользователям для района и воздушного пространства, входящих в зону его ответственности в соответствии международными правилами, местными процедурами и приоритетами.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Знания: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Приложения 3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Международной гражданской авиации «Метеорологическое обеспечение международной аэронавигации».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Технического регламента ВМО №49.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15 июля 2010 года «Об использовании воздушного пространства Республики Казахстан и деятельности авиации».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метеорологического обеспечения гражданской авиации Республики Казахстан, утверждаемые уполномоченным органом в сфере гражданской авиации согласно подпункту 26) статьи 15 Закона  Республики Казахстан от 15 июля 2010 года «Об использовании воздушного пространства и деятельности авиации».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Методик осуществления метеорологических наблюдений в соответствии с международными и государственными стандартами в этой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Директивных и распорядительных документов, методических и нормативных материалов по вопросам выполняемой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Нормативной правовой документации в области охраны труда и техники безопасности.</w:t>
            </w:r>
          </w:p>
        </w:tc>
      </w:tr>
      <w:tr>
        <w:trPr>
          <w:trHeight w:val="390" w:hRule="atLeast"/>
        </w:trPr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за соблюдением технологии метеорологических наблюдений и оформлением рабочей документации.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навыки:</w:t>
            </w:r>
          </w:p>
        </w:tc>
      </w:tr>
      <w:tr>
        <w:trPr>
          <w:trHeight w:val="17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 данных метеорологических наблюдений и формирование на его основе информации для экипажей воздушных судов, органов обслуживания воздушного движения, органов поисково-спасательной служб, администрации аэропортов и другим органов, связанным с осуществлением или развитием аэронавигации.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Оформление метеорологической документации в соответствии с международными и государственными стандартами.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Владение компьютерными методами сбора, хранения и обработки информации, применительно к сфере профессиональной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Знания: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Приложения 3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Международной гражданской авиации «Метеорологическое обеспечение международной аэронавигации».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Технического регламента ВМО № 49.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15 июля 2010 года «Об использовании воздушного пространства Республики Казахстан и деятельности авиации».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метеорологического обеспечения гражданской авиации Республики Казахстан, утв утверждаемые уполномоченным органом в сфере гражданской авиации согласно подпункту 26) статьи 15 Закона  Республики Казахстан от 15 июля 2010 года «Об использовании воздушного пространства и деятельности авиации».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Наставлений, руководств, инструкций и кодов в области авиационной метеорологии.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Положений и инструкций по составлению и оформлению метеорологической документации.</w:t>
            </w:r>
          </w:p>
        </w:tc>
      </w:tr>
      <w:tr>
        <w:trPr>
          <w:trHeight w:val="300" w:hRule="atLeast"/>
        </w:trPr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учебно-методических занятий для повышения уровня квалификации специалистов метеорологического наблюдения.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Разработка учебно-методологических материалов для занятий по повышению уровня квалификации специалистов метеорологического наблюдения;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Составление планов учебно-методологических занятий по повышению уровня квалификации специалистов метеорологического наблюдения.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Знания: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Приложения 3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Международной гражданской авиации «Метеорологическое обеспечение международной аэронавигации».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Технического регламента ВМО № 49.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15 июля 2010 года «Об использовании воздушного пространства Республики Казахстан и деятельности авиации».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метеорологического обеспечения гражданской авиации Республики Казахстан, утверждаемые уполномоченным органом в сфере гражданской авиации согласно подпункту 26) статьи 15 Закона  Республики Казахстан от 15 июля 2010 года «Об использовании воздушного пространства и деятельности авиации».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Методик осуществления метеорологических наблюдений в соответствии с международными и государственными стандартами.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Методологии авиационного метеорологического обеспечения полетов в соответствии с международными и государственными стандартами.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Нормативных, правовых, директивных и распорядительных документов, методических материалов по вопросам авиационного метеорологического обеспечения полетов.</w:t>
            </w:r>
          </w:p>
        </w:tc>
      </w:tr>
      <w:tr>
        <w:trPr>
          <w:trHeight w:val="30" w:hRule="atLeast"/>
        </w:trPr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работы специалистов дежурной смены метеорологического наблюдения.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навыки:</w:t>
            </w:r>
          </w:p>
        </w:tc>
      </w:tr>
      <w:tr>
        <w:trPr>
          <w:trHeight w:val="20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Применение на практике основ производственных отношений и принципов управления с учетом технических, финансовых и человеческих факторов;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Контроль соблюдения установленных требований, действующих норм, правил и стандартов, соблюдение правил техники безопасности, санитарно-гигиенических норм и противопожарной безопасности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Знания: 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 организации труда и управления.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 трудового законодательства.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 и норм охраны труда.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личностным компетенциям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Организаторские способности.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команде.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другими профессиями в рамках 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Техник-метеоролог, техник-приборист, инженер-синоптик, инженер связи, инженер-электронщик, инженер-электронщик по обслуживанию метеорологического радиолокационного оборудования, инженер-приборист.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КАРТОЧКА ПРОФЕССИИ «Инженер связи»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профессии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связи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по ОРК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(специалист среднего звена), послесреднее образование, практический опыт, или высшее образование.</w:t>
            </w:r>
          </w:p>
        </w:tc>
      </w:tr>
      <w:tr>
        <w:trPr>
          <w:trHeight w:val="30" w:hRule="atLeast"/>
        </w:trPr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Трудовые функции: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Организация и сопровождение каналов связи, необходимых для функционирования  программного комплекса автоматизированной системы авиационного метеорологического обеспечения полетов.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Организация и техническое сопровождение средств связи, в том числе аналоговой и цифровой телефонии, радиосети предприятия.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Организация доступа к локальной сети передачи данных предприятия.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Планово-экономическая деятельность.</w:t>
            </w:r>
          </w:p>
        </w:tc>
      </w:tr>
      <w:tr>
        <w:trPr>
          <w:trHeight w:val="30" w:hRule="atLeast"/>
        </w:trPr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сопровождение каналов связи, необходимых для функционирования  программного комплекса автоматизированной системы авиационного метеорологического обеспечения полетов.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Проектирование и построение проводных и цифровых каналов связи;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Владение компьютерными методами сбора, хранения и обработки информации, применяемыми в сфере профессиональной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Внедрение современные достижения науки и техники с использованием передового опыта в сфере 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Знания: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Основных нормативных правовых актов Республики Казахстан в области связи, информатизации и защиты информации.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15 июля 2010 года «Об использовании воздушного пространства Республики Казахстан и деятельности авиации».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Международных и государственных стандартов, технических условий, положений и инструкций по составлению и оформлению документации в сфере информационно-коммуникационных технологий.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Принципов организации современных информационно-коммуникационных систем.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Компьютерных методов сбора, хранения и обработки информации, применяемыми в сфере профессиональной деятельности.</w:t>
            </w:r>
          </w:p>
        </w:tc>
      </w:tr>
      <w:tr>
        <w:trPr>
          <w:trHeight w:val="30" w:hRule="atLeast"/>
        </w:trPr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техническое сопровождение средств связи, в том числе проводной и IP-телефонии, радиосети предприятия.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Организация и построение сетей связи, в том числе аналоговой и цифровой телефонии, коротковолновой и ультракоротковолновой радиосети.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проектировать сети связи.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Умение внедрять современные средства и технологии связи. 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Основных нормативных правовых актов Республики Казахстан в области связи.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Международных и государственных стандартов, технических условий, положений и инструкций по составлению и оформлению документации в области связи.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Современных средств и технологий связи.</w:t>
            </w:r>
          </w:p>
        </w:tc>
      </w:tr>
      <w:tr>
        <w:trPr>
          <w:trHeight w:val="30" w:hRule="atLeast"/>
        </w:trPr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доступа к локальной сети передачи данных предприятия.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Умения и навыки: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Установка ограничений по использованию рабочей станции/ сервера.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Выявление неисправностей сетевого оборудования, и сетевого программного обеспечения.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Мониторинг сети передачи данных.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Обеспечение сетевой безопасности (защита от несанкционированного доступа к сети).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Основных нормативных правовых актов Республики Казахстан в области защиты информации.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Международных и государственных стандартов, технических условий, положений и инструкций по сопровождению локальных вычислительных сетей.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Порядка оформления технической документации.</w:t>
            </w:r>
          </w:p>
        </w:tc>
      </w:tr>
      <w:tr>
        <w:trPr>
          <w:trHeight w:val="30" w:hRule="atLeast"/>
        </w:trPr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Планово-экономическая деятельность.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Умения и навыки: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 информации, технических данных, показателей и результатов работы, обобщения и систематизации их, проведения необходимых расчетов.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Разработка предложений по развитию инфраструктуры сети передачи данных.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Технико-экономический анализ с комплексным обоснованием принимаемых и реализуемых решений, изысканием возможности сокращения цикла выполнения работ.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Календарное планирование на короткий промежуток времени и перспективы.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Знания: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годности к эксплуатации аэродромов (вертодромов) гражданской авиации, утвержденных уполномоченным органом в сфере гражданской авиации.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 проведения технических расчетов и определения экономической эффективности исследований и разработок.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 планирования.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 экономики.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личностным компетенциям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Инициативность, творческий подход к работе.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Чувство ответственности.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в условиях развития науки и изменяющейся социальной практики к переоценке накопленного опыта, анализу своих возможностей.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приобретать новые знания, используя современные информационные образовательные технологии.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другими профессиями в рамках ОРК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Техник-метеоролог, техник-приборист, инженер-синоптик, инженер-метеоролог, инженер-электронщик, инженер-электронщик по обслуживанию метеорологического радиолокационного оборудования, инженер-приборист.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КАРТОЧКА ПРОФЕССИИ «Инженер электронщик»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профессии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электронщик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по ОРК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(специалист среднего звена), послесреднее образование, практический опыт, или высшее образование.</w:t>
            </w:r>
          </w:p>
        </w:tc>
      </w:tr>
      <w:tr>
        <w:trPr>
          <w:trHeight w:val="30" w:hRule="atLeast"/>
        </w:trPr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Трудовые функции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Организация и обеспечение правильной технической эксплуатации, бесперебойной работы электронного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Инсталляция лицензионного программного обеспечения на автоматизированные рабочие места.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Планово-экономическая деятельность.</w:t>
            </w:r>
          </w:p>
        </w:tc>
      </w:tr>
      <w:tr>
        <w:trPr>
          <w:trHeight w:val="30" w:hRule="atLeast"/>
        </w:trPr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 обеспечение правильной технической эксплуатации, бесперебойной работы электронного оборудования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Подготовка электронного оборудования к работе, включая технический осмотр отдельных устройств и узлов, контроль параметров и надежности блоков оборудования.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тестирования электронного оборудования с целью своевременного обнаружения неисправностей и их устранения.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Организация технического обслуживания электронной техники.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Умение внедрять современные достижения науки и техники в области электроники.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Приложения 3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Международной гражданской авиации «Метеорологическое обеспечение международной аэронавигации».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Технического регламента ВМО № 49.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15 июля 2010 года «Об использовании воздушного пространства Республики Казахстан и деятельности авиации».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метеорологического обеспечения гражданской авиации Республики Казахстан, утверждаемые уполномоченным органом в сфере гражданской авиации согласно подпункту 26) статьи 15 Закона Республики Казахстан от 15 июля 2010 года «Об использовании воздушного пространства и деятельности авиации».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Норм годности к эксплуатации аэродромов (вертодромов) гражданской авиации, утвержденных уполномоченным органом в сфере гражданской авиации.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Стандартов, технических условий, положений и инструкций по организации и проведению авиационного  метеорологического обеспечения полетов.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Принципов организации современных информационно-вычислительных систем.</w:t>
            </w:r>
          </w:p>
        </w:tc>
      </w:tr>
      <w:tr>
        <w:trPr>
          <w:trHeight w:val="30" w:hRule="atLeast"/>
        </w:trPr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Инсталляция лицензионного программного обеспечения на автоматизированные рабочие места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Умения и навыки: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Использование формализованных  языков программирования.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Применение методов математического обеспечения и программирования.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Международных и государственных стандартов, технических условий, положений и инструкций по составлению и оформлению документации в области информатизации.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видов технических носителей информации.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действующих систем счисления, шифров и кодов.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стандартных программ и команд.</w:t>
            </w:r>
          </w:p>
        </w:tc>
      </w:tr>
      <w:tr>
        <w:trPr>
          <w:trHeight w:val="30" w:hRule="atLeast"/>
        </w:trPr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Планово-экономическая деятельность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 информации, технических данных, показателей и результатов работы, их обобщение и систематизация, проведения необходимых экономических расчетов.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Разработка предложений по развитию инфраструктуры электронных систем обработки и хранения информации.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Умение проводить технико-экономический анализ с комплексным обоснованием принимаемых и реализуемых решений, с изысканием возможности сокращения цикла выполнения работ.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Навыки календарного планирования на короткий промежуток времени и перспективы.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Знания: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годности к эксплуатации аэродромов (вертодромов) гражданской авиации, утвержденных постановлением Правительства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Методов проведения технических расчетов и определения экономической эффективности исследований и разработок.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 планирования.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 экономики.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личностным компетенциям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убеждать.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Эффективное решение проблем.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другими профессиями в рамках ОРК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Техник-метеоролог, техник-приборист, инженер-синоптик, инженер-метеоролог, инженер связи, инженер-электронщик по обслуживанию метеорологического радиолокационного оборудования, инженер-приборист.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КАРТОЧКА ПРОФЕССИИ «Инженер электронщик по обслуживанию метеорологического радиолокационного оборудования»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профессии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электронщик по обслуживанию метеорологического радиолокационного оборудования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по ОРК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(специалист среднего звена), послесреднее образование, практический опыт, или высшее образование.</w:t>
            </w:r>
          </w:p>
        </w:tc>
      </w:tr>
      <w:tr>
        <w:trPr>
          <w:trHeight w:val="30" w:hRule="atLeast"/>
        </w:trPr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Трудовые функции: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Организация и обеспечение правильной технической эксплуатации метеорологического радиолокационного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Планово-экономическая деятельность.  </w:t>
            </w:r>
          </w:p>
        </w:tc>
      </w:tr>
      <w:tr>
        <w:trPr>
          <w:trHeight w:val="30" w:hRule="atLeast"/>
        </w:trPr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обеспечение правильной технической эксплуатации, бесперебойной работы метеорологического радиолокационного оборудования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Подготовка метеорологического радиолокационного оборудования к работе, включая технический осмотр отдельных устройств и узлов, контроль параметров и надежности блоков;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тестирования метеорологического радиолокационного оборудования с целью своевременного обнаружения неисправностей и их устранения.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Организация технического обслуживания метеорологического радиолокационного оборудования;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Внедрение современных достижений науки и техники в области электроники.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Знания: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Приложения 3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Международной гражданской авиации «Метеорологическое обеспечение международной аэронавигации».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Технического регламента ВМО № 49.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15 июля 2010 года «Об использовании воздушного пространства Республики Казахстан и деятельности авиации».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метеорологического обеспечения гражданской авиации Республики Казахстан, утверждаемые уполномоченным органом в сфере гражданской авиации согласно подпункту 26) статьи 15 Закона Республики Казахстан от 15 июля 2010 года «Об использовании воздушного пространства и деятельности авиации».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Норм годности к эксплуатации аэродромов (вертодромов) гражданской авиации, утвержденных уполномоченным органом в сфере гражданской авиации.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Принципов функционирования и архитектуры аппаратных и программных средств метеорологического радиолокационного оборудования.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Технико-эксплуатационных характеристик, конструктивных особенностей, режимов работы метеорологического радиолокационного оборудования, правил его технической эксплуатации.</w:t>
            </w:r>
          </w:p>
        </w:tc>
      </w:tr>
      <w:tr>
        <w:trPr>
          <w:trHeight w:val="30" w:hRule="atLeast"/>
        </w:trPr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Планово-экономическая деятельность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 информации, технических данных, показателей и результатов работы метеорологического радиолокационного оборудования, их обобщение и систематизация;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Разработка предложений по совершенствованию инфраструктуры комплекса метеорологического радиолокационного оборудования.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Технико-экономический анализ с комплексным обоснованием принимаемых и реализуемых решений;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Навыки календарного планирования на короткий промежуток времени и перспективы.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Методов проведения технических расчетов и определения экономической эффективности исследований и разработок.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 планирования.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 экономики.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Порядка оформления технической документации.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личностным компетенциям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Самостоятельность.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Умение работать в команде.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общение.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другими профессиями в рамках ОРК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Техник-метеоролог, техник-приборист, инженер-синоптик,  инженер-метеоролог, инженер связи, инженер-электронщик, инженер-приборист.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КАРТОЧКА ПРОФЕССИИ «Инженер-приборист»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профессии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Инженер-приборист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по ОРК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(специалист среднего звена), послесреднее образование, практический опыт, или высшее образование.</w:t>
            </w:r>
          </w:p>
        </w:tc>
      </w:tr>
      <w:tr>
        <w:trPr>
          <w:trHeight w:val="510" w:hRule="atLeast"/>
        </w:trPr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Трудовые функции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Организация и обеспечение правильной технической эксплуатации и бесперебойной работы метеорологических приборов и инструментов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Планово-экономическая деятельность</w:t>
            </w:r>
          </w:p>
        </w:tc>
      </w:tr>
      <w:tr>
        <w:trPr>
          <w:trHeight w:val="30" w:hRule="atLeast"/>
        </w:trPr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обеспечение правильной технической эксплуатации, бесперебойной работы электронного оборудования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Тестирование метеорологических приборов и инструментов с целью своевременного обнаружения неисправностей и их устранения.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Организация технического обслуживания метеорологических приборов и инструментов.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Организация государственной поверки средств измерений, входящих в состав метеорологического оборудования предприятия.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Умение внедрять современные достижения науки и техники в области метеорологического оборудования. 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Знания: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Приложения 3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Международной гражданской авиации «Метеорологическое обеспечение международной аэронавигации».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Технического регламента ВМО № 49.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15 июля 2010 года «Об использовании воздушного пространства Республики Казахстан и деятельности авиации».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метеорологического обеспечения гражданской авиации Республики Казахстан, утверждаемые уполномоченным органом в сфере гражданской авиации согласно подпункту 26) статьи 15 Закона  Республики Казахстан от 15 июля 2010 года «Об использовании воздушного пространства и деятельности авиации».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Норм годности к эксплуатации аэродромов (вертодромов) гражданской авиации, утвержденных уполномоченным органом в сфере гражданской авиации.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Нормативной правовой документации технических условий, положений и инструкций в области метрологии и стандартизации.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Методик поверки метеорологических приборов и инструментов.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Стандартов, технических условий, положений и инструкций по организации и проведению авиационного метеорологического обеспечения полетов.</w:t>
            </w:r>
          </w:p>
        </w:tc>
      </w:tr>
      <w:tr>
        <w:trPr>
          <w:trHeight w:val="30" w:hRule="atLeast"/>
        </w:trPr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Планово-экономическая деятельность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 информации, технических данных, показателей и результатов работы метеорологических приборов и инструментов, их обобщение и систематизация.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Разработка предложений по развитию инструментальной и приборной базы предприятия.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Навыки календарного планирования на короткий промежуток времени и перспективы.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Методов проведения технико-экономических расчетов.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 планирования.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 экономики.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Порядка оформления технической документации.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личностным компетенциям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Самостоятельность.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Готовность применять новые методы и походы.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Умение работать в команде. 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другими профессиями в рамках ОРК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Техник-метеоролог, техник-приборист, инженер-синоптик, инженер-метеоролог, инженер связи, инженер-электронщик, инженер-электронщик по обслуживанию метеорологического радиолокационного оборудования.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данные Профессионального стандарта</w:t>
            </w:r>
          </w:p>
        </w:tc>
      </w:tr>
      <w:tr>
        <w:trPr>
          <w:trHeight w:val="36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Разработано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«Personnel Recruitment Center «Career-Holdings»</w:t>
            </w:r>
          </w:p>
        </w:tc>
      </w:tr>
      <w:tr>
        <w:trPr>
          <w:trHeight w:val="555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версии и год выпуска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Версия 1, 2014 год</w:t>
            </w:r>
          </w:p>
        </w:tc>
      </w:tr>
      <w:tr>
        <w:trPr>
          <w:trHeight w:val="555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ориентировочного пересмотра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