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58c70" w14:textId="7758c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морских научных исследований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23 февраля 2015 года № 129. Зарегистрирован в Министерстве юстиции Республики Казахстан 24 апреля 2015 года № 10798. Утратил силу приказом Министра энергетики Республики Казахстан от 28 апреля 2018 года № 152 (вводится в действие с 29.06.2018)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энергетики РК от 28.04.2018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29.06.2018).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июня 2010 года "О недрах и недропользовании"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морских научных исследований.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регулирования, контроля и государственной инспекции в нефтегазовом комплексе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 в информационно-правовой системе "Әділет", а также в периодических печатных изданиях;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сельского хозяйства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А. Мамытбеков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марта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образования и науки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А. Саринжипов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марта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И.о. Министра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Ж. Касымбек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марта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национальной безопасности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Н. Абыкаев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марта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февраля 2015 года № 129 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морских научных исследований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морских научных исследований (далее - Правила) разработаны в соответствии с подпунктом 12)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июня 2010 года "О недрах и недропользовании" и определяют порядок проведения морских научных исследований в казахстанской части Каспийского и Аральского морей.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Морские научные исследования проводятся в целях изучения влияния операций по недропользованию на море и их последствий на окружающую среду и биологическое разнообразие.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Морские научные исследования могут осуществляться как казахстанскими, так и иностранными физическими и юридическими лицами, международными организациями.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Компетентным органом в области проведения морских научных исследований является Министерство энергетики Республики Казахстан (далее - компетентный орган).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проведении операций по недропользованию на море осуществляются следующие морские научные исследования: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экологические исследования (исследование разливов нефти, исследования, связанные с разработкой методов и технологий по борьбе с загрязнителями окружающей среды, исследования аварийных ситуаций и другие);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изучение гидродинамики водной среды и ледовой обстановки;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изучение и прогнозирование колебаний уровня Каспийского моря и его влияние на морские нефтегазопромысловые гидротехнические сооружения и береговую нефтегазовую инфраструктуру;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исследования, направленные на разработку подводных методов проведения нефтяных операций и бурения в научно-исследовательских целях;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исследования, направленные на изучение поведения различных строительных материалов в морской среде;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исследования, направленные на научное обеспечение разработки проекта (проектов) прокладки подводных кабелей и трубопроводов;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исследования, направленные на научное обеспечение разработки проекта (проектов) создания в казахстанском секторе Каспийского моря искусственных островов, сооружений и установок;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гидрографические, геофизические, гидробиологические, ихтиологические и геотехнические исследования;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иные научные исследования, связанные с операциями по недропользованию.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морских научных исследований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Лица, заинтересованные в проведении морских научных исследований, направляют в компетентный орган уведомление о начале проведения работ, содержащее: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 о характере и целях проведения морских научных исследований;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географические координаты района, в котором планируется проведение морских научных исследований, маршруты следования к указанным районам и от них;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предполагаемые даты, места первого прибытия и окончательного ухода исследовательских судов, типы привлекаемых судов и плавучих средств, сроки размещения и удаления научного оборудования.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Не разрешается проведение морских научных исследований, если эти работы: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создают или могут создать угрозу национальной безопасности Республики Казахстан;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несовместимы с требованиями защиты окружающей морской среды, сохранения природных ресурсов, а также комплексного использования водных ресурсов морей;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включают оборудование, установки или действия, запрещенные на территории Республики Казахстан;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создают помехи для деятельности, проводимой Республикой Казахстан в осуществлении своих суверенных и исключительных прав на казахстанской части акватории моря;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включают строительство, эксплуатацию или использование искусственных островов, установок и сооружений.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После получения уведомления компетентный орган в течение пяти рабочих дней направляет его в уполномоченные органы по изучению и использованию недр, обеспечения охраны государственной границы, в области использования и охраны водного фонда, водоснабжения, водоотведения и охраны, воспроизводства и использования животного мира.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Отчет о результатах проведения морских научных исследований направляется заявителем в компетентный орган, который в течение пяти рабочих дней направляет его в уполномоченные органы по изучению и использованию недр, в области науки, использования и охраны водного фонда, водоснабжения, водоотведения и охраны, воспроизводства и использования и животного мира.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