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8574" w14:textId="75c8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экологических (зеленых)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марта 2015 года № 224. Зарегистрирован в Министерстве юстиции Республики Казахстан 23 апреля 2015 года № 10783. Утратил силу приказом Министра экологии и природных ресурсов Республики Казахстан от 30 мая 2024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30.05.2024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3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экологических (зеленых) инвестиций.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марта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2015 года № 224 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экологических (зеленых) инвестиций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экологических (зеленых) инвестиций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и определяют порядок реализации экологических (зеленых) инвестиций.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единица установленного количества - углеродная единица, используемая для определения объема выбросов парниковых газов для Республики Казахстан в соответствии с международными </w:t>
      </w:r>
      <w:r>
        <w:rPr>
          <w:rFonts w:ascii="Times New Roman"/>
          <w:b w:val="false"/>
          <w:i w:val="false"/>
          <w:color w:val="000000"/>
          <w:sz w:val="28"/>
        </w:rPr>
        <w:t>договорами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изменения климата;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 установленного количества - объем единиц установленного количества, формируемый уполномоченным органом в области охраны окружающей среды (далее – уполномоченный орган), необходимый для целей реализации схемы экологических (зеленых) инвестиций;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углеродные единицы - учетная единица, эквивалентная одной тонне двуокиси углерода;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экологические (зеленые) инвестиции - инвестирование средств, полученных от передачи единиц установленного количества, управления резервом объема квот национального плана распределения квот на выбросы парниковых газов в проекты, программы и мероприятия, направленные на сокращение выбросов или увеличение поглощения парниковых газов (далее – проекты).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Резерв установленного количества передается в управление подведомственной организации уполномоченного органа (далее - подведомственная организация).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Операции, производимые с углеродными единицами в рамках экологических (зеленых) инвестиций, подведомственная организация согласует с уполномоченным органом.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Средства,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газов, подлежат зачислению в республиканский бюджет в порядке, установленном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Инвестирование проектов в рамках экологических (зеленых) инвестиций осуществляется в объеме средств, полученных от реализации или использования единиц установленного количества из резерва и в объеме средств, предусмотренных в республиканском бюджете на соответствующий год в порядке, установленном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реализации экологических (зеленых) инвестиций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Предложения по экологическим (зеленым) инвестициям формируются на основе предварительного исследования и определения уполномоченным органом объема резерва установленного количества.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представляет предложения в Правительство Республики Казахстан о возможности переуступки прав на определенную часть (части) единиц установленного количества в соответствии с международным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изменения климата для реализации экологических (зеленых) инвестиций.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основе предложений, представленных уполномоченным органом, заключается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международный договор по торговле выбросами парниковых газов.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пяти рабочих дней с момента заключения международного договора по торговле выбросами парниковых газов уполномоченный орган и его подведомственная организация размещают объявления о проведении конкурса по отбору проектов, реализуемых в рамках экологических (зеленых) инвестиций, в средствах массовой информации и интернет-ресурсах.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конкурсе участвуют юридические лица.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участия в конкурсе в подведомственную организацию подаются проекты, которые предусматривают деятельность по сокращению выбросов парниковых газов либо по увеличению их поглощения.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Заявитель проекта представляет в подведомственную организацию заявление в произвольной форме и проектную документацию на участие в конкурсе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внутренних проектов по сокращению выбросов парниковых газов, утвержденным Приказом Министра охраны окружающей среды Республики Казахстан от 14 мая 2012 года № 156-ө (зарегистрирован в Реестре государственной регистрации нормативных правовых актов за № 7730).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указанные в пункте 13 настоящих Правил, принимаются в течение двадцати рабочих дней с момента опубликования объявления о проведении конкурса.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Подведомственная организация осуществляет учет и регистрацию всех проектов, поданных заявителями, и рассматривает проектную документацию.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Приоритетными сферами для реализации проектов по конкурсу являются: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энергосбережение и повышение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использования возобновляемых источников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лесовосстановление и лесоразведение;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переход на источники энергии, позволяющие снижать выбросы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снижение выбросов парниковых газов посредством снижения образования и утилизации отходов.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поданных заявлений и проектной документации подведомственная организация формирует перечень проектов (далее - перечень) и направляет его в течение двадцати рабочих дней с момента окончания принятия документов на рассмотрение в уполномоченный орган.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десяти рабочих дней с момента поступления перечня рассматривает проекты и выносит решение об одобрении или отказе в инвестировании проектов.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Решение об одобрении проекта принимается уполномоченным органом на основании оценки соответствия требованиям законодательства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рассмотрения, одобрения и реализации проектов, направленных на сокращение выбросов и поглощение парниковых газов, утвержденным постановлением Правительства Республики Казахстан от 26 июня 2012 года № 841.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Отказ в инвестировании проекта принимается в случае несоответствия представленных заявителем проектной документации,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или недостоверности сведений. Уполномоченный орган направляет заявителю уведомление об отказе в инвестировании проектов в течение трех рабочих дней с момента принятия решения.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Перечень одобренных проектов размещается на интернет-ресурсах уполномоченного органа и подведомственной организации с включением в нее следующих сведений о проектах: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и общее описание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заявителе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заявленный по проекту объем сокращений выбросов парниковых газов или увеличения их поглощения.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После выделения средств из республиканского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уполномоченный орган в течение двадцати рабочих дней заключает договор об инвестировании проектов в соответствии с очередностью проектов в перечне с учетом объема выделенных средств.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