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2274" w14:textId="9782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Межведомственной комиссии по вопросам осуществления приоритетного права государства в отношении углеводородного сырья, урана и угля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31 марта 2015 года № 258. Зарегистрирован в Министерстве юстиции Республики Казахстан 22 апреля 2015 года № 10770. Утратил силу приказом Министра энергетики Республики Казахстан от 28 апреля 2018 года № 152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28.04.2018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вопросам осуществления приоритетного права государства в отношении углеводородного сырья, урана и угля.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порядке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258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Межведомственной комиссии по вопросам осуществления</w:t>
      </w:r>
      <w:r>
        <w:br/>
      </w:r>
      <w:r>
        <w:rPr>
          <w:rFonts w:ascii="Times New Roman"/>
          <w:b/>
          <w:i w:val="false"/>
          <w:color w:val="000000"/>
        </w:rPr>
        <w:t>приоритетного права государства в отношении</w:t>
      </w:r>
      <w:r>
        <w:br/>
      </w:r>
      <w:r>
        <w:rPr>
          <w:rFonts w:ascii="Times New Roman"/>
          <w:b/>
          <w:i w:val="false"/>
          <w:color w:val="000000"/>
        </w:rPr>
        <w:t>углеводородного сырья, урана и угля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по вопросам осуществления приоритетного права государства в отношении углеводородного сырья, урана и угля (далее – Комиссия) является консультативно-совещательным органом, создаваемым компетентным органом в целях рассмотрения вопросов и выработки рекомендаций о приобретении (отказе от приобретения) государством отчуждаемого права недропользования на участках недр, месторождений, связанных с правом недропользования в Республике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актами Республики Казахстан, иными нормативными правовыми актами Республики Казахстан, а также настоящим Положением о межведомственной комиссии по вопросам осуществления приоритетного права государства в отношении углеводородного сырья, урана и угля (далее – Положение). 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Комиссии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Комиссии являются: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 об отчуждении права недропользования (его части) и (или) объекта, связанного с правом недропользования, с учетом требований законодательства Республики Казахстан о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вопросам реализации приоритетного права государства.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функции Комиссии входит: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заявлений недропользователей об отчуждении права недропользования (его части) по контрактам на недропользование;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заявлений лиц об отчуждении принадлежащих им долей участия (пакетов акций) в юридических лицах, обладающих правом недропользования;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заявлений лиц об отчуждении принадлежащих им долей участия (пакетов акций) в юридических лицах, которые имеют возможность прямо и (или) косвенно определять решения и (или) оказывать влияние на принимаемые недропользователем решения, если у данных юридических лиц основная деятельность связана с недропользованием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выработка, обоснование и внесение в компетентный орган предложений о приобретении либо об отказе от приобретения государством отчуждаемого объекта права недропользования на участках недр, месторождений, связанного с правом недропользования.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имеет право: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взаимодействовать с центральными исполнительными и другими государственными органами 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приглашать на заседания и заслушивать представителей государственных органов, организаций, должностных лиц и граждан по вопросам, входящим в ее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запрашивать и получать от государственных органов, организаций, должностных лиц и граждан материалы, необходимые для осуществления ее функций. </w:t>
      </w:r>
    </w:p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деятельности Комиссии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 руководит ее деятельностью, председательствует на заседаниях, планирует ее работу, осуществляет общий контроль над реализацией ее решений. Во время отсутствия председателя его функции выполняет заместитель.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рабочего органа Комиссии осуществляет Департамент недропользования Министерства энергетики Республики Казахстан.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Компетентный орган в течение двадцати рабочих дней с даты поступления заявления вносят на рассмотрение Комиссии материалы, необходимые для выработки предложения о приобретении (отказе от приобретения) отчуждаемого права недропользования (его части) и (или) объектов, связанных с правом недропользования.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Заседания Комиссии проводятся по мере необходимости с учетом сроков рассмотрения материалов Комиссией.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Члены Комиссии принимают участие в их деятельности без права замены.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Заседание Комиссии считается правомочным при участии не менее двух третей от общего числа членов Комиссии.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в течение тридцати рабочих дней с даты получения заявления лица, имеющего намерение произвести отчуждение принадлежащего ему права недропользования (его части) и (или) объекта, связанного с правом недропользования, с прилагаемыми к нему документами и иными материалами рассматривает рекомендации о приобретении либо об отказе от приобретения государством отчуждаемого права недропользования (его части) и (или) объекта, связанного с правом недропользования.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Рассмотрение предоставленных материалов производится с учетом требований законодательства Республики Казахстан о национальной безопасности.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итогам рассмотрения Комиссия вырабатывает соответствующие рекомендации о приобретении (отказе от приобретения) государством отчуждаемого права недропользования (его части) и (или) объекта, права недропользования на участках недр, месторождений, связанных с правом недропользования.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выработки Комиссией рекомендаций о приобретении отчуждаемого права недропользования (его части) и (или) объекта, права недропользования на участках недр, месторождений, связанных с правом недропользования, национальным управляющим холдингом или национальной компанией, заявившими о намерении осуществить приобретение, Комиссия рекомендует компетентному органу определить национальный управляющий холдинг или национальную компанию таким приобретателем от имени государства.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выработки Комиссией рекомендаций о приобретении отчуждаемого права недропользования (его части) и (или) объекта, права недропользования на участках недр, месторождений, связанных с правом недропользования, в условиях отсутствия намерений со стороны национального управляющего холдинга или национальной компании о приобретении, вопрос вносится на рассмотрение Правительства Республики Казахстан для определения государственного органа, уполномоченного на приобретение.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 настоящему Положению.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имеют право на особое мнение, которое, в случае его выражения должно быть изложено в письменном виде и приложено к протоколу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проведения заседания Комиссии секретарь Комиссии оформляет протокол. Секретарь не является членом Комиссии.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Учет и хранение материалов и протокольных решений Комиссии с приложением листов голосования осуществляет Рабочий орган.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После подписания протокол направляется в компетентный орган для принятия решения о приобретении (отказа от приобретения) отчуждаемого права недропользования (его части) и (или) объекта, связанного с правом недропользования. </w:t>
      </w:r>
    </w:p>
    <w:bookmarkEnd w:id="27"/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Прекращение деятельности Комиссии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Комиссия прекращает свою деятельность на основании приказа Министра энергетики Республики Казахстан.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Межведомственной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приоритетного права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углеводородного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сырья, урана и угля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Форма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ГОЛОСОВАНИЯ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членов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Ф.И.О.,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№ дата: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9"/>
        <w:gridCol w:w="1615"/>
        <w:gridCol w:w="1615"/>
        <w:gridCol w:w="993"/>
        <w:gridCol w:w="993"/>
        <w:gridCol w:w="993"/>
        <w:gridCol w:w="2238"/>
        <w:gridCol w:w="994"/>
      </w:tblGrid>
      <w:tr>
        <w:trPr>
          <w:trHeight w:val="30" w:hRule="atLeast"/>
        </w:trPr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вопроса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члена комиссии/рабочей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поддерживаю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поддерживаю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доработать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снять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 повестки дня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