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4f3b" w14:textId="9084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марта 2015 года № 151. Зарегистрирован в Министерстве юстиции Республики Казахстан 9 апреля 2015 года № 10652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«О реабилитации и банкротстве»,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«Об утверждении форм заключительного отчета реабилитационного и банкротного управляющих» (зарегистрированный в Реестре государственной регистрации нормативных правовых актов за № 9522, опубликованный 16 июня 2014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2015 года № 151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2014 года № 224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собрания кредиторов*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«___»________ года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(далее – Ф.И.О.)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собрания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реабилитационного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  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реабилитационного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 о должнике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Сведения о должнике: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61"/>
        <w:gridCol w:w="2254"/>
        <w:gridCol w:w="2005"/>
        <w:gridCol w:w="2028"/>
        <w:gridCol w:w="243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 (на казахском и русском языках, согласно учредительным документам)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деятельности, код**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Сведения о руководителе (-ях):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2614"/>
        <w:gridCol w:w="2094"/>
        <w:gridCol w:w="1557"/>
        <w:gridCol w:w="1761"/>
        <w:gridCol w:w="4875"/>
      </w:tblGrid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руководства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1.3. Сведения об учредителе (-ях):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073"/>
        <w:gridCol w:w="2371"/>
        <w:gridCol w:w="1895"/>
        <w:gridCol w:w="1986"/>
        <w:gridCol w:w="3573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участия (%, сумма тысяч тенге)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участия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жительства, телефон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1.4. Размер уставного капитала (тысяч тенге):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(%, сумма тысяч тенге):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им органа), учредителя (участника)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 (лиц) должника в иных юридических лицах: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2707"/>
        <w:gridCol w:w="1817"/>
        <w:gridCol w:w="2000"/>
        <w:gridCol w:w="1977"/>
        <w:gridCol w:w="2502"/>
        <w:gridCol w:w="1887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участия (%, сумма тысяч тенге)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участия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телефон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1.7. Среднесписочная численность работников за период три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предшествовавших введению реабилитационной процедуры: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органах юстиции: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529"/>
        <w:gridCol w:w="1980"/>
        <w:gridCol w:w="1912"/>
        <w:gridCol w:w="2255"/>
        <w:gridCol w:w="2689"/>
        <w:gridCol w:w="1524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(перерегистрации)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(наименование органа юстиции)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регистрации (вновь созданное, реорганизация и другое)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1.9. Сведения о регистрации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по месту нахождения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460"/>
        <w:gridCol w:w="2094"/>
        <w:gridCol w:w="2735"/>
        <w:gridCol w:w="1798"/>
        <w:gridCol w:w="2049"/>
        <w:gridCol w:w="1753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государственных доходов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налогоплательщика (№, дата)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снятия с учета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1.10. Сведения о регистрационном учете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по месту нахождения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 и (или) объекта, связанного с налогообложением,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по налогу на добавленную стоимость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464"/>
        <w:gridCol w:w="2098"/>
        <w:gridCol w:w="2670"/>
        <w:gridCol w:w="1846"/>
        <w:gridCol w:w="2053"/>
        <w:gridCol w:w="1756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государственных доходов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регистрационного учета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снятия с учета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1.11. Сведения о наличии структурных подразделений (филиалов,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представительств) должника: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979"/>
        <w:gridCol w:w="863"/>
        <w:gridCol w:w="2627"/>
        <w:gridCol w:w="2828"/>
        <w:gridCol w:w="2270"/>
        <w:gridCol w:w="1712"/>
        <w:gridCol w:w="841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структурных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органах юстиции (наименование органа юстиции, дата регистрации)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органах государственных доходов (наименование органа государственных доходов, дата регистрации)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 структурного подразделения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банковских счетов (при наличии)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1.12. Сведения по процедуре санации (условия участия, размер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принятых обязательств):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1.13. Сведения о реабилитационном управляющем: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747"/>
        <w:gridCol w:w="1213"/>
        <w:gridCol w:w="1636"/>
        <w:gridCol w:w="979"/>
        <w:gridCol w:w="1825"/>
        <w:gridCol w:w="771"/>
        <w:gridCol w:w="984"/>
        <w:gridCol w:w="1292"/>
        <w:gridCol w:w="1628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реабилитационного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собрания кредиторов о выборе реабилитационного управляющего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реабилитационного управляющего*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отстранении*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Определение суда о возбуждении производства по делу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реабилитации, вынесено «__» ______ 20 ___ года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Решение суда о применении реабилитационной процедуры,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вынесено «__» ______ 20___ года № «____»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вступило в законную силу «__» _______ 20___ года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Определение суда о назначении временного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_______________________________, вынесено «___»________ 20____ года*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временного администратора)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применении реабилитационной процедуры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заявления требований кредиторами, направленное временным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администратором в территориальные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дата «___»__________ 20__ года*, размещено на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ресурсе уполномоченного органа: дата «___»__________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Определение суда об утверждении плана реабилитации*,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план реабилитации* (продление,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наличия), вынесено «___»______20__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 согласовании плана реабилитации,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план реабилитации (продление,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 от «___»__________ 20__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3. Формирование комитета кредиторов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 собрание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Состав комитета кредиторов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вносились), протокол собрания кредиторов от «__»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374"/>
        <w:gridCol w:w="6331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комитета кредиторов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 кредиторов (Ф.И.О.)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Заседания собрания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по принятию решения о сохранении или отмене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имуществом и делами должника с даты утверждения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за собственником имущества должника (уполномоченным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органом), учредителями (участниками), согласованию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реабилитации, изменений и дополнений в план реабилитации,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согласованию сделок вне рамок обычных коммерческих операций,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планом реабилитации, по утверждению суммы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должника, невозможной к взысканию, 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вознаграждения временному администратору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реабилитационному управляющему, определение размера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вознаграждения реабилитационному управляющему,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согласовании заключительного отчета и иные)*: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2284"/>
        <w:gridCol w:w="2352"/>
        <w:gridCol w:w="2874"/>
        <w:gridCol w:w="3237"/>
        <w:gridCol w:w="2149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3.3. Заседания комитета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договоры, заключенные между реабилитационным управляющим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комитетом кредиторов, по утверждению сметы административных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количества работников, привлекаемых для проведения реабилитационной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процедуры, по определению порядка продажи имущества (активов)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вне рамок обычных коммерческих операций,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планом реабилитации, договоры с соответствующими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специалистами на проведение инвентаризации и оценки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иные)*: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2261"/>
        <w:gridCol w:w="2329"/>
        <w:gridCol w:w="2829"/>
        <w:gridCol w:w="3169"/>
        <w:gridCol w:w="2308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4. Формирование и погашение реестра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Общая кредиторская задолженность по бухгалтерскому балансу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дату введения реабилитационной процедуры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7 марта 2014 года «О реабилитации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(задолженность) обеспеченные залогом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налогам и другим обязательным платежам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перед другими кредиторами, неустойки (штрафы, пени)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требований кредиторов,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кредиторами, а также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кредиторов, чьи требования не признаны: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04"/>
        <w:gridCol w:w="903"/>
        <w:gridCol w:w="1355"/>
        <w:gridCol w:w="1505"/>
        <w:gridCol w:w="1505"/>
        <w:gridCol w:w="1204"/>
        <w:gridCol w:w="1506"/>
        <w:gridCol w:w="1506"/>
        <w:gridCol w:w="1355"/>
        <w:gridCol w:w="904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(тысяч тенге)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временного администратора (реабилитационного управляющего)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в случае обжалования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уведомления кредитора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 сумма (тысяч тенге)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признанная сумма (тысяч тенге)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4.3. Реестр требований кредиторов направлен временным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администратором в территориальные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дата «__»_______ 20___года*, размещено на интернет 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органа, дата «___» __________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кредиторской задолженности _________________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(содержание изменений)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Размещено на интернет ресурсе уполномоченного органа,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Сведения о погашении кредиторской задолженности: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2165"/>
        <w:gridCol w:w="1876"/>
        <w:gridCol w:w="1587"/>
        <w:gridCol w:w="1587"/>
        <w:gridCol w:w="1876"/>
        <w:gridCol w:w="2454"/>
        <w:gridCol w:w="1445"/>
      </w:tblGrid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очереди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кредиторов, в разрезе очередей на начало реабилитации (по плану реабилитации)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удовлетворенных требований кредиторов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денежной форме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кредиторской задолженности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прилагается полный список кредиторов, чьи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удовлетворены (с указанием суммы, формы и даты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задолженности) и не удовлетворены.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5. Выявление сделок, совершенных должником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Казахстан от 7 марта 2014 года «О реабилитации и банкротстве»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период в течение трех лет, предшествовавших введению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реабилитационной процедуры и динамика изменения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Информация о получении сведений о наличии и 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(сделки, связанные с приобретением и отчуждением) имущества (активов)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за три года, предшествовавших применению реабилитационной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9"/>
        <w:gridCol w:w="974"/>
        <w:gridCol w:w="975"/>
        <w:gridCol w:w="975"/>
        <w:gridCol w:w="604"/>
        <w:gridCol w:w="585"/>
        <w:gridCol w:w="468"/>
        <w:gridCol w:w="604"/>
        <w:gridCol w:w="764"/>
        <w:gridCol w:w="1096"/>
        <w:gridCol w:w="1271"/>
        <w:gridCol w:w="1545"/>
        <w:gridCol w:w="1350"/>
        <w:gridCol w:w="803"/>
      </w:tblGrid>
      <w:tr>
        <w:trPr>
          <w:trHeight w:val="6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запросах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сделках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который направлен запрос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 за три года, предшествовавших введению реабилитационной процедуры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или наименование контрагента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совершения сделки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 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сделки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(тысяч тенге)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оплаты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Динамика изменения показателей финансовой отчетности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года, предшествовавших применению реабилитационной процедуры: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360"/>
        <w:gridCol w:w="768"/>
        <w:gridCol w:w="687"/>
        <w:gridCol w:w="707"/>
        <w:gridCol w:w="687"/>
        <w:gridCol w:w="1115"/>
        <w:gridCol w:w="1197"/>
        <w:gridCol w:w="932"/>
        <w:gridCol w:w="687"/>
        <w:gridCol w:w="1811"/>
        <w:gridCol w:w="1811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предшествовавших реабилитации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 дебиторской задолженности), (тысяч тенге)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(тысяч  тенге)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6. Информация о принятых мерах по признанию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недействительными сделок должника и возврату незаконно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выведенного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Информация о получении сведений о наличии и 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(сделки, связанные с приобретением и отчуждением) имущества (активов)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за три года, предшествовавших применению реабилитационной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210"/>
        <w:gridCol w:w="991"/>
        <w:gridCol w:w="812"/>
        <w:gridCol w:w="991"/>
        <w:gridCol w:w="593"/>
        <w:gridCol w:w="593"/>
        <w:gridCol w:w="653"/>
        <w:gridCol w:w="613"/>
        <w:gridCol w:w="853"/>
        <w:gridCol w:w="1052"/>
        <w:gridCol w:w="1292"/>
        <w:gridCol w:w="1452"/>
        <w:gridCol w:w="1292"/>
        <w:gridCol w:w="77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запросах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сделках</w:t>
            </w:r>
          </w:p>
        </w:tc>
      </w:tr>
      <w:tr>
        <w:trPr>
          <w:trHeight w:val="70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который направлен запрос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года, предшествовавших введению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или наименование контрагента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совершения сделки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сделки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(тысяч тенге)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оплаты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Наличие судебных решений о возврате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имущественную массу: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3"/>
        <w:gridCol w:w="1020"/>
        <w:gridCol w:w="1750"/>
        <w:gridCol w:w="2187"/>
        <w:gridCol w:w="3792"/>
        <w:gridCol w:w="3939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направлении реабилитационным управляющим претензий/ исков в суд (дата, исходящий №)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2886"/>
        <w:gridCol w:w="2453"/>
        <w:gridCol w:w="2310"/>
        <w:gridCol w:w="3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фактического возврата имущества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имущества, на которое обращено взыскание, тысяч тенге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заявления, ссылка на нормативно-правовой акт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7. Взыскание дебиторской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по взысканию дебиторской задолженности, образовавшейся на дату введения процедуры реабилитации: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409"/>
        <w:gridCol w:w="1180"/>
        <w:gridCol w:w="1386"/>
        <w:gridCol w:w="1180"/>
        <w:gridCol w:w="1181"/>
        <w:gridCol w:w="952"/>
        <w:gridCol w:w="1181"/>
        <w:gridCol w:w="952"/>
        <w:gridCol w:w="1387"/>
        <w:gridCol w:w="1539"/>
        <w:gridCol w:w="747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(ИИН/ БИН)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(тысяч тенге)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реабилитационным управляющим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реабилитационным управляющим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акта, ссылка на нормативный правовой акт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задолженности, (тысяч тенге)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Фактически взыскано дебиторской задолженности: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Дебиторская задолженность, признанная безнадежной к взысканию: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8. Информация о направленных территориальными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подразделениями уполномоченного органа извещениях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признаков преднамеренного и ложного банкротства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ПЛБ) и неправомерных действиях при реабилитации в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должника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55"/>
        <w:gridCol w:w="3226"/>
        <w:gridCol w:w="3766"/>
        <w:gridCol w:w="3003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 извещения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извещения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ответе администратора с приложением справки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признаков ПЛБ и неправомерных действий при реабилитации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заявления о наличии признаков ПЛБ и неправомерных действий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(краткое содержание ответа с указанием даты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№):__________________________________________________________________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9. Уведомления об устранении нарушений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территориальными подразделениями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адрес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меры по направленным территориальными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уведомлениям об устранении нарушений: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305"/>
        <w:gridCol w:w="3306"/>
        <w:gridCol w:w="2241"/>
        <w:gridCol w:w="2445"/>
        <w:gridCol w:w="1805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уведомления об устранении нарушений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 нарушений, выявленных по результатам проверки деятельности предыдущего администратора, отстраненного за эти нарушения (№, дата)*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 нарушений выявленных по результатам камерального контроля деятельности администратора (№, дата)*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10. Информация о наличии признаков ПЛБ, принятых 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материалов в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768"/>
        <w:gridCol w:w="1427"/>
        <w:gridCol w:w="768"/>
        <w:gridCol w:w="1427"/>
        <w:gridCol w:w="766"/>
        <w:gridCol w:w="1659"/>
        <w:gridCol w:w="766"/>
        <w:gridCol w:w="1660"/>
        <w:gridCol w:w="2749"/>
      </w:tblGrid>
      <w:tr>
        <w:trPr>
          <w:trHeight w:val="285" w:hRule="atLeast"/>
        </w:trPr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(решения) принятые правоохранительными органами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дело приостановлено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в суд материалов по ПЛБ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829"/>
        <w:gridCol w:w="1116"/>
        <w:gridCol w:w="2311"/>
        <w:gridCol w:w="2253"/>
        <w:gridCol w:w="3327"/>
        <w:gridCol w:w="2254"/>
      </w:tblGrid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 по обжалованию действий правоохранительных органов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по факту ПЛБ (краткое содержание с указанием даты, № со ссылкой на нормативный правовой акт)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 исполнения плана реабилитации: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___ листах, пронумерован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прошнурован.________ страниц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Реабилитационный управляющий 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отчету реабилитационного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прилагаются финансовая отчетность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 от 20 августа 2010 года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перечня и форм годовой финансовой отчетности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публикации организациями публичного интереса (кроме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организаций)» (зарегистрированного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нормативных правовых актов за № 6452), по состоянию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дату введения реабилитационной процедуры и на дату завершения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вид деятельности с указанием кода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классификатору Республики Казахстан 03-2007 «Общий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деятельности»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цель реабилитационной процедуры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достигнута, заполнению подлежат разделы 1, 2, 4 и 11.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2015 года № 151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2014 года № 224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собрания кредиторов*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«___»________ года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(далее – Ф.И.О.)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собрания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банкротного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банкротного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 о должнике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Сведения о банкроте: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865"/>
        <w:gridCol w:w="2231"/>
        <w:gridCol w:w="2028"/>
        <w:gridCol w:w="2028"/>
        <w:gridCol w:w="2436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 (на казахском и русском языках, согласно учредительным документам)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телефон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деятельности, код**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Сведения о руководителе (-ях):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3088"/>
        <w:gridCol w:w="2026"/>
        <w:gridCol w:w="1693"/>
        <w:gridCol w:w="1512"/>
        <w:gridCol w:w="4582"/>
      </w:tblGrid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руководства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1.3. Сведения об учредителе (-ях):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3470"/>
        <w:gridCol w:w="1853"/>
        <w:gridCol w:w="2385"/>
        <w:gridCol w:w="1344"/>
        <w:gridCol w:w="3871"/>
      </w:tblGrid>
      <w:tr>
        <w:trPr>
          <w:trHeight w:val="7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участия (%, сумма тысяч тенге)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участия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жительства, телефон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1.4. Размер уставного капитала (тысяч тенге):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(%, сумма тысяч тенге):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им органа), учредителя (участника)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 (уполномоченного им органа) должника в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258"/>
        <w:gridCol w:w="1823"/>
        <w:gridCol w:w="2464"/>
        <w:gridCol w:w="1388"/>
        <w:gridCol w:w="3129"/>
        <w:gridCol w:w="1825"/>
      </w:tblGrid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 сумма участия (%, сумма тысяч тенге)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участия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телефон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1.7. Среднесписочная численность работников за период три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предшествовавших введению процедуры банкротства: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1.8. Сведения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органах юстиции: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2684"/>
        <w:gridCol w:w="2045"/>
        <w:gridCol w:w="2045"/>
        <w:gridCol w:w="2251"/>
        <w:gridCol w:w="2252"/>
        <w:gridCol w:w="1613"/>
      </w:tblGrid>
      <w:tr>
        <w:trPr>
          <w:trHeight w:val="7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(перерегистрации)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(наименование органа юстиции)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регистрации (вновь созданное, реорганизация и другое)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1.9. Сведения о регистрации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по месту нахождения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689"/>
        <w:gridCol w:w="1614"/>
        <w:gridCol w:w="2895"/>
        <w:gridCol w:w="1615"/>
        <w:gridCol w:w="2255"/>
        <w:gridCol w:w="1821"/>
      </w:tblGrid>
      <w:tr>
        <w:trPr>
          <w:trHeight w:val="70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налогоплательщика (№, дата)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снятия с учета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1.10. Сведения о регистрационном учете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 по месту нахождения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 и (или) объекта, связанного с налогообложением,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по налогу на добавленную стоимость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689"/>
        <w:gridCol w:w="1614"/>
        <w:gridCol w:w="2895"/>
        <w:gridCol w:w="1615"/>
        <w:gridCol w:w="2255"/>
        <w:gridCol w:w="1821"/>
      </w:tblGrid>
      <w:tr>
        <w:trPr>
          <w:trHeight w:val="70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регистрационного учета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учета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снятия с учета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1.11. Сведения о банкротном управляющем: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2384"/>
        <w:gridCol w:w="1045"/>
        <w:gridCol w:w="1279"/>
        <w:gridCol w:w="1092"/>
        <w:gridCol w:w="1162"/>
        <w:gridCol w:w="860"/>
        <w:gridCol w:w="1118"/>
        <w:gridCol w:w="1916"/>
        <w:gridCol w:w="1852"/>
      </w:tblGrid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собрания кредиторов о выборе банкротного управляющего*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банкротного управляющего*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отстранении*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Определение суда о возбуждении производства по делу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 от «___» _________ 20__ года *__________________________;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Определение суда от «___»______ 20__ года*________________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временного управляющего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временного управляющего)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Объявление о возбуждении дела о банкротстве и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требований кредиторами, направленное временным управляющим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 уполномоченного органа,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20__ года*, размещено на интернет 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органа: дата «___»__________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Решение суда о признании должника банкротом, вынесено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 20__ года № «_____»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вступило в законную силу «____» __________ 20__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Публикация о признании должника банкротом, направленное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временным управляющим в территориальные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дата «___»__________ 20__ года*, размещено на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ресурсе уполномоченного органа: дата «___»__________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3. Формирование комитета кредиторов банкрота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собрание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Состав комитета кредиторов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вносились), протокол собрания кредиторов от «___»_____ 20__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5935"/>
        <w:gridCol w:w="6748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комитета кредиторов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 кредиторов (Ф.И.О.)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Заседания собрания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о проведении оценки залогового имущества, об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 работы комитета кредиторов, об определении размера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вознаграждения временному управляющему, по одобрению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инвентаризации имущественной массы банкрота, о проведении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(активов), по утверждению плана продажи имущества, о прямой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продаже имущества (активов) банкрота, о выставлении имущества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аукцион по балансовой стоимости, по утверждению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 должника, невозможной к взысканию,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размера выплаты основного 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банкротному управляющему,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заключительного отчета и иные)*: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2170"/>
        <w:gridCol w:w="2420"/>
        <w:gridCol w:w="2829"/>
        <w:gridCol w:w="2852"/>
        <w:gridCol w:w="2467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3.3. Заседания комитета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заключение и расторжение договора, между банкротным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 комитетом кредиторов, по утверждению плана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проведению процедуры банкротства и сметы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расходов, о проведении оценки вновь выявленного либо возвращенного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имущественную массу имущества (активов), привлечении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специализированных организаций и иные) 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2170"/>
        <w:gridCol w:w="2420"/>
        <w:gridCol w:w="2829"/>
        <w:gridCol w:w="2852"/>
        <w:gridCol w:w="2467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4. Формирование реестра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Общая кредиторская задолженность по бухгалтерскому балансу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дату возбуждения процедуры банкротства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7 марта 2014 года «О реабилитации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(задолженность) обеспеченные залогом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по налогам и другим обязательным платежам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перед другими кредиторами, неустойки (штрафы, пени)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требований кредиторов,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кредиторами, а также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кредиторов, чьи требования не признаны: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217"/>
        <w:gridCol w:w="1217"/>
        <w:gridCol w:w="1369"/>
        <w:gridCol w:w="1522"/>
        <w:gridCol w:w="1522"/>
        <w:gridCol w:w="1217"/>
        <w:gridCol w:w="1217"/>
        <w:gridCol w:w="1522"/>
        <w:gridCol w:w="1523"/>
        <w:gridCol w:w="914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(тысяч тенге)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временного управляющего (банкротного управляющего)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в случае обжалования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уведомления кредитора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 сумма (тысяч тенге)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признанная сумма (тысяч тенге)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4.3. Реестр требований кредиторов направлен временным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в территориальные подразделения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«__»_______20___года*, размещено на интернет 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органа, дата «___»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кредиторской задолженности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тысяч 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(содержание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Размещено на интернет ресурсе уполномоченного органа,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года.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Инвентаризация, оценка имущества (активов),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формирование имущественной массы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Акт приема-передачи учредительных документов, печати,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штампов, правоустанавливающих документов на имущество банкрота,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учетной документации, переданных банкротному управляющему, акт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«__»_______20___года*.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Акт приема-передачи материальных и иных ценностей,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принадлежащих банкроту, переданных банкротному управляющему, акт от«__»_______20___года*.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имущественной массы должника проведена: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(дата, номер отчета, описи об инвентаризации*)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«___»__________ 20__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одобрении отчета об инвентаризации имущества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Информация об инвентаризации и бухгалтерском балансе: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34"/>
        <w:gridCol w:w="421"/>
        <w:gridCol w:w="590"/>
        <w:gridCol w:w="778"/>
        <w:gridCol w:w="722"/>
        <w:gridCol w:w="647"/>
        <w:gridCol w:w="609"/>
        <w:gridCol w:w="759"/>
        <w:gridCol w:w="693"/>
        <w:gridCol w:w="655"/>
        <w:gridCol w:w="543"/>
        <w:gridCol w:w="655"/>
        <w:gridCol w:w="543"/>
        <w:gridCol w:w="655"/>
        <w:gridCol w:w="674"/>
        <w:gridCol w:w="561"/>
        <w:gridCol w:w="561"/>
        <w:gridCol w:w="824"/>
        <w:gridCol w:w="1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инвентаризации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активов по бухгалтерскому балансу (без дебиторской задолженности),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стоимости по балансу и инвентаризации</w:t>
            </w:r>
          </w:p>
        </w:tc>
      </w:tr>
      <w:tr>
        <w:trPr>
          <w:trHeight w:val="67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описи и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меры по результатам инвентаризации в случае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Сведения об оценке имущества должника: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200"/>
        <w:gridCol w:w="1659"/>
        <w:gridCol w:w="1750"/>
        <w:gridCol w:w="1051"/>
        <w:gridCol w:w="2697"/>
        <w:gridCol w:w="1750"/>
        <w:gridCol w:w="179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оценке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оценщика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оценке (№, дата)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отчета об оценке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(наименование, стоимость имущества согласно отчета об оценке, тысяч тенге)*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 по оценке имущества (тысяч тенге)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собрания кредиторов от «___»__________ 20__ года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проведении оценки имущества (активов)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Сведения о передаче залогового имущества залоговым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кредиторам в счет удовлетворения их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051"/>
        <w:gridCol w:w="1653"/>
        <w:gridCol w:w="2051"/>
        <w:gridCol w:w="1697"/>
        <w:gridCol w:w="1941"/>
        <w:gridCol w:w="1698"/>
        <w:gridCol w:w="1832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имущества (тысяч тенге)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залогового кредитора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требования залогового кредитора (тысяч тенге)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погашенная залоговым кредитором, по требованию 1-й очереди (тысяч тенге)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передачи имущества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Протокол собрания кредиторов о передаче залогового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залоговым кредиторам в счет удовлетворения их требований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6. Взыскание дебиторской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по взысканию дебиторской задолженности,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образовавшейся на дату введения процедуры банкротства: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390"/>
        <w:gridCol w:w="1165"/>
        <w:gridCol w:w="1368"/>
        <w:gridCol w:w="1165"/>
        <w:gridCol w:w="1165"/>
        <w:gridCol w:w="939"/>
        <w:gridCol w:w="1165"/>
        <w:gridCol w:w="1007"/>
        <w:gridCol w:w="1346"/>
        <w:gridCol w:w="1704"/>
        <w:gridCol w:w="692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дебитора, (ИИН/ БИН)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адрес/ место нахождения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образования дебиторской задолженности, природа образования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(тысяч тенге)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претензии дебитору банкротным управляющим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иска в судебные органы банкротным управляющим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акта, ссылка на нормативный правовой акт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взысканной дебиторской задолженности, (тысяч тенге)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Фактически взыскано дебиторской задолженности: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задолженность, признанная безнадежной к взысканию: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Продажа имущественной 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Планы продаж* утверждены протоколом собрания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___ от «___»__________ 20__ года*________________________;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___ от «___»__________ 20__ года*________________________;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___ от «___»__________ 20__ года*________________________;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___ от «___»__________ 20__ года*________________________.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7.2. Информация о проведении электронных аукционов,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интернет ресурсе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«___»__________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«___»__________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«___»__________ 20__ года*____________________________;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«___»__________ 20__ года*____________________________.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7.3. Информация о реализации имущественной массы,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 и покупателях имущества (активов) должника,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аффилированных с должником: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54"/>
        <w:gridCol w:w="962"/>
        <w:gridCol w:w="754"/>
        <w:gridCol w:w="962"/>
        <w:gridCol w:w="2281"/>
        <w:gridCol w:w="1402"/>
        <w:gridCol w:w="1564"/>
        <w:gridCol w:w="1402"/>
        <w:gridCol w:w="963"/>
        <w:gridCol w:w="1843"/>
      </w:tblGrid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аукционе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реализации имущественной массы, в том числе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подачи заявок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лота (год выпуска/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постройки, техническое состояние)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(тысяч тенге)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 (тысяч тенге)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(тысяч тенге)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цена реализации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978"/>
        <w:gridCol w:w="1378"/>
        <w:gridCol w:w="629"/>
        <w:gridCol w:w="723"/>
        <w:gridCol w:w="1219"/>
        <w:gridCol w:w="699"/>
        <w:gridCol w:w="770"/>
        <w:gridCol w:w="1148"/>
        <w:gridCol w:w="1118"/>
        <w:gridCol w:w="1212"/>
        <w:gridCol w:w="1777"/>
        <w:gridCol w:w="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выставленной банкротным управляющим счет-фактуре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фактической оплате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Аффилированное лицо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7.4. Информация о реализации имущественной массы методом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22"/>
        <w:gridCol w:w="988"/>
        <w:gridCol w:w="940"/>
        <w:gridCol w:w="1439"/>
        <w:gridCol w:w="999"/>
        <w:gridCol w:w="783"/>
        <w:gridCol w:w="330"/>
        <w:gridCol w:w="620"/>
        <w:gridCol w:w="959"/>
        <w:gridCol w:w="449"/>
        <w:gridCol w:w="544"/>
        <w:gridCol w:w="784"/>
        <w:gridCol w:w="1074"/>
        <w:gridCol w:w="1002"/>
        <w:gridCol w:w="1002"/>
        <w:gridCol w:w="538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(объем, количество, штук)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 (тысяч тенге)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согласно решения собрания кредиторов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фактической оплате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/ИИН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платежного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платежного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выплаченная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реализации имущества методом прямых продаж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протоколом собрания кредиторов от «___»__________ 20__ года №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Письменное согласие собственника имущества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методом прямых продаж от «___»__________ 20__ года*.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8. Информация о направленных территориальными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подразделениями уполномоченного органа извещениях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наличии </w:t>
      </w:r>
      <w:r>
        <w:rPr>
          <w:rFonts w:ascii="Times New Roman"/>
          <w:b/>
          <w:i w:val="false"/>
          <w:color w:val="000000"/>
          <w:sz w:val="28"/>
        </w:rPr>
        <w:t>признаков преднамеренного и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банкротства (далее – ПЛБ) и </w:t>
      </w:r>
      <w:r>
        <w:rPr>
          <w:rFonts w:ascii="Times New Roman"/>
          <w:b/>
          <w:i w:val="false"/>
          <w:color w:val="000000"/>
          <w:sz w:val="28"/>
        </w:rPr>
        <w:t>неправомерных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действиях при банкротстве в адрес банкрота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2724"/>
        <w:gridCol w:w="3191"/>
        <w:gridCol w:w="3724"/>
        <w:gridCol w:w="3125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 извещения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извещения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ответе администратора с приложением справки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признаков ПЛБ и неправомерных действий при банкротстве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о наличии признаков ПЛБ и неправомерных действий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 (краткое содержание ответа с указанием даты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№):__________________________________________________________________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9. Информация о должнике и произведенных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финансово-хозяйственных операциях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9.1. Выписка счетов-фактур и предоставление форм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(далее – ФНО) после признания должника банкротом,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исполнения уведомления об устранении нарушений, 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камерального контроля: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15"/>
        <w:gridCol w:w="979"/>
        <w:gridCol w:w="979"/>
        <w:gridCol w:w="768"/>
        <w:gridCol w:w="980"/>
        <w:gridCol w:w="2109"/>
        <w:gridCol w:w="1614"/>
        <w:gridCol w:w="814"/>
        <w:gridCol w:w="979"/>
        <w:gridCol w:w="1426"/>
        <w:gridCol w:w="1216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органа государственных доходов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контрагенте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предоставления ФНО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ФНО (налога)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уведомления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уполномоченного лица, сдавшего ФНО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 контрагента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 мента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2411"/>
        <w:gridCol w:w="2613"/>
        <w:gridCol w:w="3255"/>
        <w:gridCol w:w="2004"/>
        <w:gridCol w:w="1781"/>
      </w:tblGrid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реализуемых товаров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расчетов за поставленный товар, оказанные услуги (работы)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Оприходование должником/банкротом наличных денег (приходные кассовые ордера, фискальные чеки ККМ, доверенность на получение денег)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использование денежных средств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Наличный/безналичный расчет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факт оплаты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9.2. Взаиморасчеты со лжепредприятиями: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817"/>
        <w:gridCol w:w="916"/>
        <w:gridCol w:w="1545"/>
        <w:gridCol w:w="1684"/>
        <w:gridCol w:w="1082"/>
        <w:gridCol w:w="966"/>
        <w:gridCol w:w="2060"/>
        <w:gridCol w:w="2153"/>
        <w:gridCol w:w="866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лжепредприятии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взаиморасчете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использование денег/товара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(балансе)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/Ф.И.О.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/ИИН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оплаты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9.3. Сведения о движении наличных денег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(кассовые документы) должника,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 возникновения кредиторской или дебиторской задолженности: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803"/>
        <w:gridCol w:w="781"/>
        <w:gridCol w:w="1222"/>
        <w:gridCol w:w="1199"/>
        <w:gridCol w:w="967"/>
        <w:gridCol w:w="1153"/>
        <w:gridCol w:w="1641"/>
        <w:gridCol w:w="1882"/>
        <w:gridCol w:w="1649"/>
        <w:gridCol w:w="992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/Ф.И.О. лица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/ИИН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в кассу (тысяч тенге)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 документа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по кассе (тысяч тенге)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№ документа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прихода/ расхода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задолженности (тысяч тенге)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(тысяч тенге)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9.4. Сведения о реорганизации должника: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290"/>
        <w:gridCol w:w="1290"/>
        <w:gridCol w:w="1160"/>
        <w:gridCol w:w="725"/>
        <w:gridCol w:w="2077"/>
        <w:gridCol w:w="2054"/>
        <w:gridCol w:w="1833"/>
        <w:gridCol w:w="1810"/>
        <w:gridCol w:w="1018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реорганизации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реорганизации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участнике реорганизации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имущества (по данным уполномоченных органов)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прав, обременений и фактов отчуждения (приобретения) имущества (активов)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задолженности на дату реорганизации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 (тысяч тенге)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9.5. Сведения о движении денег по банковским 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9.5.1 Со сроком действия от 1 до 5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214"/>
        <w:gridCol w:w="1426"/>
        <w:gridCol w:w="1649"/>
        <w:gridCol w:w="1425"/>
        <w:gridCol w:w="1425"/>
        <w:gridCol w:w="1416"/>
        <w:gridCol w:w="1217"/>
        <w:gridCol w:w="982"/>
        <w:gridCol w:w="1667"/>
      </w:tblGrid>
      <w:tr>
        <w:trPr>
          <w:trHeight w:val="765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банковского счета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денег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счет (9-значный)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наличный расчет (тысяч тенге)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06"/>
        <w:gridCol w:w="965"/>
        <w:gridCol w:w="4429"/>
        <w:gridCol w:w="2038"/>
        <w:gridCol w:w="966"/>
        <w:gridCol w:w="1638"/>
        <w:gridCol w:w="1199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кредиторской задолженности на дату перевода денег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(тысяч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(тысяч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9.5.2 Операции, превышающие 15 миллион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214"/>
        <w:gridCol w:w="1426"/>
        <w:gridCol w:w="1649"/>
        <w:gridCol w:w="1425"/>
        <w:gridCol w:w="1425"/>
        <w:gridCol w:w="1416"/>
        <w:gridCol w:w="1217"/>
        <w:gridCol w:w="982"/>
        <w:gridCol w:w="1667"/>
      </w:tblGrid>
      <w:tr>
        <w:trPr>
          <w:trHeight w:val="765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банковского счета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денег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счет (9-значный)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наличный расчет (тысяч тенге)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06"/>
        <w:gridCol w:w="965"/>
        <w:gridCol w:w="4429"/>
        <w:gridCol w:w="2038"/>
        <w:gridCol w:w="966"/>
        <w:gridCol w:w="1638"/>
        <w:gridCol w:w="1199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кредиторской задолженности на дату перевода денег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(тысяч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(тысяч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9.5.3. Операции с наличными деньгами: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204"/>
        <w:gridCol w:w="1415"/>
        <w:gridCol w:w="2078"/>
        <w:gridCol w:w="2495"/>
        <w:gridCol w:w="1406"/>
        <w:gridCol w:w="1208"/>
        <w:gridCol w:w="974"/>
        <w:gridCol w:w="1653"/>
      </w:tblGrid>
      <w:tr>
        <w:trPr>
          <w:trHeight w:val="765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банковского счета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 списанных с банковского счета (тысяч тенге)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снятие наличных средств (тысяч тенге)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денег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счет (9-значный)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06"/>
        <w:gridCol w:w="965"/>
        <w:gridCol w:w="4429"/>
        <w:gridCol w:w="2038"/>
        <w:gridCol w:w="966"/>
        <w:gridCol w:w="1638"/>
        <w:gridCol w:w="1199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кредиторской задолженности на дату перевода денег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(тысяч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(тысяч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9.6. Возврат налогов из бюджета: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271"/>
        <w:gridCol w:w="1834"/>
        <w:gridCol w:w="1627"/>
        <w:gridCol w:w="1397"/>
        <w:gridCol w:w="1633"/>
        <w:gridCol w:w="2489"/>
        <w:gridCol w:w="1836"/>
      </w:tblGrid>
      <w:tr>
        <w:trPr>
          <w:trHeight w:val="100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 (вид налога)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заявления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сумма (тысяч тенге)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возврата налога из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возвращенная сумма (тысяч тенге)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расчетный счет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 зачет на другие виды налогов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9.7. Внешнеэкономическая деятельность: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01"/>
        <w:gridCol w:w="1410"/>
        <w:gridCol w:w="1213"/>
        <w:gridCol w:w="1871"/>
        <w:gridCol w:w="1424"/>
        <w:gridCol w:w="1213"/>
        <w:gridCol w:w="1660"/>
        <w:gridCol w:w="1660"/>
        <w:gridCol w:w="1426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 товара/ получатель товара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 /страна назначения товара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 таможенной номенклатуры внешнеэкономической деятельности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(килограмм, тонна, штук)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в долларах Соединенных Штатов Америки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на день регистрации таможенных деклараций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66"/>
        <w:gridCol w:w="1198"/>
        <w:gridCol w:w="1198"/>
        <w:gridCol w:w="1407"/>
        <w:gridCol w:w="1639"/>
        <w:gridCol w:w="1848"/>
        <w:gridCol w:w="3823"/>
        <w:gridCol w:w="14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оплате</w:t>
            </w:r>
          </w:p>
        </w:tc>
      </w:tr>
      <w:tr>
        <w:trPr>
          <w:trHeight w:val="15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договору (тысяч тенге)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сумма налога на добавленную стоимость отраженная в декларации (тысяч тенге)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(балансе) банкрота/должника импортируемого товара (оборудования) и его дальнейшую реализацию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(тысяч тенге) (графа 10-графа 17)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9.8. Участие в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9.8.1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предшествовавших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возбуждению процедуры банкротства: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4"/>
        <w:gridCol w:w="1158"/>
        <w:gridCol w:w="1608"/>
        <w:gridCol w:w="1219"/>
        <w:gridCol w:w="831"/>
        <w:gridCol w:w="831"/>
        <w:gridCol w:w="831"/>
        <w:gridCol w:w="1403"/>
        <w:gridCol w:w="1220"/>
        <w:gridCol w:w="831"/>
        <w:gridCol w:w="1609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376"/>
        <w:gridCol w:w="2874"/>
        <w:gridCol w:w="3283"/>
        <w:gridCol w:w="2057"/>
        <w:gridCol w:w="2444"/>
      </w:tblGrid>
      <w:tr>
        <w:trPr>
          <w:trHeight w:val="192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исполнение принятых обязательств по договору о государственных закупках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реализуемых товаров, выполненных работ, оказанных услуг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расчетов за поставленный товар, оказанные услуги (работы) (наличный, безналичный расчет) и наличие документов, подтверждающих факт оплаты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субподрядных организации и исполнение ими обязательств согласно договора субподряда с целью выявления дебиторской задолженности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Последующее использование денежных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достоверность отражения реализации товаров (работ, услуг) в бухгалтерской и налоговой отчетности должника/ банкрота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9.8.2 Сведения о субподрядных организациях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616"/>
        <w:gridCol w:w="769"/>
        <w:gridCol w:w="1135"/>
        <w:gridCol w:w="952"/>
        <w:gridCol w:w="755"/>
        <w:gridCol w:w="870"/>
        <w:gridCol w:w="1009"/>
        <w:gridCol w:w="2059"/>
        <w:gridCol w:w="2037"/>
        <w:gridCol w:w="1892"/>
      </w:tblGrid>
      <w:tr>
        <w:trPr>
          <w:trHeight w:val="144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поставки (тысяч тенге)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взаиморасчетов (разница между графой 4 и графой 8)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достоверность отражения реализации товаров (работ, услуг) в бухгалтерской и налоговой отчетности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в случае отсутствия документов анализ производится на основе банковских выписок.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9.9. Структурные подразделения (филиалы, представительства)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дочерние предприятия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9.9.1 Сведения о наличии у должника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(филиалов, представительств) и дочерних предприятий: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29"/>
        <w:gridCol w:w="777"/>
        <w:gridCol w:w="1229"/>
        <w:gridCol w:w="1896"/>
        <w:gridCol w:w="1230"/>
        <w:gridCol w:w="994"/>
        <w:gridCol w:w="779"/>
        <w:gridCol w:w="994"/>
        <w:gridCol w:w="1233"/>
        <w:gridCol w:w="1233"/>
        <w:gridCol w:w="14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структурных подразделениях (филиалы, представительства)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дочерних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(нахождения)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банковских счетов (при наличии)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(нахождения)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банковских счетов (при наличии)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участия, сумма (%, 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9.9.2 Сведения об имуществе (недвижимость, земля, транспортные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средства) находящихся на балансе структурных подразделений (филиалов,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27"/>
        <w:gridCol w:w="538"/>
        <w:gridCol w:w="1247"/>
        <w:gridCol w:w="1247"/>
        <w:gridCol w:w="1006"/>
        <w:gridCol w:w="1247"/>
        <w:gridCol w:w="1006"/>
        <w:gridCol w:w="1006"/>
        <w:gridCol w:w="1514"/>
        <w:gridCol w:w="885"/>
        <w:gridCol w:w="1152"/>
        <w:gridCol w:w="983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 (адрес)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(в квадратных метрах)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(адрес)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(марка) транспортного средства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стоимрсть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9.9.3 Сведения об имуществе (недвижимость, земля, транспортные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средства) находящихся в собственности дочерних предприятий: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54"/>
        <w:gridCol w:w="519"/>
        <w:gridCol w:w="1410"/>
        <w:gridCol w:w="968"/>
        <w:gridCol w:w="968"/>
        <w:gridCol w:w="968"/>
        <w:gridCol w:w="1201"/>
        <w:gridCol w:w="968"/>
        <w:gridCol w:w="1201"/>
        <w:gridCol w:w="759"/>
        <w:gridCol w:w="968"/>
        <w:gridCol w:w="852"/>
        <w:gridCol w:w="1355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дочернего предприятия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имущества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за последний год (ФНО 100-300)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земельного участка (адрес)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(в квадратных метрах)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(адрес)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(марка) транспортного средства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9.9.4. Сведения о движении денег по банковским счетам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(филиалов, представительств).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сроком действия от 1 до 5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212"/>
        <w:gridCol w:w="1423"/>
        <w:gridCol w:w="1647"/>
        <w:gridCol w:w="1422"/>
        <w:gridCol w:w="1867"/>
        <w:gridCol w:w="1414"/>
        <w:gridCol w:w="1215"/>
        <w:gridCol w:w="768"/>
        <w:gridCol w:w="1665"/>
      </w:tblGrid>
      <w:tr>
        <w:trPr>
          <w:trHeight w:val="765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банковского счета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денег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счет (9-значный)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наличный расчет (тысяч тенге)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06"/>
        <w:gridCol w:w="965"/>
        <w:gridCol w:w="4429"/>
        <w:gridCol w:w="2038"/>
        <w:gridCol w:w="966"/>
        <w:gridCol w:w="1638"/>
        <w:gridCol w:w="1199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кредиторской задолженности на дату перевода денег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(тысяч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(тысяч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Операции превышающие 15 миллион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214"/>
        <w:gridCol w:w="1425"/>
        <w:gridCol w:w="1860"/>
        <w:gridCol w:w="1425"/>
        <w:gridCol w:w="1425"/>
        <w:gridCol w:w="1416"/>
        <w:gridCol w:w="1217"/>
        <w:gridCol w:w="982"/>
        <w:gridCol w:w="1667"/>
      </w:tblGrid>
      <w:tr>
        <w:trPr>
          <w:trHeight w:val="765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банковского счета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средств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денег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счет (9-значный)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наличный расчет (тысяч тенге)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06"/>
        <w:gridCol w:w="965"/>
        <w:gridCol w:w="4429"/>
        <w:gridCol w:w="2038"/>
        <w:gridCol w:w="966"/>
        <w:gridCol w:w="1638"/>
        <w:gridCol w:w="1199"/>
      </w:tblGrid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кредиторской задолженности на дату перевода денег</w:t>
            </w:r>
          </w:p>
        </w:tc>
      </w:tr>
      <w:tr>
        <w:trPr>
          <w:trHeight w:val="76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(тысяч тенге)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(тысяч тенге)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9.10. Наличие у должника контракта (права) на недропользование: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044"/>
        <w:gridCol w:w="1398"/>
        <w:gridCol w:w="1836"/>
        <w:gridCol w:w="2067"/>
        <w:gridCol w:w="2067"/>
        <w:gridCol w:w="1790"/>
        <w:gridCol w:w="188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 заключишее контракт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контракта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контракта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контракта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9.11. Сведения о наличии нематериальных активов 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интеллектуальную собственность (ценные бумаги, авторские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патенты на изобретения, товарные знаки, лицензионные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9.12. Выявление сделок, совершенных должником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марта 2014 года «О реабилитации и банкротстве» за период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трех лет, предшествовавших введению процедуры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9.12.1. Информация о получении сведений о наличии и 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(сделки связанные с приобретением и отчуждением) имущества (активов)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должника, за три года, предшествовавших процедуре (реабилитации)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банкротства 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231"/>
        <w:gridCol w:w="784"/>
        <w:gridCol w:w="825"/>
        <w:gridCol w:w="1007"/>
        <w:gridCol w:w="622"/>
        <w:gridCol w:w="601"/>
        <w:gridCol w:w="662"/>
        <w:gridCol w:w="663"/>
        <w:gridCol w:w="866"/>
        <w:gridCol w:w="1069"/>
        <w:gridCol w:w="1312"/>
        <w:gridCol w:w="1475"/>
        <w:gridCol w:w="1252"/>
        <w:gridCol w:w="786"/>
      </w:tblGrid>
      <w:tr>
        <w:trPr>
          <w:trHeight w:val="6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запросах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сделках </w:t>
            </w:r>
          </w:p>
        </w:tc>
      </w:tr>
      <w:tr>
        <w:trPr>
          <w:trHeight w:val="705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в который направлен запрос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ответа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года, предшествовавших введению процедуры банкротства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или наименование контрагента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факт совершения сделки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сделке оснований для признания ее недействительной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сделки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(тысяч тенге)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оплаты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9.12.2. Наличие судебных решений о возврате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имущественную массу: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77"/>
        <w:gridCol w:w="1010"/>
        <w:gridCol w:w="1732"/>
        <w:gridCol w:w="2309"/>
        <w:gridCol w:w="3897"/>
        <w:gridCol w:w="3754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направлении банкротным управляющим претензий/ исков в суд (дата, исходящий №)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2923"/>
        <w:gridCol w:w="2461"/>
        <w:gridCol w:w="2308"/>
        <w:gridCol w:w="29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фактического возврата имущества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имущества, на которое обращено взыскание, тысяч тенге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заявления, ссылка на нормативно-правовой акт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9.13. Динамика изменения показателей финансовой отчетности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года, предшествовавших применению процедуры банкротства: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202"/>
        <w:gridCol w:w="819"/>
        <w:gridCol w:w="777"/>
        <w:gridCol w:w="798"/>
        <w:gridCol w:w="798"/>
        <w:gridCol w:w="1211"/>
        <w:gridCol w:w="1273"/>
        <w:gridCol w:w="1026"/>
        <w:gridCol w:w="881"/>
        <w:gridCol w:w="1853"/>
        <w:gridCol w:w="1853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предшествовавших банкротству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 дебиторской задолженности), (тысяч тенге)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(тысяч тенге)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нежные средства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года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 года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нa 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периода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9.14. Заключительные выводы банкротного управляющего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отсутствии финансово-хозяйственных операций, имеющих признаки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процедуры банкротства выявлено (отражение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о наличии/отсутствии признаков ПЛБ):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9.15. Информация о наличии признаков преднамеренного и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банкротства,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768"/>
        <w:gridCol w:w="1427"/>
        <w:gridCol w:w="768"/>
        <w:gridCol w:w="1427"/>
        <w:gridCol w:w="768"/>
        <w:gridCol w:w="1497"/>
        <w:gridCol w:w="696"/>
        <w:gridCol w:w="1659"/>
        <w:gridCol w:w="2748"/>
      </w:tblGrid>
      <w:tr>
        <w:trPr>
          <w:trHeight w:val="285" w:hRule="atLeast"/>
        </w:trPr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 дата направления заявления в правоохранительные органы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(решения) принятые правоохранительными органами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дело приостановлено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в суд материалов по преднамеренному, ложному банкротству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830"/>
        <w:gridCol w:w="1117"/>
        <w:gridCol w:w="1830"/>
        <w:gridCol w:w="2526"/>
        <w:gridCol w:w="3326"/>
        <w:gridCol w:w="2254"/>
      </w:tblGrid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 по обжалованию действий правоохранительных органов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по факту преднамеренного, ложного банкротства (краткое содержание с указанием даты, № со ссылкой на нормативный правовой акт)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9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10. Меры принятые по привлечению к субсидиарной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ответственности учредителей (участников) или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820"/>
        <w:gridCol w:w="2689"/>
        <w:gridCol w:w="2254"/>
        <w:gridCol w:w="2255"/>
        <w:gridCol w:w="2255"/>
        <w:gridCol w:w="1821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суд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в отношении которого направлено заявление в суд (Ф.И.О., должность лица)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(краткое содержание с указанием даты, № со ссылкой на нормативный правовой акт)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суда первой инстанции (краткое содержание судебного акта вышестоящего суда, дата, №)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судебного акта от ___________ 20___года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взыскано с __________________________ 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должность, статус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11. Уведомления об устранении нарушений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территориальным подразделением уполномоченного органа в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меры по направленным территориальными подразделениями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уведомлениям об устранении нарушений: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305"/>
        <w:gridCol w:w="3306"/>
        <w:gridCol w:w="2241"/>
        <w:gridCol w:w="2445"/>
        <w:gridCol w:w="1805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уведомления об устранении нарушений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 нарушений, выявленных по результатам проверки деятельности предыдущего администратора, отстраненного за эти нарушения (№, дата)*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устранении нарушений выявленных по результатам камерального контроля деятельности администратора (№, дата)*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Погашение кредиторской задолженности после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имущественной массы (в том числе по формам и методам погашения)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131"/>
        <w:gridCol w:w="1809"/>
        <w:gridCol w:w="1560"/>
        <w:gridCol w:w="1730"/>
        <w:gridCol w:w="1916"/>
        <w:gridCol w:w="2316"/>
        <w:gridCol w:w="1626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очереди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кредиторов, в разрезе очередей на начало процедуры банкротства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удовлетворенных требований кредиторов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денежной форме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кредиторской задолженности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прилагается полный список кредиторов, чьи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удовлетворены (с указанием суммы, формы и даты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задолженности) и не удовлетворены.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13. Административные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911"/>
        <w:gridCol w:w="1895"/>
        <w:gridCol w:w="1805"/>
        <w:gridCol w:w="1759"/>
        <w:gridCol w:w="3528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смете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Ведомость, квитанции, платежные поручения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банкротного управляющего, 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решения собрания кредиторов, соглашение между банкротным управляющим и комитетом кредиторов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при увольнении работников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Авансовый отчет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за помещение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в том числе по видам: (раскрыть виды)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услуги, работы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Накладные, счета-фактуры, квитанции об оплате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договоры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обслуживание (ремонт, улучшение) зданий, помещений, ремонт (демонтаж) оборудования и других основных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договоры, акты выполненных работ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организационной техники;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 далее.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 работ производственного характера, выполненные сторонними организациями (лицами), в том числе: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 подтверждающий предоставление услуги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поручения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публикацию объявлений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бюджет, в том числе по видам: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поставщиках работ и услуг, оказываемых банкротному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управляющему в ходе процедуры банкротства: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73"/>
        <w:gridCol w:w="1269"/>
        <w:gridCol w:w="802"/>
        <w:gridCol w:w="337"/>
        <w:gridCol w:w="807"/>
        <w:gridCol w:w="1277"/>
        <w:gridCol w:w="337"/>
        <w:gridCol w:w="807"/>
        <w:gridCol w:w="1277"/>
        <w:gridCol w:w="1061"/>
        <w:gridCol w:w="980"/>
        <w:gridCol w:w="1029"/>
        <w:gridCol w:w="1030"/>
        <w:gridCol w:w="551"/>
      </w:tblGrid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 по смете административных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выставленной поставщиком счет фактуре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и услуг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документа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выплаченная сумма,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составлен на ___ листах, пронумеровано и прошнуровано.________ страниц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Банкротный управляющий 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– с приложением копий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вид деятельности с указанием кода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классификатору Республики Казахстан 03-2007 «Общий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классификатор видов экономической деятельности» (ОКЭД).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