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39e5" w14:textId="7df3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прохождения воинской службы в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февраля 2015 года № 152. Зарегистрирован в Министерстве юстиции Республики Казахстан 3 апреля 2015 года № 10620.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Национальной гвардии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Национальной гвардии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обеспечить в установленном законодательством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Главное командование Национальной гвардии Республики Казахстан (Жаксылыков Р.Ф.).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152</w:t>
            </w:r>
          </w:p>
        </w:tc>
      </w:tr>
    </w:tbl>
    <w:bookmarkStart w:name="z69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Инструкция прохождения воинской службы в Национальной гвардии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в редакции приказа Министра внутренних дел РК от 18.11.2016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прохождения воинской службы в Национальной гвардии Республики Казахстан (далее - Инструкция), определяет применение законодательства о воинской службе в части поступления и прохождения воинской службы в Национальной гвардии Республики Казахстан (далее – Национальная гвардия).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Изучение и отбор кандидатов для поступления на воинскую службу по контракту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Изучение и отбор кандидатов (далее – кандидаты) для приема на воинскую службу по контракту на должности офицерского, сержантского и солдатского составов осуществляется кадровыми службами Главного командования Национальной гвардии Республики Казахстан (далее - ГКНГ), региональных командований (далее – РгК), воинских частей и Академии Национальной гвардии (далее - Академия).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Кандидаты прибывают в кадровую службу воинской части (государственного учреждения) в дни посещения, установленные регламентом служебного времени, согласно </w:t>
      </w:r>
      <w:r>
        <w:rPr>
          <w:rFonts w:ascii="Times New Roman"/>
          <w:b w:val="false"/>
          <w:i w:val="false"/>
          <w:color w:val="000000"/>
          <w:sz w:val="28"/>
        </w:rPr>
        <w:t>общевоинских уставов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Сил, других войск и воинских формирований Республики Казахстан, утвержденных Указом Президента Республики Казахстан от 5 июля 2007 года № 364 (далее – Уставы).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Кадровая служба доводит до сведения кандидата требования, предъявляемые к лицам, поступающим на воинскую службу по контракту,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(далее – Закон).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Кандидат, изъявивший желание проходить воинскую службу по контракту представляет в кадровую службу документы, по перечню,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 (далее – Правила).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у кандидата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внутренних дел РК от 21.06.2018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Кадровой службой кандидат проверяется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отношении кандидата с Комитета по правовой статистике и специальным учетам Генеральной прокуратуры Республики Казахстан запрашиваются сведения о совершении уголовных, административных и коррупционных правонарушений, фактах увольнения с государственной службы по отрицательным мотивам.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кандидата для прохождения воинской службы по контракту на должности, предусматривающей работу со сведениями, составляющими государственные секреты,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проводится специальная проверка на допуск к государственным секретам.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отношении лиц, поступающих на воинскую службу по контракту на должности,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августа 2017 года № 542 "Об утверждении перечня воинских должностей, при назначении на которые в отношении военнослужащих и лиц гражданского персонала проводится проверка с применением психофизиологического и полиграфологического исследований" (зарегистрирован в Реестре государственной регистрации нормативных правовых актов под № 15656) проводится проверка с применением психофизиологического и полиграфологического исследований.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21.06.2018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Кадровая служба направляет кандидата для прохождения медицинского освидетельствования в военно-врачебную комиссию с указанием планируемой должности за подписью командира воинской части.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внутренних дел РК от 21.06.2018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Кадровой службой по результатам предварительного изучения кандидата оформляется заключение о приеме на воинскую службу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внутренних дел РК от 21.06.2018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Материалы, представленные в ходе изучения кандидата (личное дело кандидата) выносятся на рассмотрение отборочной комиссии, назначаемой приказом командира части (руководителя государственного учреждения) в составе председателя, секретаря (представителя кадровой службы) и не менее четырех членов комиссии.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Заключение отборочной комиссии с обоснованными выводами о целесообразности приема или отказа в приеме на воинскую службу кандидата оформляется протоколом заседания отборочной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на воинскую службу по контракту с указанием причин отказа кандидат уведомляется в письменной форме под роспись в тот же день после заседания отборочной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внутренних дел РК от 21.06.2018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Кандидат, прошедший отбор, в течении 5 рабочих дней приказом по личному составу принимается на воинскую службу по контракту, приказом по строевой части зачисляется в списки воинской части и допускается к исполнению обязанностей. Выписка из приказа по строевой части в течении 3 рабочих дней направляется в местный орган военного управления (далее МОВУ) по месту нахождения на воинском учете, для снятия с учета. Одновременно лицу, не состоявшему в запасе МОВУ оформляется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военный билет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Назначение на воинские должности и перемещение военнослужащих по контракту, лиц гражданского персонала и граждан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Назначение военнослужащего на воинскую должность производится с учетом квалификационных требований, уровня образования и профессиональной подготовки.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Назначение военнослужащих на воинскую должность производится по представлению непосредственных начальников и предоставляется прямым начальникам через курируемые кадровые службы.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Представления (документы) направляются согласно номенклатуре должностей должностным лицам, имеющим право издавать приказы по личному составу и подлежат согласованию с начальниками заинтересованных структурных подразделений ГКНГ (воинских частей), заместителями Главнокомандующего, командующих РгК и командиров воинских частей, курирующих соответствующие службы, а также с главным сержантом в части, касающейся назначения сержантов региональных командований и воинских частей.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изменении штатного наименования воинских должностей (без изменения штатно-должностных категорий), а также при изменении нумерации или наименования воинской части осуществляется переназначение на новые воинские должности. 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Временное назначение лиц гражданского персонала, граждан на вакантные должности офицерского состава производится при наличии высшего образования, специальности родственной по профилю соответствующей военной специальности и опыта работы по данной специальности.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Временное назначение лиц гражданского персонала, граждан на вакантные должности сержантского и солдатского составов производится при наличии высшего или средне-специального образования,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Министра внутренних дел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Министра внутренних дел РК от 21.06.2018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Назначение на штатные должности гражданского персонала, а также временное назначение лиц гражданского персонала, граждан на воинские должности производится приказами по строевой части.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Лица гражданского персонала, временно назначенные на воинские должности, при назначении на эти должности военнослужащих назначаются на другие воинские должности, а в случае невозможности назначения на другие воинские должности увольняются.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Заключение и прекращение трудового договора с лицами гражданского персонала, гражданами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кадровых служба РгК и воинских частей к 5 января должностными лицами кадровых и строевых служб создается резерв лиц офицерского состава с учетом достигнутых результатов и состояния воинской дисциплины для выдвижения на вышестоящие должности и направления на учебу.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командирами и начальниками определяется, какая работа будет проводиться с каждым офицером, зачисленным в резерв, по подготовке на конкретную должность или поступления на учебу.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Министра внутренних дел РК от 21.06.2018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определяется, какая работа будет проводиться с каждым офицером, зачисленным в резерв, по подготовке на конкретную должность или к поступлению на учебу. 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назначении на равные должности лиц, зачисленных в резерв, по решению соответствующего начальника в служебных характеристиках указывается о том, что они состояли в резерве по прежнему месту службы.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Назначение лиц офицерского состава на низшие должности производится после рассмотрения аттестационной комиссией.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снижении военнослужащих по контракту с должностей сержантского состава на должности солдатского состава с ними заключаются новые контракты сроком на 3 (три) года.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Зачисление военнослужащих курсантами (слушателями) военных учебных заведений других государств с оставлением в списках личного состава Национальной гвардии осуществляется приказами заместителя Министра внутренних дел Республики Казахстан – Главнокомандующего Национальной гвардией по представлению приемной экзаменационной комиссии ГКНГ.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окончании военного учебного заведения выпускник назначается на должность или зачисляется в распоряжение соответствующего командира (начальника) приказом заместителя Министра внутренних дел Республики Казахстан – Главнокомандующего Национальной гвардией.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Время нахождения на лечении и в отпусках в срок нахождения военнослужащего в распоряжении не засчитывается.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Исключен приказом Министра внутренних дел РК от 21.06.2018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Исключен приказом Министра внутренних дел РК от 21.06.2018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письменного согласования с командиром воинской части (руководителем государственного учреждения) по новому месту службы военнослужащего, кадровой службой оформляются и направляются документы для рассмотрения возможности назначения военнослужащего в другую воинскую часть.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Назначение военнослужащих по контракту между РгК, Академии, воинскими частями непосредственного подчинения по ходатайству соответствующих командиров (начальников) осуществляется приказами по личному составу заместителя Министра внутренних дел Республики Казахстан – Главнокомандующего Национальной гвардией.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Назначение военнослужащих по контракту на новое место службы по семейным обстоятельствам, по состоянию здоровья военнослужащего или членов его семьи, производится при наличии вакантных должностей в воинской части, избранной местом дальнейшего прохождения службы, а также предоставления акта семейно-имущественного обследования или заключения медицинской организации по месту их жительства.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приказа Министра внутренних дел РК от 21.06.2018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Откомандирование военнослужащих офицерского, сержантского и солдатского составов из Национальной гвардии в другие государственные органы, где предусмотрена воинская служба и поступление на воинскую службу по контракту в НГ РК военнослужащих (сотрудников) из правоохранительных и специальных органов, Вооруженных Сил, других войск и воинских формирований производится приказами по личному составу Министра внутренних дел либо заместителя Министра внутренних дел Республики Казахстан – Главнокомандующего Национальной гвардией.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назначении военнослужащего в государственные органы (учреждения), где не предусмотрена воинская служба подлежит увольнению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 контрактов с военнослужащими, достигшими предельного возраста состояния на воинской службе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Военнослужащий, достигший предельного возраста состояния на воинской службе, в срок не менее чем за четыре месяца до истечения срока действующего контракта извещается уведомлением об увольнении в связи с достижением предельного возраста состояния на воинской службе из Национальной гвардии Республики Казахстан, по форме согласно приложению 3 к настоящей Инструкции.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Военнослужащие, достигшие предельного возраста состояния на воинской службе, соответствующие требованию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подают на имя заместителя Министра внутренних дел Республики Казахстан – Главнокомандующего Национальной гвардией рапорт о продлении срока контракта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настоящей Инструкции.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Решение об оставлении военнослужащих на воинской службе сверх предельного возраста объявляется им лично командирами воинских частей.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послужные списки военнослужащих вносится запись о принятом решении и сроке, на который военнослужащие оставлены на воинской службе сверх предельного возраста.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Военнослужащим, которым отказано в продлении срока контракта сверх предельного возраста состояния на воинской службе, выдаются уведомления об увольнении из Национальной гвардии Республики Казахстан, по форме согласно приложению 5 к настоящей Инструкции.</w:t>
      </w:r>
    </w:p>
    <w:bookmarkEnd w:id="49"/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Проведение ротации военнослужащих по контракту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Ротация военнослужащих осуществляется в рамках прохождения воинской службы для повышения боевой готовности войск, а также в целях служебной необходимости или обеспечения более эффективного использования профессионального потенциала военнослужащих,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Условиями ротации являются: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пребывание в одной воинской должности свыше 5 лет;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воинской службы в одной воинской части в местности с тяжелыми климатическими условиями свыше 3 лет.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План ротации и список военнослужащих, подлежащих ротации, составляется ежегодно к 1 декабря.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Ротации, связанной с переездом в другую местность, не подлежат военнослужащие:</w:t>
      </w:r>
    </w:p>
    <w:bookmarkEnd w:id="56"/>
    <w:bookmarkStart w:name="z6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супругу (супруга), которой (которому) установлена инвалидность;</w:t>
      </w:r>
    </w:p>
    <w:bookmarkEnd w:id="57"/>
    <w:bookmarkStart w:name="z6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(являющимися опекунами) детей с инвалидностью, в том числе усыновленных (удочеренных);</w:t>
      </w:r>
    </w:p>
    <w:bookmarkEnd w:id="58"/>
    <w:bookmarkStart w:name="z6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на иждивении престарелых родителей;</w:t>
      </w:r>
    </w:p>
    <w:bookmarkEnd w:id="59"/>
    <w:bookmarkStart w:name="z7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год окончания контракта о прохождении воинской службы;</w:t>
      </w:r>
    </w:p>
    <w:bookmarkEnd w:id="60"/>
    <w:bookmarkStart w:name="z7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достижения предельного возраста которых осталось 3 года;</w:t>
      </w:r>
    </w:p>
    <w:bookmarkEnd w:id="61"/>
    <w:bookmarkStart w:name="z7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их назначения на равные или высшие воинские должности.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– в редакции приказа Министра внутренних дел РК от 29.09.2022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 ходатайству прямых начальников и решению аттестационной комиссии заместитель Министра внутренних дел Республики Казахстан – Главнокомандующий Национальной гвардией продлевает время нахождения на воинских должностях на второй срок, согласно Правил.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РгК и воинскими частями непосредственного подчинения ежегодно к 5 декабря в управление кадров и военного образования ГКНГ представляется план и список ротации военнослужащих по своей номенклатуре и предложения по ротации военнослужащих номенклатуры заместителя Министра внутренних дел Республики Казахстан – Главнокомандующего Национальной гвардией.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Изменения в план ротации и список военнослужащих, подлежащих ротации, вносятся должностным лицом, их утвердившим.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Список военнослужащих РгК и воинских частей непосредственного подчинения, подлежащих ротации составляется, по форме согласно приложению 6 к настоящей Инструкции. 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План ротации РгК и воинских частей непосредственного подчинения составляется по итогам года к 15 января и уточняется к 15 июля, по форме согласно приложению 7 к настоящей Инструкции.</w:t>
      </w:r>
    </w:p>
    <w:bookmarkEnd w:id="67"/>
    <w:bookmarkStart w:name="z8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Присвоение воинских званий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Присвоение воинских званий военнослужащим офицерского, сержантского и солдатского составов, в том числе в порядке переаттестации производится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целях своевременного присвоения очередных воинских званий кадровыми службами на очередной год составляется график присвоения воинских званий. На положительно аттестуемых офицеров, занимающих соответствующие штатные должности, направляются представления в кадровую службу ГКНГ не позднее, чем за один месяц до истечения сроков выслуги в званиях, с приложением перечня документов, оформляемых с представлением, согласно приложению 8 (далее – перечень документов) к настоящей Инструкции.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Объявление командиром воинской части военнослужащему по контракту причин, послуживших основанием для несвоевременного представления к присвоению очередного воинского звания, производится под роспись военнослужащего в листе беседы, который хранится в личном деле до присвоения очередного воинского звания.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и проведенной беседе с лицом офицерского состава информируется управление кадров и военного образования ГКНГ.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срок выслуги в воинском звании офицерам, определенным на воинскую службу по контракту в добровольном порядке из запаса и назначенным на должности, засчитывается время пребывания их в воинском звании в запасе с соблюдением сроков выслуги,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 военнослужащих, представляемых к присвоению первого воинского звания офицерского состава в соответствии с пунктом 90 Правил, оформляется представление на бланке Министерства внутренних дел Республики Казахстан.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Сотрудникам правоохранительных и специальных государственных органов, поступившим на воинскую службу в Национальную гвардию в порядке перевода, воинское звание присваивается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Срок выслуги в воинском звании, присвоенном в порядке переаттестации, исчисляется со дня присвоения специального звания, которое имелось до переаттестации.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Воинское звание "рядовой" присваивается гражданам, не имеющим воинского звания, приказами по личному составу при поступлении на воинскую службу по контракту на соответствующие штатные должности, а также при поступлении в Академию.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Воинское звание "младший сержант" присваивается при назначении военнослужащего на воинскую должность, по которой штатом предусмотрено соответствующее воинское звание и выше после обучения в учебной части, а курсантам Академии присваивается после прохождения ими учебно-методических сборов на факультете повышения квалификации при Академии.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Военнослужащим-женщинам воинское звание "младший сержант" может быть присвоено при наличии соответствующего образования, родственного данной специальности по истечении шести месяцев после назначения.</w:t>
      </w:r>
    </w:p>
    <w:bookmarkEnd w:id="79"/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Представление отпусков военнослужащим по контракту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ГКНГ, РгК и воинских частях до 25 декабря на предстоящий год составляется график отпусков военнослужащих и утверждается командиром воинской части, имеющим право предоставления отпусков.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Ежегодные основные отпуска военнослужащим предоставляются равномерно в течение всего календарного года с расчетом ежемесячного нахождения в отпуске 25-30 процентов от личного состава. Командиры (начальники), пользующиеся правом предоставления отпусков, могут уменьшать ежемесячные нормы предоставления ежегодных основных отпусков отдельным категориям военнослужащих в интенсивные периоды выполнения боевых задач и боевой подготовки. Военнослужащим, получившим ранения, контузии или увечья при выполнении боевых задач, а также принимавшим участие в боевых действиях и антитеррористических (миротворческих) операциях, предоставляется право на использование ежегодного основного отпуска в удобное для них время.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предоставлении военнослужащим отпусков (ежегодного основного, краткосрочного по семейным обстоятельствам и учебного) необходимое время для проезда к месту проведения отпуска и обратно предоставляется независимо от места проведения отпуска и исчисляется по расписанию движения (с учетом пересадок) железнодорожного, воздушного, автомобильного, водного транспорта.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случаях отсутствия железнодорожного сообщения время необходимое для проезда к месту проведения отпуска и обратно исчисляется по расписанию движения (с учетом пересадок), железнодорожного транспорта до ближайшей к месту проведения отпуска железнодорожной станции. Время, необходимое для проезда от ближайшей железнодорожной станции до места проведения отпуска исчисляется по расписанию движения междугородних автобусов (маршрутных такси) с учетом пересадок.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проведении отпуска в нескольких пунктах военнослужащему предоставляется время для проезда от места службы до одного из этих пунктов и обратно по выбору военнослужащего.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68. Исключен приказом Министра внутренних дел РК от 21.06.2018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Проведение военнослужащим отпуска в населенном пункте, указанном в рапорте о предоставлении отпуска, подтверждается записью в отпускном билете о постановке/снятии с учета в МОВУ (в случае отсутствия МОВУ - в местном исполнительном органе) по месту проведения отпуска.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записи в отпускном билете подтверждающими документами являются проездные документы (билеты).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в редакции приказа Министра внутренних дел РК от 21.06.2018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следовании в отпуск за пределы Республики Казахстан подтверждающим документом о действительном нахождении в указанном в рапорте населенном пункте является проездной документ, отметки в паспорте о прохождении пограничного контроля либо копии миграционных карт.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в редакции приказа Министра внутренних дел РК от 21.06.2018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случаях, если время необходимое для проезда к месту проведения отпуска составляет более двенадцати часов, то к отпуску военнослужащего присоединяются двое суток (и более) для следования к месту проведения отпуска и обратно.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случаях, если время необходимое для проезда к месту проведения отпуска составляет менее двенадцати часов, то к отпуску военнослужащего присоединяются одни сутки для следования к месту проведения отпуска и обратно.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73. Исключен приказом Министра внутренних дел РК от 21.06.2018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Перед отпуском по беременности и родам или непосредственно после него либо по окончании отпуска по уходу за ребенком до достижения им возраста трех лет военнослужащей-женщине по ее желанию предоставляется ежегодный основной отпуск.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использования отпуска по уходу за ребенком до достижения им возраста трех лет по частям ежегодный основной отпуск в полном объеме предоставляется только один раз после первого выхода, в последующем ежегодный основной отпуск предоставляется пропорционально прослуженным полным месяцам.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в редакции приказа Министра внутренних дел РК от 21.06.2018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Краткосрочный отпуск по семейным обстоятельствам предоставляется по рапорту военнослужащего при регистрации брака, при рождении ребенка, в случае тяжелого состояния здоровья супруга (супруги), близких родственников военнослужащего, близких родственников супруга (супруги) военнослужащего, в случае смерти (гибели) супруга (супруги), близких родственников военнослужащего, близких родственников супруга (супруги) военнослужащего и при чрезвычайных ситуациях природного или техногенного характера, постигших близких родственников военнослужащего, близких родственников супруга (супруги) военнослужащего.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предоставления краткосрочного отпуска являются подтверждающие документы, предоставляемые по выходу с отпуска в течение 10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краткосрочного отпуска по семейным обстоятельствам увеличивается на количество суток, необходимое для проезда к месту проведения отпуска и обратно.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в редакции приказа Министра внутренних дел РК от 21.06.2018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Дополнительные отпуска военнослужащим предоставляются в период прохождения ими воинской службы в местностях и на должностях, которые предусмотрены законодательными актами Республики Казахстан.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дополнительные отпуска в год поступления или увольнения с воинской службы предоставляются военнослужащим в полном объеме.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в редакции приказа Министра внутренних дел РК от 21.06.2018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В случае служебной необходимости военнослужащий отзывается из ежегодного основного отпуска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сентября 2020 года № 653 "Об утверждении Правил отзыва военнослужащего органов внутренних дел из ежегодного основного отпуска в случае служебной необходимости" (зарегистрирован в Реестре государственной регистрации нормативных правовых актов за № 21355).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77 - в редакции приказа Министра внутренних дел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Увольнение с воинской службы военнослужащих по контракту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Перед представлением к увольнению с воинской службы уточняются данные о прохождении ими службы, при необходимости, документально подтверждаются периоды их службы, подлежащие зачету в выслугу лет в календарном исчислении и отдельно на льготных условиях, и в соответствии с законодательством исчисляется выслуга лет на пенсию. Исчисленная выслуга лет объявляется военнослужащему.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Принятие решения по увольнению военнослужащих по контракту по отрицательным мотивам производится после рассмотрения аттестационной комиссией.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Расторжение контракта по инициативе уполномоченного органа с беременными женщинами, женщинами, имеющими детей в возрасте до трех лет, одинокими матерями, воспитывающими ребенка в возрасте до четырнадцати лет (ребенка с инвалидностью до восемнадцати лет), иными лицами, воспитывающими указанную категорию детей без матери, по сокращению штатов (организационно-штатным мероприятиям) не допускается.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– в редакции приказа Министра внутренних дел РК от 29.09.2022 </w:t>
      </w:r>
      <w:r>
        <w:rPr>
          <w:rFonts w:ascii="Times New Roman"/>
          <w:b w:val="false"/>
          <w:i w:val="false"/>
          <w:color w:val="000000"/>
          <w:sz w:val="28"/>
        </w:rPr>
        <w:t>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Записи о прекращении действия контракта во всех экземплярах производятся в соответствии с формулировкой в приказе по личному составу.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Материалы об увольнении военнослужащего направляются в ГКНГ в одном экземпляре, на казахском и русском языках, на офицеров, личные дела которых хранятся в управлении кадров и военного образования – представляются в 2-х экземплярах (для подшивки их в личное дело), согласно перечню документов.</w:t>
      </w:r>
    </w:p>
    <w:bookmarkEnd w:id="99"/>
    <w:bookmarkStart w:name="z12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Комплектование должностей военнослужащих, проходящих воинскую службу по призыву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Комплектование должностей военнослужащих, проходящих воинскую службу по призыву, производится из числа граждан Республики Казахстан, призванных на воинскую службу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комплектовании и изучении граждан совместно с МОВУ принимают участие представители органов внутренних дел.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Данную работу организуют: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Главное командование Национальной гвардией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административной полиции МВД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командующие РгК и командиры воинских частей, закрепленные за департаментами, управлениями и отделами по делам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заместители начальников территориальных органов полиции, являющиеся членами призывных комиссий, курирующие подразделения управлений административной полиции и местной полицейской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в редакции приказа Министра внутренних дел РК от 10.12.2019 </w:t>
      </w:r>
      <w:r>
        <w:rPr>
          <w:rFonts w:ascii="Times New Roman"/>
          <w:b w:val="false"/>
          <w:i w:val="false"/>
          <w:color w:val="000000"/>
          <w:sz w:val="28"/>
        </w:rPr>
        <w:t>№ 1052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Комплектование Национальной гвардии призывниками производится в соответствии со штатной численностью войск по экстерриториальному принципу.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Ежегодно в январе и июле ГКНГ составляет расчет-заявку с указанием потребного количества молодого пополнения, в том числе специалистов и направляет в Департамент организационно-мобилизационной работы Генерального штаба Вооруженных Сил Республики Казахстан (далее – ДОМР).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Планирование количества пополнения, направляемого со сборных пунктов областей (городов) в воинские части осуществляется Главным штабом НГ, исходя из наряда на призыв на каждый МОВУ.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87 в редакции приказа Министра внутренних дел РК от 10.12.2019 </w:t>
      </w:r>
      <w:r>
        <w:rPr>
          <w:rFonts w:ascii="Times New Roman"/>
          <w:b w:val="false"/>
          <w:i w:val="false"/>
          <w:color w:val="000000"/>
          <w:sz w:val="28"/>
        </w:rPr>
        <w:t>№ 1052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Изучение по специальностям организуются на основании выписки из плана призыва, составляемого ДОМР.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осуществляют офицеры РгК и воинских частей, находящиеся на соответствующих штатных должностях (далее - офицеры, находящиеся на штатных должностях), которые принимают участие в отправке в воинские части.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Офицеры, находящиеся на штатных должностях, ежемесячно в весеннем призыве с февраля по июнь, а в осеннем с августа по декабрь месяцы направляются в МОВУ и территориальные органы полиции.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помощь офицерам, находящимся на штатных должностях, распоряжением Главного штаба Национальной гвардии выделяются подготовленные к этой работе военнослужащие РгК и воинских частей по месту дислокации.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Прикомандированным офицерам, находящимся на штатных должностях, выделяются помещения для собеседования с гражданами и изучения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89 в редакции приказа Министра внутренних дел РК от 10.12.2019 </w:t>
      </w:r>
      <w:r>
        <w:rPr>
          <w:rFonts w:ascii="Times New Roman"/>
          <w:b w:val="false"/>
          <w:i w:val="false"/>
          <w:color w:val="000000"/>
          <w:sz w:val="28"/>
        </w:rPr>
        <w:t>№ 1052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Заместителем Министра внутренних дел Республики Казахстан – Главнокомандующим Национальной гвардией ежегодно издается приказ, которым РгК и воинские части закрепляются за МОВУ.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От органов внутренних дел изучение совместно с направленными для изучения и отбора военнослужащими Национальной гвардии осуществляют сотрудники полиции, назначаемые совместными приказами начальников соответствующих департаментов полиции, командующих РгК, командиров воинских частей с выездом в МОВУ и территориальные органы полиции.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изучения призывников необходимо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Правил организации и проведения призыва граждан Республики Казахстан на воинскую службу, утвержденных постановлением Правительства Республики Казахстан от 15 мая 2012 года № 620.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работы оформляются списки предварительно отобранных призывников в соответствии с Приложением 11 к настоящей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91 в редакции приказа Министра внутренних дел РК от 10.12.2019 </w:t>
      </w:r>
      <w:r>
        <w:rPr>
          <w:rFonts w:ascii="Times New Roman"/>
          <w:b w:val="false"/>
          <w:i w:val="false"/>
          <w:color w:val="000000"/>
          <w:sz w:val="28"/>
        </w:rPr>
        <w:t>№ 1052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На органы внутренних дел возлагается составление справки о наличии сведений на призывника Национальной гвардии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92 в редакции приказа Министра внутренних дел РК от 10.12.2019 </w:t>
      </w:r>
      <w:r>
        <w:rPr>
          <w:rFonts w:ascii="Times New Roman"/>
          <w:b w:val="false"/>
          <w:i w:val="false"/>
          <w:color w:val="000000"/>
          <w:sz w:val="28"/>
        </w:rPr>
        <w:t>№ 1052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На областных (городских) сборных пунктах в период формирования и отправки команд призывников для Национальной гвардии, а также на железнодорожных станциях в местах отправки, пересадки, прибытия воинских команд и в пассажирских поездах, перевозящих призывников и военнослужащих уволенных в запас, выслуживших установленные сроки срочной воинской службы, сотрудники органов внутренних дел обеспечивают общественный порядок.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93 в редакции приказа Министра внутренних дел РК от 10.12.2019 </w:t>
      </w:r>
      <w:r>
        <w:rPr>
          <w:rFonts w:ascii="Times New Roman"/>
          <w:b w:val="false"/>
          <w:i w:val="false"/>
          <w:color w:val="000000"/>
          <w:sz w:val="28"/>
        </w:rPr>
        <w:t>№ 1052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Один раз в два года ГКНГ проводится учебно-методический сбор с офицерами, находящимися на штатных должностях. На сбор привлекаются сотрудники МОВУ.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Для приема призывников на областные (городские) сборные пункты направляются команды из расчета: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призывников - 1 военнослужащий;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до 40 призывников - 2 военнослужащих;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40 до 50 призывников - 3 военнослужащих;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50 до 60 призывников - 4 военнослужащих;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60 призывников и более - 5 военнослужащих. 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Старшие команд имеют при себе имущество по перечню имущества, находящегося при старших команд по сопровождению призывников согласно приложению 10 к настоящей Инструкции.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Военнослужащие назначенные в команды по приему призывников подчиняются начальнику областного (города республиканского значения или столицы) сборного пункта. Они участвуют в мероприятиях согласно распорядку работы сборного пункта.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случае отказа старшего команды от приема призывника, на месте, составляется акт в произвольной форме, который подписывается офицером, находящимся на штатной должности совместно с другими должностными лицами РгК (воинской части), находящимися на сборном пункте, а также членом призывной комиссии и незамедлительно направляется, для анализа и принятия мер в Главный штаб Национальной гвардии.</w:t>
      </w:r>
    </w:p>
    <w:bookmarkEnd w:id="122"/>
    <w:bookmarkStart w:name="z15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Назначение на должности и перемещение военнослужащих срочной службы</w:t>
      </w:r>
    </w:p>
    <w:bookmarkEnd w:id="123"/>
    <w:bookmarkStart w:name="z1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Назначение на должности военнослужащих срочной службы производится суточным приказом командира воинской части на основании именных списков, распоряжений вышестоящих штабов в порядке подчиненности.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проходят службу в воинских частях, в которые они направлены при призыве на воинскую службу или прибыли после подготовки в учебной воинской части.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Ведение основных учетно-воинских документов военнослужащего срочной службы возлагается: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учетно-послужной карты на строевую часть;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военного билета на командира подразделения (роты).</w:t>
      </w:r>
    </w:p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военном билете военнослужащего делаются отметки: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прохождении воинской службы;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принятии военной присяги;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присвоении воинских званий;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присвоении военно-учетной специальности;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должности и военно-учетной специальности в пункте;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разделе особые отметки: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обучении в учебной воинской части с указанием специальности обучения;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приказов по строевой части о переводе, самовольном оставлении воинской части, аресте;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призыве по мобилизации, об участии в боевых действиях, об использовании в военное время, отметки о выдаче и изъятии мобилизационных предписаний.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Перемещение для дальнейшего прохождения службы производится: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внутри воинской части – приказом командира воинской части;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внутри РгК из одной воинской части в другую – на основании распоряжения командующего РгК;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 РгК и воинскими частями непосредственного подчинения - приказами и распоряжениями ГКНГ.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Временное откомандирование производится: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дислокации воинской части, а также в составе подразделений, выполняющих задачу по конвоированию лиц, содержащихся под стражей, приказом командира воинской части;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дислокации воинских частей РгК приказом командира воинской части на основании распоряжения командующего РгК;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РгК, в государственные органы, а также для участия в спортивных сборах и состязаниях за пределами Республики Казахстан на основании распоряжений ГКНГ.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ходатайству судебно-следственных органов откомандирование производится в воинские части НГ.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явке военнослужащих в воинскую часть с опозданием, выяснение причин опоздания с проведением служебного расследования возлагается на командира, в распоряжение которого прибыл военнослужащий.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Передача военнослужащих представителям воинских частей производится в соответствии с именным списком по доверенности на право сопровождения воинской команды и оформляется актом, в котором указывается количество принятого (сданного) личного состава, его санитарное состояние, наличие документов, обмундирования и имущества.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Именные списки и предписания на поступивший личный состав хранятся в штабе воинской части. В именных списках указывается, в какое подразделение направлен военнослужащий для прохождения службы.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случае отставания от поезда, тяжелой болезни военнослужащего (призывника) и других происшествий старший команды немедленно принимает необходимые меры и докладывает о случившемся по команде по средствам связи, а по прибытии в пункт назначения - рапортом командиру воинской части.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пути следования воинской команды в случае заболевания и невозможности следовать далее военнослужащий сдается медицинским работникам ближайшего лечебного учреждения с составлением акта. Военный билет сдается военному коменданту (начальнику линейного пункта полиции), о чем делается отметка в первом экземпляре именного списка. О произшедшем старший команды докладывает командиру воинской части.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указываются сведения об отставших (снятых) лицах: фамилии, имена и отчества (при его наличии), каким МОВУ они призваны, когда и где отстали или сняты с воинской команды, кому и когда сообщено. Акт составляется в двух экземплярах. Один экземпляр акта сдается лицу принявшему военнослужащего. Должностные лица, принявшие и сдавшие военнослужащих, докладывают об этом по команде.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Военнослужащие, отставшие от воинских команд, опаздывающие из отпусков, командировок и совершившие самовольное оставление воинской части временно прикомандировываются к воинской части Национальной гвардии по месту нахождения, о чем делается доклад в вышестоящий штаб и командиру воинской части по месту службы.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случае отсутствия подразделений Национальной гвардии по месту нахождения военнослужащего он прибывает в МОВУ или к военному коменданту.</w:t>
      </w:r>
    </w:p>
    <w:bookmarkEnd w:id="154"/>
    <w:bookmarkStart w:name="z18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Первоначальное обучение военнослужащих срочной службы в учебной воинской части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Профессиональная подготовка военнослужащих срочной службы производится в учебной воинской части Национальной гвардии.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Расчет на подготовку солдат-специалистов срочной службы в учебной воинской части составляется по периодам призыва управлениями ГКНГ, обобщается организационно-мобилизационным управлением и утверждается заместителем Министра внутренних дел Республики Казахстан – Главнокомандующим Национальной гвардией.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109 -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Для контроля качества комплектования учебной воинской части направляются представители ГКНГ.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 комплектовании учебных подразделений с участием представителей воинских частей проводится тестирование прибывших курсантов по основным предметам обучения для определения первоначального уровня их знаний и умений. Результаты тестирования хранятся в течение всего периода обучения.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Отрицательные результаты тестирования по решению приемной комиссии являются основанием для возвращения военнослужащих в воинские части.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Военнослужащие срочной службы, прошедшие обучение в учебной воинской части, назначаются на штатные должности в соответствии с полученными ими военно-учетными специальностями.</w:t>
      </w:r>
    </w:p>
    <w:bookmarkEnd w:id="161"/>
    <w:bookmarkStart w:name="z19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Отпуска военнослужащих срочной службы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Военнослужащим срочной службы предоставляются отпуска: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краткосрочный (по семейным обстоятельствам и в виде поощрения,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Дисциплинарного устава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364);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болезни.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Краткосрочный отпуск предоставляется продолжительностью до 10 суток, не считая времени, необходимого для проезда к месту отпуска и обратно.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Отпуск по болезни предоставляется на основании заключения (справки) военно-врачебной комиссии.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Краткосрочный отпуск по семейным обстоятельствам предоставляется в случаях: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тяжелой болезни или смерти близких родственников;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стихийных бедствий, постигших семью военнослужащего срочной службы.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предоставления отпуска по семейным обстоятельствам подтверждается соответствующими документами либо заверенной телеграммой соответствующего руководителя МОВУ.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при принятии решения о предоставлении отпуска или по возвращению из него.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 необходимости продления отпуска военнослужащему необходимо прибыть к военному коменданту гарнизона или начальнику МОВУ по месту проведения отпуска.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117 в редакции приказа Министра внутренних дел РК от 10.12.2019 </w:t>
      </w:r>
      <w:r>
        <w:rPr>
          <w:rFonts w:ascii="Times New Roman"/>
          <w:b w:val="false"/>
          <w:i w:val="false"/>
          <w:color w:val="000000"/>
          <w:sz w:val="28"/>
        </w:rPr>
        <w:t>№ 1052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Командир воинской части организует розыск военнослужащего срочной службы, не возвратившегося своевременно из отпуска.</w:t>
      </w:r>
    </w:p>
    <w:bookmarkEnd w:id="174"/>
    <w:bookmarkStart w:name="z20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Самовольное оставление воинской части военнослужащими срочной службы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Военнослужащие, совершившие самовольное оставление воинской части или места службы, а равно неявку в срок без уважительных причин на службу снимаются с довольствия по истечении одних суток с момента совершения.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Розыск военнослужащих, совершивших самовольное оставление воинской части, осуществляется военнослужащими Национальной гвардии совместно с органами внутренних дел и МОВУ.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Военнослужащий, самовольно оставивший воинскую часть, при его задержании временно прикомандировывается к воинской части по месту нахождения, о чем незамедлительно докладывается в вышестоящий штаб и командиру воинской части, в которой проходит службу военнослужащий.</w:t>
      </w:r>
    </w:p>
    <w:bookmarkEnd w:id="178"/>
    <w:bookmarkStart w:name="z21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Увольнение в запас военнослужащих срочной службы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Увольнение в запас военнослужащих срочной службы, выслуживших срок воинской службы, установленный подпунктом 1) пункта 1 статьи 24 Закона Республики Казахстан от 16 февраля 2012 года "О воинской службе и статусе военнослужащих", производится приказом Министра внутренних дел Республики Казахстан на основании Указа Президента Республики Казахстан о призыве граждан Республики на срочную воинскую службу и увольнении в запас военнослужащих срочной службы.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121 - в редакции приказа Министра внутренних дел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Досрочное увольнение военнослужащих срочной службы в запас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приказом заместителя Министра внутренних дел Республики Казахстан – Главнокомандующего Национальной гвардией, а по состоянию здоровья - приказом командира воинской части на основании заключения военно-врачебной комиссии.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122 -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Увольнение в запас военнослужащих срочной воинской службы, выслуживших установленные сроки службы, завершается не позднее последнего числа последнего месяца срока воинской службы.</w:t>
      </w:r>
    </w:p>
    <w:bookmarkEnd w:id="182"/>
    <w:bookmarkStart w:name="z2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Увольнение в запас военнослужащего, находящегося в отпуске, на стационарном лечении, в служебной командировке или самовольно оставившего воинскую часть, не производится до возвращения военнослужащего в воинскую часть.</w:t>
      </w:r>
    </w:p>
    <w:bookmarkEnd w:id="183"/>
    <w:bookmarkStart w:name="z2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 целях обеспечения организованной отправки, уволенных в запас проездные документы до пунктов постановки на воинский учет, приобретаются заблаговременно согласно утвержденного заместителем Министра внутренних дел Республики Казахстан – Главнокомандующим Национальной гвардией графика.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124 -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Увольняемым в запас выдаются:</w:t>
      </w:r>
    </w:p>
    <w:bookmarkEnd w:id="185"/>
    <w:bookmarkStart w:name="z22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военный билет;</w:t>
      </w:r>
    </w:p>
    <w:bookmarkEnd w:id="186"/>
    <w:bookmarkStart w:name="z22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учетно-послужная карточка;</w:t>
      </w:r>
    </w:p>
    <w:bookmarkEnd w:id="187"/>
    <w:bookmarkStart w:name="z22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предписание;</w:t>
      </w:r>
    </w:p>
    <w:bookmarkEnd w:id="188"/>
    <w:bookmarkStart w:name="z22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служебная характеристика;</w:t>
      </w:r>
    </w:p>
    <w:bookmarkEnd w:id="189"/>
    <w:bookmarkStart w:name="z22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проездные документы либо денежная компенсация, в случаях отсутствия железнодорожного транспорта;</w:t>
      </w:r>
    </w:p>
    <w:bookmarkEnd w:id="190"/>
    <w:bookmarkStart w:name="z22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рацион питания общевойсковой.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125 с изменением, внесенным приказом Министра внутренних дел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Военнослужащие срочной службы, выслужившие установленные сроки воинской службы и изъявившие желание проходить службу по контракту в воинских частях, обращаются с рапортом не позднее, чем за два месяца до окончания срока службы.</w:t>
      </w:r>
    </w:p>
    <w:bookmarkEnd w:id="192"/>
    <w:bookmarkStart w:name="z22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Для военнослужащих, изъявивших желание поступить на воинскую службу по контракту, командиром воинской части организуется проведение медицинского освидетельствования, специальной проверки и формирование личного дела.</w:t>
      </w:r>
    </w:p>
    <w:bookmarkEnd w:id="193"/>
    <w:bookmarkStart w:name="z22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После согласования с воинскими частями о наличии для них вакантных должностей, сбора необходимых документов, проведения медицинского освидетельствования и специальной проверки данные военнослужащие переводятся:</w:t>
      </w:r>
    </w:p>
    <w:bookmarkEnd w:id="194"/>
    <w:bookmarkStart w:name="z7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 воинскими частями РгК – распоряжением командующего РгК;</w:t>
      </w:r>
    </w:p>
    <w:bookmarkEnd w:id="195"/>
    <w:bookmarkStart w:name="z7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 Академией, воинскими частями, непосредственно подчиненными заместителя Министра внутренних дел Республики Казахстан – Главнокомандующего Национальной гвардией и РгК – распоряжением заместителя Министра внутренних дел Республики Казахстан – Главнокомандующего Национальной гвардией.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128 -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Военнослужащие срочной службы, уволенные в запас, направляются для постановки на воинский учет в МОВУ по месту призыва.</w:t>
      </w:r>
    </w:p>
    <w:bookmarkEnd w:id="197"/>
    <w:bookmarkStart w:name="z23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пункты постановки на воинский учет не по месту призыва, уволенные в запас направляются в случае изменения места жительства семьи, подтвержденного документально.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командира (начальника) воинской части,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звание, подпись, инициалы,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 _________ 20___года</w:t>
            </w:r>
          </w:p>
        </w:tc>
      </w:tr>
    </w:tbl>
    <w:bookmarkStart w:name="z23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приҰме на воинскую службу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кандидата в родительном падеже)</w:t>
            </w:r>
          </w:p>
          <w:bookmarkEnd w:id="200"/>
        </w:tc>
      </w:tr>
    </w:tbl>
    <w:bookmarkStart w:name="z24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Справка о результатах предварительного изучения кандидата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характеризуется по месту жительства, учебы или работы (соответствие</w:t>
            </w:r>
          </w:p>
          <w:bookmarkEnd w:id="202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образования, деловых, личных и моральных качеств, по предполагаемой должности )</w:t>
            </w:r>
          </w:p>
          <w:bookmarkEnd w:id="203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Командир (начальник) службы куда планируется кандидат</w:t>
            </w:r>
          </w:p>
          <w:bookmarkEnd w:id="204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(начальник) подразделения, воинское звание</w:t>
            </w:r>
          </w:p>
          <w:bookmarkEnd w:id="20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специальное звание)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(инициалы, фамилия)</w:t>
            </w:r>
          </w:p>
        </w:tc>
      </w:tr>
    </w:tbl>
    <w:p>
      <w:pPr>
        <w:spacing w:after="0"/>
        <w:ind w:left="0"/>
        <w:jc w:val="both"/>
      </w:pPr>
      <w:bookmarkStart w:name="z260" w:id="207"/>
      <w:r>
        <w:rPr>
          <w:rFonts w:ascii="Times New Roman"/>
          <w:b w:val="false"/>
          <w:i w:val="false"/>
          <w:color w:val="000000"/>
          <w:sz w:val="28"/>
        </w:rPr>
        <w:t>
      "_____"___________20___ года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Результаты специальной проверки___________________________________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помощник начальника штаба по кадрам и строевой части или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отделения кадров, после изучения и проведения мероприятий специальной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      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специальное звание)       (подпись)           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Заключение военно-врачебной комиссии о годности кандидата к воинской службе в Национальной гвардии Республики Казахстан</w:t>
            </w:r>
          </w:p>
          <w:bookmarkEnd w:id="20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психофизиологического обследования кандидата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заполняются офицером-психологом воинской части или соединения (или из справки</w:t>
            </w:r>
          </w:p>
          <w:bookmarkEnd w:id="21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военно-врачебной комиссии, если есть заключение психофизиологической</w:t>
            </w:r>
          </w:p>
          <w:bookmarkEnd w:id="21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- начальником медицинской службы воинской части)</w:t>
            </w:r>
          </w:p>
          <w:bookmarkEnd w:id="21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медицинской службы 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специальное звание)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(инициалы, фамилия)</w:t>
            </w:r>
          </w:p>
        </w:tc>
      </w:tr>
    </w:tbl>
    <w:bookmarkStart w:name="z27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20___года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Результаты изучения кандидата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характеризуется в период изучения, какие качества необходимые для</w:t>
            </w:r>
          </w:p>
          <w:bookmarkEnd w:id="21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будущей должности проявил при выполнении разовых поручении или</w:t>
            </w:r>
          </w:p>
          <w:bookmarkEnd w:id="21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 стажировки</w:t>
            </w:r>
          </w:p>
          <w:bookmarkEnd w:id="21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20___года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Вывод по результатам изучения кандидата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мнение начальника изучавшего кандидата о желании проходить кандидатом</w:t>
            </w:r>
          </w:p>
          <w:bookmarkEnd w:id="22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воинскую служб, должность и участок работы , на которой предполагается</w:t>
            </w:r>
          </w:p>
          <w:bookmarkEnd w:id="222"/>
        </w:tc>
      </w:tr>
    </w:tbl>
    <w:bookmarkStart w:name="z28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кандидата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(начальник), где будет проходить службу кандидат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подразделения (начальник)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(инициалы,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года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воинской части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воинской части (начальник)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(инициалы,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года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кадров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кадрового органа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(инициалы,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года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(начальник) по курируемой службе воинское звание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(инициалы,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года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2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(инициалы,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года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Протокол № 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заседания отборочной комиссии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воинской части (учреждения) Национальной гвардии</w:t>
      </w:r>
    </w:p>
    <w:bookmarkEnd w:id="241"/>
    <w:p>
      <w:pPr>
        <w:spacing w:after="0"/>
        <w:ind w:left="0"/>
        <w:jc w:val="both"/>
      </w:pPr>
      <w:bookmarkStart w:name="z321" w:id="242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комиссии_________________________________________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воинское звание,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воинское звание,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воинское звание, фамилия, инициалы)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фамилия, инициалы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место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военное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гражданское и специальность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профессионально-психологического отбора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медицинского освидетельствования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сдачи нормативов по физической подготовке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целесообразности приема (отказа) на воинскую службу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4" w:id="244"/>
      <w:r>
        <w:rPr>
          <w:rFonts w:ascii="Times New Roman"/>
          <w:b w:val="false"/>
          <w:i w:val="false"/>
          <w:color w:val="000000"/>
          <w:sz w:val="28"/>
        </w:rPr>
        <w:t>
      Примечание: В конце протокола указываются звания и фамилии офицеров, которые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вызывались на заседание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воинское звание                                    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воинское звание                                    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воинское звание                                    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воинское звание                                    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Секретарь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воинское звание                                    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___" ____________ 20 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>об увольнении в связи с достижением предельного возраста состояния на воинской службе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из Национальной гвардии Республики Казахстан</w:t>
      </w:r>
    </w:p>
    <w:bookmarkEnd w:id="245"/>
    <w:bookmarkStart w:name="z32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_____________________________________________________________________________</w:t>
      </w:r>
    </w:p>
    <w:bookmarkEnd w:id="246"/>
    <w:bookmarkStart w:name="z32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(звание, имя, отчество военнослужащего)</w:t>
      </w:r>
    </w:p>
    <w:bookmarkEnd w:id="247"/>
    <w:p>
      <w:pPr>
        <w:spacing w:after="0"/>
        <w:ind w:left="0"/>
        <w:jc w:val="both"/>
      </w:pPr>
      <w:bookmarkStart w:name="z330" w:id="24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Закона Республики Казахстан "О воинской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войсках и воинских формированиях Республики Казахстан, утвержденными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25 мая 2006 года №124, Вы ставитесь в известность, что в связи с достижением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предельного возраста состояния на воинской службе и окончания контракта Вы будете представлены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увольнению из войск в срок до 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кадровой службы: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(должность, воинское звание,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инициалы, подпись)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"____"____________________20__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предстоящем увольнении мне объявлено</w:t>
            </w:r>
          </w:p>
          <w:bookmarkEnd w:id="25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"____"_______________20__ года________________________________________________</w:t>
            </w:r>
          </w:p>
          <w:bookmarkEnd w:id="25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инициалы, подпись военнослужащего)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командиру (начальнику) воинской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</w:tbl>
    <w:bookmarkStart w:name="z34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Рапорт</w:t>
      </w:r>
    </w:p>
    <w:bookmarkEnd w:id="252"/>
    <w:p>
      <w:pPr>
        <w:spacing w:after="0"/>
        <w:ind w:left="0"/>
        <w:jc w:val="both"/>
      </w:pPr>
      <w:bookmarkStart w:name="z345" w:id="253"/>
      <w:r>
        <w:rPr>
          <w:rFonts w:ascii="Times New Roman"/>
          <w:b w:val="false"/>
          <w:i w:val="false"/>
          <w:color w:val="000000"/>
          <w:sz w:val="28"/>
        </w:rPr>
        <w:t>
      Прошу Вашего ходатайства о продлении мне срока службы сверх предельного возраста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состояния на воинской службе и заключении со мной контракта сроком на _____________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рапорту прикладываю: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Постановление (заключение) военно-врачебной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Служебную характеристику по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подпись,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увольнении из Национальной гвардии Республики Казахстан</w:t>
      </w:r>
    </w:p>
    <w:bookmarkEnd w:id="254"/>
    <w:bookmarkStart w:name="z34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55"/>
    <w:bookmarkStart w:name="z35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(звание, имя, отчество (при его наличии) военнослужащего)</w:t>
      </w:r>
    </w:p>
    <w:bookmarkEnd w:id="256"/>
    <w:p>
      <w:pPr>
        <w:spacing w:after="0"/>
        <w:ind w:left="0"/>
        <w:jc w:val="both"/>
      </w:pPr>
      <w:bookmarkStart w:name="z351" w:id="25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Закона Республики Казахстан "О воинской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Силах, других войсках и воинских формированиях Республики Казахстан утвержденными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25 мая 2006 года № 124, Вы ставитесь в известность, что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продлении воинской службы сверх предельного возраста отказано.</w:t>
      </w:r>
    </w:p>
    <w:p>
      <w:pPr>
        <w:spacing w:after="0"/>
        <w:ind w:left="0"/>
        <w:jc w:val="both"/>
      </w:pPr>
      <w:bookmarkStart w:name="z352" w:id="258"/>
      <w:r>
        <w:rPr>
          <w:rFonts w:ascii="Times New Roman"/>
          <w:b w:val="false"/>
          <w:i w:val="false"/>
          <w:color w:val="000000"/>
          <w:sz w:val="28"/>
        </w:rPr>
        <w:t>
      В связи с достижением предельного возраста состояния на воинской службе и окончания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контракта Вы будете представлены к увольнению из войск в срок до 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кадровой службы: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(должность, воинское звание,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инициалы, подпись)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"____"________________20__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предстоящем увольнении мне объявлено</w:t>
            </w:r>
          </w:p>
          <w:bookmarkEnd w:id="26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"____"_______________20__ года________________________________________________</w:t>
            </w:r>
          </w:p>
          <w:bookmarkEnd w:id="26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инициалы, подпись военнослужащего)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командира (начальника) воинской части,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звание, подпись, инициалы,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 _________ 20___года</w:t>
            </w:r>
          </w:p>
        </w:tc>
      </w:tr>
    </w:tbl>
    <w:bookmarkStart w:name="z36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Список</w:t>
      </w:r>
      <w:r>
        <w:br/>
      </w:r>
      <w:r>
        <w:rPr>
          <w:rFonts w:ascii="Times New Roman"/>
          <w:b/>
          <w:i w:val="false"/>
          <w:color w:val="000000"/>
        </w:rPr>
        <w:t>военнослужащих Региональных командований и воинских частей непосредственного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подчинения, подлежащих ротации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должность, с какого времени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в данной воинской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какую часть и на какую должность планируется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командира (начальника) воинской части,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звание, подпись, инициалы,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 _________ 20___года</w:t>
            </w:r>
          </w:p>
        </w:tc>
      </w:tr>
    </w:tbl>
    <w:bookmarkStart w:name="z37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План ротации</w:t>
      </w:r>
      <w:r>
        <w:br/>
      </w:r>
      <w:r>
        <w:rPr>
          <w:rFonts w:ascii="Times New Roman"/>
          <w:b/>
          <w:i w:val="false"/>
          <w:color w:val="000000"/>
        </w:rPr>
        <w:t>военнослужащих Региональных командований и воинских частей непосредственного подчинения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65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воинской части, наименование регионального командования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</w:tr>
    </w:tbl>
    <w:bookmarkStart w:name="z37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оформляемых с представлением</w:t>
      </w:r>
    </w:p>
    <w:bookmarkEnd w:id="267"/>
    <w:bookmarkStart w:name="z3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пункт, касающийся прохождения воинской службы офицером или военнослужащим по контракту на должностях сержантского и солдатского состава, оформляются соответствующие аттестационные материалы, и реализуются приказом по личному составу.</w:t>
      </w:r>
    </w:p>
    <w:bookmarkEnd w:id="268"/>
    <w:bookmarkStart w:name="z3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присвоение первого воинского звания офицерского состава:</w:t>
      </w:r>
    </w:p>
    <w:bookmarkEnd w:id="269"/>
    <w:bookmarkStart w:name="z3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аттестация (для выпускников Академии Национальной гвардии);</w:t>
      </w:r>
    </w:p>
    <w:bookmarkEnd w:id="270"/>
    <w:bookmarkStart w:name="z3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на присвоение первого воинского звания офицерского состава;</w:t>
      </w:r>
    </w:p>
    <w:bookmarkEnd w:id="271"/>
    <w:bookmarkStart w:name="z3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рапорт непосредственного командира (начальника) по команде;</w:t>
      </w:r>
    </w:p>
    <w:bookmarkEnd w:id="272"/>
    <w:bookmarkStart w:name="z3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о наличии соответствующего образования;</w:t>
      </w:r>
    </w:p>
    <w:bookmarkEnd w:id="273"/>
    <w:bookmarkStart w:name="z3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военно-врачебной комиссии о годности прохождения воинской службы; </w:t>
      </w:r>
    </w:p>
    <w:bookmarkEnd w:id="274"/>
    <w:bookmarkStart w:name="z3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служебная характеристика;</w:t>
      </w:r>
    </w:p>
    <w:bookmarkEnd w:id="275"/>
    <w:bookmarkStart w:name="z3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выписка из служебной карточки.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присвоение очередного воинского звания до "подполковника" включительно:</w:t>
      </w:r>
    </w:p>
    <w:bookmarkEnd w:id="277"/>
    <w:bookmarkStart w:name="z3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представление;</w:t>
      </w:r>
    </w:p>
    <w:bookmarkEnd w:id="278"/>
    <w:bookmarkStart w:name="z3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рапорт непосредственного командира (начальника) по команде;</w:t>
      </w:r>
    </w:p>
    <w:bookmarkEnd w:id="279"/>
    <w:bookmarkStart w:name="z3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служебной карточки;</w:t>
      </w:r>
    </w:p>
    <w:bookmarkEnd w:id="280"/>
    <w:bookmarkStart w:name="z3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служебная характеристика.</w:t>
      </w:r>
    </w:p>
    <w:bookmarkEnd w:id="281"/>
    <w:bookmarkStart w:name="z3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присвоение очередного воинского звания "полковник":</w:t>
      </w:r>
    </w:p>
    <w:bookmarkEnd w:id="282"/>
    <w:bookmarkStart w:name="z3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представление, с резолюцией командующего РгК (командира соединения, в основании к представлению); </w:t>
      </w:r>
    </w:p>
    <w:bookmarkEnd w:id="283"/>
    <w:bookmarkStart w:name="z3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характеристика, с указанием показателей в СБД и исполнении должностных обязанностей; </w:t>
      </w:r>
    </w:p>
    <w:bookmarkEnd w:id="284"/>
    <w:bookmarkStart w:name="z3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аттестационной комиссии (выписка из протокола);</w:t>
      </w:r>
    </w:p>
    <w:bookmarkEnd w:id="285"/>
    <w:bookmarkStart w:name="z3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выписка из служебной карточки.</w:t>
      </w:r>
    </w:p>
    <w:bookmarkEnd w:id="286"/>
    <w:bookmarkStart w:name="z3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представлении к лишению воинского звания или снижения на одну ступень:</w:t>
      </w:r>
    </w:p>
    <w:bookmarkEnd w:id="287"/>
    <w:bookmarkStart w:name="z3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представление; </w:t>
      </w:r>
    </w:p>
    <w:bookmarkEnd w:id="288"/>
    <w:bookmarkStart w:name="z3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служебная характеристика;</w:t>
      </w:r>
    </w:p>
    <w:bookmarkEnd w:id="289"/>
    <w:bookmarkStart w:name="z4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обвинительный приговор суда, вступивший в законную силу; </w:t>
      </w:r>
    </w:p>
    <w:bookmarkEnd w:id="290"/>
    <w:bookmarkStart w:name="z4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аттестационной комиссии (выписка из протокола);</w:t>
      </w:r>
    </w:p>
    <w:bookmarkEnd w:id="291"/>
    <w:bookmarkStart w:name="z4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из служебной карточки.</w:t>
      </w:r>
    </w:p>
    <w:bookmarkEnd w:id="292"/>
    <w:bookmarkStart w:name="z4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назначении военнослужащих на высшие должности:</w:t>
      </w:r>
    </w:p>
    <w:bookmarkEnd w:id="293"/>
    <w:bookmarkStart w:name="z4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(дополнительно указывается дата зачисления в резерв, на какую должность); </w:t>
      </w:r>
    </w:p>
    <w:bookmarkEnd w:id="294"/>
    <w:bookmarkStart w:name="z4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рапорт непосредственного командира (начальника) по команде;</w:t>
      </w:r>
    </w:p>
    <w:bookmarkEnd w:id="295"/>
    <w:bookmarkStart w:name="z4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характеристика; </w:t>
      </w:r>
    </w:p>
    <w:bookmarkEnd w:id="296"/>
    <w:bookmarkStart w:name="z4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аттестационной комиссии (выписка из протокола);</w:t>
      </w:r>
    </w:p>
    <w:bookmarkEnd w:id="297"/>
    <w:bookmarkStart w:name="z4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из служебной карточки.</w:t>
      </w:r>
    </w:p>
    <w:bookmarkEnd w:id="298"/>
    <w:bookmarkStart w:name="z4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назначении военнослужащих на равные должности:</w:t>
      </w:r>
    </w:p>
    <w:bookmarkEnd w:id="299"/>
    <w:bookmarkStart w:name="z4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связи с организационно-штатными мероприятиями:</w:t>
      </w:r>
    </w:p>
    <w:bookmarkEnd w:id="300"/>
    <w:bookmarkStart w:name="z4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(указать № приказа об изменении штата); </w:t>
      </w:r>
    </w:p>
    <w:bookmarkEnd w:id="301"/>
    <w:bookmarkStart w:name="z4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военнослужащего с согласием на предложенную должность;</w:t>
      </w:r>
    </w:p>
    <w:bookmarkEnd w:id="302"/>
    <w:bookmarkStart w:name="z4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303"/>
    <w:bookmarkStart w:name="z4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04"/>
    <w:bookmarkStart w:name="z4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карточки;</w:t>
      </w:r>
    </w:p>
    <w:bookmarkEnd w:id="305"/>
    <w:bookmarkStart w:name="z4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целесообразного использования военнослужащего на воинской службе:</w:t>
      </w:r>
    </w:p>
    <w:bookmarkEnd w:id="306"/>
    <w:bookmarkStart w:name="z4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307"/>
    <w:bookmarkStart w:name="z4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308"/>
    <w:bookmarkStart w:name="z4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непосредственного командира (начальника); </w:t>
      </w:r>
    </w:p>
    <w:bookmarkEnd w:id="309"/>
    <w:bookmarkStart w:name="z4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10"/>
    <w:bookmarkStart w:name="z4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карточки;</w:t>
      </w:r>
    </w:p>
    <w:bookmarkEnd w:id="311"/>
    <w:bookmarkStart w:name="z4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семейным обстоятельствам по рапорту военнослужащего:</w:t>
      </w:r>
    </w:p>
    <w:bookmarkEnd w:id="312"/>
    <w:bookmarkStart w:name="z4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313"/>
    <w:bookmarkStart w:name="z4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военнослужащего по команде;</w:t>
      </w:r>
    </w:p>
    <w:bookmarkEnd w:id="314"/>
    <w:bookmarkStart w:name="z4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семейно-имущественного обследования, представляемый из МОВУ, заключение медицинского учреждения или заключение органа социальной защиты населения; </w:t>
      </w:r>
    </w:p>
    <w:bookmarkEnd w:id="315"/>
    <w:bookmarkStart w:name="z4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316"/>
    <w:bookmarkStart w:name="z4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17"/>
    <w:bookmarkStart w:name="z4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карточки;</w:t>
      </w:r>
    </w:p>
    <w:bookmarkEnd w:id="318"/>
    <w:bookmarkStart w:name="z4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состоянию здоровья в соответствии с заключением ВВК:</w:t>
      </w:r>
    </w:p>
    <w:bookmarkEnd w:id="319"/>
    <w:bookmarkStart w:name="z4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320"/>
    <w:bookmarkStart w:name="z4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военнослужащего по команде;</w:t>
      </w:r>
    </w:p>
    <w:bookmarkEnd w:id="321"/>
    <w:bookmarkStart w:name="z4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военно-врачебной комиссии;</w:t>
      </w:r>
    </w:p>
    <w:bookmarkEnd w:id="322"/>
    <w:bookmarkStart w:name="z4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323"/>
    <w:bookmarkStart w:name="z4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24"/>
    <w:bookmarkStart w:name="z4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325"/>
    <w:bookmarkStart w:name="z4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назначении военнослужащих на низшие должности, с их согласия:</w:t>
      </w:r>
    </w:p>
    <w:bookmarkEnd w:id="326"/>
    <w:bookmarkStart w:name="z4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связи с организационно-штатными мероприятиями:</w:t>
      </w:r>
    </w:p>
    <w:bookmarkEnd w:id="327"/>
    <w:bookmarkStart w:name="z4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328"/>
    <w:bookmarkStart w:name="z4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военнослужащего с согласием на предложенную должность; </w:t>
      </w:r>
    </w:p>
    <w:bookmarkEnd w:id="329"/>
    <w:bookmarkStart w:name="z4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характеристика;</w:t>
      </w:r>
    </w:p>
    <w:bookmarkEnd w:id="330"/>
    <w:bookmarkStart w:name="z4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31"/>
    <w:bookmarkStart w:name="z4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карточки;</w:t>
      </w:r>
    </w:p>
    <w:bookmarkEnd w:id="332"/>
    <w:bookmarkStart w:name="z4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семейными обстоятельствам:</w:t>
      </w:r>
    </w:p>
    <w:bookmarkEnd w:id="333"/>
    <w:bookmarkStart w:name="z4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334"/>
    <w:bookmarkStart w:name="z4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военнослужащего по команде;</w:t>
      </w:r>
    </w:p>
    <w:bookmarkEnd w:id="335"/>
    <w:bookmarkStart w:name="z4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семейно-имущественного обследования, представляемый из МОВУ, заключение медицинского учреждения или заключение органа социальной защиты населения; </w:t>
      </w:r>
    </w:p>
    <w:bookmarkEnd w:id="336"/>
    <w:bookmarkStart w:name="z4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характеристика;</w:t>
      </w:r>
    </w:p>
    <w:bookmarkEnd w:id="337"/>
    <w:bookmarkStart w:name="z4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38"/>
    <w:bookmarkStart w:name="z4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карточки;</w:t>
      </w:r>
    </w:p>
    <w:bookmarkEnd w:id="339"/>
    <w:bookmarkStart w:name="z4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состоянию здоровья в соответствии с заключением ВВК:</w:t>
      </w:r>
    </w:p>
    <w:bookmarkEnd w:id="340"/>
    <w:bookmarkStart w:name="z4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341"/>
    <w:bookmarkStart w:name="z4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342"/>
    <w:bookmarkStart w:name="z4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военнослужащего; </w:t>
      </w:r>
    </w:p>
    <w:bookmarkEnd w:id="343"/>
    <w:bookmarkStart w:name="z4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военно-врачебной комиссии;</w:t>
      </w:r>
    </w:p>
    <w:bookmarkEnd w:id="344"/>
    <w:bookmarkStart w:name="z4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45"/>
    <w:bookmarkStart w:name="z4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карточки;</w:t>
      </w:r>
    </w:p>
    <w:bookmarkEnd w:id="346"/>
    <w:bookmarkStart w:name="z4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период нахождения в распоряжении командира (начальника): </w:t>
      </w:r>
    </w:p>
    <w:bookmarkEnd w:id="347"/>
    <w:bookmarkStart w:name="z4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военнослужащего или рапорт старшего начальника; </w:t>
      </w:r>
    </w:p>
    <w:bookmarkEnd w:id="348"/>
    <w:bookmarkStart w:name="z4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349"/>
    <w:bookmarkStart w:name="z4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50"/>
    <w:bookmarkStart w:name="z4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351"/>
    <w:bookmarkStart w:name="z4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назначении военнослужащих на низшие должности, без их согласия:</w:t>
      </w:r>
    </w:p>
    <w:bookmarkEnd w:id="352"/>
    <w:bookmarkStart w:name="z4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непосредственного командира (начальника) по команде;</w:t>
      </w:r>
    </w:p>
    <w:bookmarkEnd w:id="353"/>
    <w:bookmarkStart w:name="z4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представление; </w:t>
      </w:r>
    </w:p>
    <w:bookmarkEnd w:id="354"/>
    <w:bookmarkStart w:name="z4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характеристика; </w:t>
      </w:r>
    </w:p>
    <w:bookmarkEnd w:id="355"/>
    <w:bookmarkStart w:name="z4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выписки из приказов о наложении взысканий; </w:t>
      </w:r>
    </w:p>
    <w:bookmarkEnd w:id="356"/>
    <w:bookmarkStart w:name="z4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материалов служебного расследования;</w:t>
      </w:r>
    </w:p>
    <w:bookmarkEnd w:id="357"/>
    <w:bookmarkStart w:name="z4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аттестационной комиссии (выписка из протокола);</w:t>
      </w:r>
    </w:p>
    <w:bookmarkEnd w:id="358"/>
    <w:bookmarkStart w:name="z4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выписка из служебной карточки.</w:t>
      </w:r>
    </w:p>
    <w:bookmarkEnd w:id="359"/>
    <w:bookmarkStart w:name="z4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возложении временного исполнения обязанностей по воинской должности:</w:t>
      </w:r>
    </w:p>
    <w:bookmarkEnd w:id="360"/>
    <w:bookmarkStart w:name="z4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вакантной (незанятой) воинской должности, с согласия военнослужащего:</w:t>
      </w:r>
    </w:p>
    <w:bookmarkEnd w:id="361"/>
    <w:bookmarkStart w:name="z4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непосредственного командира (начальника) по команде;</w:t>
      </w:r>
    </w:p>
    <w:bookmarkEnd w:id="362"/>
    <w:bookmarkStart w:name="z4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военнослужащего;</w:t>
      </w:r>
    </w:p>
    <w:bookmarkEnd w:id="363"/>
    <w:bookmarkStart w:name="z4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(указать необходимость временного замещения должности); </w:t>
      </w:r>
    </w:p>
    <w:bookmarkEnd w:id="364"/>
    <w:bookmarkStart w:name="z4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365"/>
    <w:bookmarkStart w:name="z4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66"/>
    <w:bookmarkStart w:name="z4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карточки;</w:t>
      </w:r>
    </w:p>
    <w:bookmarkEnd w:id="367"/>
    <w:bookmarkStart w:name="z4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не вакантной (занятой) воинской должности:</w:t>
      </w:r>
    </w:p>
    <w:bookmarkEnd w:id="368"/>
    <w:bookmarkStart w:name="z4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непосредственного командира (начальника) по команде;</w:t>
      </w:r>
    </w:p>
    <w:bookmarkEnd w:id="369"/>
    <w:bookmarkStart w:name="z4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(указать необходимость временного замещения должности); </w:t>
      </w:r>
    </w:p>
    <w:bookmarkEnd w:id="370"/>
    <w:bookmarkStart w:name="z4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71"/>
    <w:bookmarkStart w:name="z4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372"/>
    <w:bookmarkStart w:name="z4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зачислении в распоряжение командира (начальника):</w:t>
      </w:r>
    </w:p>
    <w:bookmarkEnd w:id="373"/>
    <w:bookmarkStart w:name="z4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непосредственного командира (начальника);</w:t>
      </w:r>
    </w:p>
    <w:bookmarkEnd w:id="374"/>
    <w:bookmarkStart w:name="z4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ходатайство командира воинской части или соединения с обоснованием причины зачисления в распоряжение;</w:t>
      </w:r>
    </w:p>
    <w:bookmarkEnd w:id="375"/>
    <w:bookmarkStart w:name="z4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(постановление) органов досудебного разбирательства, в случаи возбуждения уголовного дела в отношении военнослужащего; </w:t>
      </w:r>
    </w:p>
    <w:bookmarkEnd w:id="376"/>
    <w:bookmarkStart w:name="z4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аттестационной комиссии (выписка из протокола);</w:t>
      </w:r>
    </w:p>
    <w:bookmarkEnd w:id="377"/>
    <w:bookmarkStart w:name="z4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из служебной карточки.</w:t>
      </w:r>
    </w:p>
    <w:bookmarkEnd w:id="378"/>
    <w:bookmarkStart w:name="z4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увольнении с воинской службы в запас:</w:t>
      </w:r>
    </w:p>
    <w:bookmarkEnd w:id="379"/>
    <w:bookmarkStart w:name="z4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достижению предельного возраста состояния на воинской службе:</w:t>
      </w:r>
    </w:p>
    <w:bookmarkEnd w:id="380"/>
    <w:bookmarkStart w:name="z4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представление;</w:t>
      </w:r>
    </w:p>
    <w:bookmarkEnd w:id="381"/>
    <w:bookmarkStart w:name="z4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военнослужащего об увольнении, с указанием ОВУ для постановки на воинский учет; </w:t>
      </w:r>
    </w:p>
    <w:bookmarkEnd w:id="382"/>
    <w:bookmarkStart w:name="z4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383"/>
    <w:bookmarkStart w:name="z4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уведомление.</w:t>
      </w:r>
    </w:p>
    <w:bookmarkEnd w:id="384"/>
    <w:bookmarkStart w:name="z4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истечении срока воинской службы по призыву или контракта:</w:t>
      </w:r>
    </w:p>
    <w:bookmarkEnd w:id="385"/>
    <w:bookmarkStart w:name="z4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386"/>
    <w:bookmarkStart w:name="z4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387"/>
    <w:bookmarkStart w:name="z4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88"/>
    <w:bookmarkStart w:name="z4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уведомление;</w:t>
      </w:r>
    </w:p>
    <w:bookmarkEnd w:id="389"/>
    <w:bookmarkStart w:name="z5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состоянию здоровья:</w:t>
      </w:r>
    </w:p>
    <w:bookmarkEnd w:id="390"/>
    <w:bookmarkStart w:name="z5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391"/>
    <w:bookmarkStart w:name="z5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характеристика;</w:t>
      </w:r>
    </w:p>
    <w:bookmarkEnd w:id="392"/>
    <w:bookmarkStart w:name="z5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военнослужащего об увольнении, с ходатайством о направлении на ВВК; </w:t>
      </w:r>
    </w:p>
    <w:bookmarkEnd w:id="393"/>
    <w:bookmarkStart w:name="z5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(справка) военно-врачебной комиссии;</w:t>
      </w:r>
    </w:p>
    <w:bookmarkEnd w:id="394"/>
    <w:bookmarkStart w:name="z5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уведомление;</w:t>
      </w:r>
    </w:p>
    <w:bookmarkEnd w:id="395"/>
    <w:bookmarkStart w:name="z5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96"/>
    <w:bookmarkStart w:name="z5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лишением воинского звания:</w:t>
      </w:r>
    </w:p>
    <w:bookmarkEnd w:id="397"/>
    <w:bookmarkStart w:name="z5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398"/>
    <w:bookmarkStart w:name="z5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обвинительный приговор суда, вступивший в законную силу; </w:t>
      </w:r>
    </w:p>
    <w:bookmarkEnd w:id="399"/>
    <w:bookmarkStart w:name="z5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приказа по л/с о лишении воинского звания.</w:t>
      </w:r>
    </w:p>
    <w:bookmarkEnd w:id="400"/>
    <w:bookmarkStart w:name="z5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увольнении с воинской службы в запас, досрочно:</w:t>
      </w:r>
    </w:p>
    <w:bookmarkEnd w:id="401"/>
    <w:bookmarkStart w:name="z5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организационно-штатных мероприятиях:</w:t>
      </w:r>
    </w:p>
    <w:bookmarkEnd w:id="402"/>
    <w:bookmarkStart w:name="z5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403"/>
    <w:bookmarkStart w:name="z5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404"/>
    <w:bookmarkStart w:name="z5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военнослужащего; </w:t>
      </w:r>
    </w:p>
    <w:bookmarkEnd w:id="405"/>
    <w:bookmarkStart w:name="z5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контракта и дополнение к контракту (заверенные);</w:t>
      </w:r>
    </w:p>
    <w:bookmarkEnd w:id="406"/>
    <w:bookmarkStart w:name="z5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407"/>
    <w:bookmarkStart w:name="z5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уведомление;</w:t>
      </w:r>
    </w:p>
    <w:bookmarkEnd w:id="408"/>
    <w:bookmarkStart w:name="z5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09"/>
    <w:bookmarkStart w:name="z5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 переходом на службу в государственные органы (учреждения):</w:t>
      </w:r>
    </w:p>
    <w:bookmarkEnd w:id="410"/>
    <w:bookmarkStart w:name="z5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411"/>
    <w:bookmarkStart w:name="z5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412"/>
    <w:bookmarkStart w:name="z5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контракта и дополнение к контракту (заверенные);</w:t>
      </w:r>
    </w:p>
    <w:bookmarkEnd w:id="413"/>
    <w:bookmarkStart w:name="z5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военнослужащего по команде с обоснованием причин расторжения контракта;</w:t>
      </w:r>
    </w:p>
    <w:bookmarkEnd w:id="414"/>
    <w:bookmarkStart w:name="z5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государственного органа о приеме военнослужащего на работу (службу) с указанием должности государственного служащего;</w:t>
      </w:r>
    </w:p>
    <w:bookmarkEnd w:id="415"/>
    <w:bookmarkStart w:name="z5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416"/>
    <w:bookmarkStart w:name="z5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карточки;</w:t>
      </w:r>
    </w:p>
    <w:bookmarkEnd w:id="417"/>
    <w:bookmarkStart w:name="z5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 невыполнением им условий контракта, а также невыходом на службу без уважительных причин:</w:t>
      </w:r>
    </w:p>
    <w:bookmarkEnd w:id="418"/>
    <w:bookmarkStart w:name="z5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419"/>
    <w:bookmarkStart w:name="z5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непосредственного командира (начальника) по команде;</w:t>
      </w:r>
    </w:p>
    <w:bookmarkEnd w:id="420"/>
    <w:bookmarkStart w:name="z5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421"/>
    <w:bookmarkStart w:name="z5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приказа о наказании или аттестация; </w:t>
      </w:r>
    </w:p>
    <w:bookmarkEnd w:id="422"/>
    <w:bookmarkStart w:name="z5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заключений и материалов служебного расследования;</w:t>
      </w:r>
    </w:p>
    <w:bookmarkEnd w:id="423"/>
    <w:bookmarkStart w:name="z5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контракта и дополнение к контракту (заверенные);</w:t>
      </w:r>
    </w:p>
    <w:bookmarkEnd w:id="424"/>
    <w:bookmarkStart w:name="z5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уведомление;</w:t>
      </w:r>
    </w:p>
    <w:bookmarkEnd w:id="425"/>
    <w:bookmarkStart w:name="z5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26"/>
    <w:bookmarkStart w:name="z5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отказе в специальной проверке:</w:t>
      </w:r>
    </w:p>
    <w:bookmarkEnd w:id="427"/>
    <w:bookmarkStart w:name="z5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428"/>
    <w:bookmarkStart w:name="z5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характеристика;</w:t>
      </w:r>
    </w:p>
    <w:bookmarkEnd w:id="429"/>
    <w:bookmarkStart w:name="z5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военнослужащего;</w:t>
      </w:r>
    </w:p>
    <w:bookmarkEnd w:id="430"/>
    <w:bookmarkStart w:name="z5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431"/>
    <w:bookmarkStart w:name="z5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уведомление;</w:t>
      </w:r>
    </w:p>
    <w:bookmarkEnd w:id="432"/>
    <w:bookmarkStart w:name="z5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33"/>
    <w:bookmarkStart w:name="z5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вступление в законную силу приговора суда о назначении военнослужащему наказания в виде лишения свободы (условно):</w:t>
      </w:r>
    </w:p>
    <w:bookmarkEnd w:id="434"/>
    <w:bookmarkStart w:name="z5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435"/>
    <w:bookmarkStart w:name="z5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обвинительный приговор суда, вступивший в законную силу;</w:t>
      </w:r>
    </w:p>
    <w:bookmarkEnd w:id="436"/>
    <w:bookmarkStart w:name="z5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контракта и дополнение к контракту (заверенные);</w:t>
      </w:r>
    </w:p>
    <w:bookmarkEnd w:id="437"/>
    <w:bookmarkStart w:name="z5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аттестационной комиссии (выписка из протокола); </w:t>
      </w:r>
    </w:p>
    <w:bookmarkEnd w:id="438"/>
    <w:bookmarkStart w:name="z5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уведомление;</w:t>
      </w:r>
    </w:p>
    <w:bookmarkEnd w:id="439"/>
    <w:bookmarkStart w:name="z5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40"/>
    <w:bookmarkStart w:name="z5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систематического нарушения военнослужащим условий контракта:</w:t>
      </w:r>
    </w:p>
    <w:bookmarkEnd w:id="441"/>
    <w:bookmarkStart w:name="z5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непосредственного командира (начальника) по команде.</w:t>
      </w:r>
    </w:p>
    <w:bookmarkEnd w:id="442"/>
    <w:bookmarkStart w:name="z5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443"/>
    <w:bookmarkStart w:name="z5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444"/>
    <w:bookmarkStart w:name="z5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заключений и материалов служебного расследования;</w:t>
      </w:r>
    </w:p>
    <w:bookmarkEnd w:id="445"/>
    <w:bookmarkStart w:name="z5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446"/>
    <w:bookmarkStart w:name="z5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контракта (заверенная);</w:t>
      </w:r>
    </w:p>
    <w:bookmarkEnd w:id="447"/>
    <w:bookmarkStart w:name="z5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уведомление;</w:t>
      </w:r>
    </w:p>
    <w:bookmarkEnd w:id="448"/>
    <w:bookmarkStart w:name="z5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49"/>
    <w:bookmarkStart w:name="z5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существенного и (или) систематического нарушения в отношении военнослужащего условий контракта:</w:t>
      </w:r>
    </w:p>
    <w:bookmarkEnd w:id="450"/>
    <w:bookmarkStart w:name="z5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военнослужащего с указанием нарушения условий контракта; </w:t>
      </w:r>
    </w:p>
    <w:bookmarkEnd w:id="451"/>
    <w:bookmarkStart w:name="z5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представление;</w:t>
      </w:r>
    </w:p>
    <w:bookmarkEnd w:id="452"/>
    <w:bookmarkStart w:name="z5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характеристика;</w:t>
      </w:r>
    </w:p>
    <w:bookmarkEnd w:id="453"/>
    <w:bookmarkStart w:name="z5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обстоятельства увольнения;</w:t>
      </w:r>
    </w:p>
    <w:bookmarkEnd w:id="454"/>
    <w:bookmarkStart w:name="z5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контракта и дополнение к контракту (заверенные);</w:t>
      </w:r>
    </w:p>
    <w:bookmarkEnd w:id="455"/>
    <w:bookmarkStart w:name="z5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456"/>
    <w:bookmarkStart w:name="z5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57"/>
    <w:bookmarkStart w:name="z5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семейным обстоятельствам:</w:t>
      </w:r>
    </w:p>
    <w:bookmarkEnd w:id="458"/>
    <w:bookmarkStart w:name="z5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459"/>
    <w:bookmarkStart w:name="z5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460"/>
    <w:bookmarkStart w:name="z5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военнослужащего по команде;</w:t>
      </w:r>
    </w:p>
    <w:bookmarkEnd w:id="461"/>
    <w:bookmarkStart w:name="z5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семейно-имущественного обследования, заключение медицинского учреждения или заключение органа социальной защиты населения; </w:t>
      </w:r>
    </w:p>
    <w:bookmarkEnd w:id="462"/>
    <w:bookmarkStart w:name="z5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контракта и дополнение к контракту (заверенные);</w:t>
      </w:r>
    </w:p>
    <w:bookmarkEnd w:id="463"/>
    <w:bookmarkStart w:name="z5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464"/>
    <w:bookmarkStart w:name="z5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65"/>
    <w:bookmarkStart w:name="z5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избрания в представительные органы РК:</w:t>
      </w:r>
    </w:p>
    <w:bookmarkEnd w:id="466"/>
    <w:bookmarkStart w:name="z5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представление, с указанием документа СМИ с итогами выборов;</w:t>
      </w:r>
    </w:p>
    <w:bookmarkEnd w:id="467"/>
    <w:bookmarkStart w:name="z5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468"/>
    <w:bookmarkStart w:name="z5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469"/>
    <w:bookmarkStart w:name="z5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70"/>
    <w:bookmarkStart w:name="z5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избрания или назначения на должность судьи:</w:t>
      </w:r>
    </w:p>
    <w:bookmarkEnd w:id="471"/>
    <w:bookmarkStart w:name="z5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472"/>
    <w:bookmarkStart w:name="z5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473"/>
    <w:bookmarkStart w:name="z58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соответствующий акт о назначении или извещение уполномоченного органа об избрании судьей;</w:t>
      </w:r>
    </w:p>
    <w:bookmarkEnd w:id="474"/>
    <w:bookmarkStart w:name="z5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475"/>
    <w:bookmarkStart w:name="z58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76"/>
    <w:bookmarkStart w:name="z58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перемещении из одного регионального командования (соединения) в другое, в пределах войск:</w:t>
      </w:r>
    </w:p>
    <w:bookmarkEnd w:id="477"/>
    <w:bookmarkStart w:name="z58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состоянию здоровья:</w:t>
      </w:r>
    </w:p>
    <w:bookmarkEnd w:id="478"/>
    <w:bookmarkStart w:name="z58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военнослужащего; </w:t>
      </w:r>
    </w:p>
    <w:bookmarkEnd w:id="479"/>
    <w:bookmarkStart w:name="z59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медицинского учреждения (военно-врачебной комиссии);</w:t>
      </w:r>
    </w:p>
    <w:bookmarkEnd w:id="480"/>
    <w:bookmarkStart w:name="z59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того командира, где желает проходить службу обратившийся военнослужащий, с указанием должности;</w:t>
      </w:r>
    </w:p>
    <w:bookmarkEnd w:id="481"/>
    <w:bookmarkStart w:name="z5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482"/>
    <w:bookmarkStart w:name="z5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83"/>
    <w:bookmarkStart w:name="z5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состоянию здоровья членов семьи, состоящих на иждивении военнослужащего:</w:t>
      </w:r>
    </w:p>
    <w:bookmarkEnd w:id="484"/>
    <w:bookmarkStart w:name="z59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рапорт; </w:t>
      </w:r>
    </w:p>
    <w:bookmarkEnd w:id="485"/>
    <w:bookmarkStart w:name="z5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медицинского учреждения; </w:t>
      </w:r>
    </w:p>
    <w:bookmarkEnd w:id="486"/>
    <w:bookmarkStart w:name="z59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 браке (рождении детей);      </w:t>
      </w:r>
    </w:p>
    <w:bookmarkEnd w:id="487"/>
    <w:bookmarkStart w:name="z5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того командира, где желает проходить службу обратившийся военнослужащий, с указанием должности;</w:t>
      </w:r>
    </w:p>
    <w:bookmarkEnd w:id="488"/>
    <w:bookmarkStart w:name="z5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489"/>
    <w:bookmarkStart w:name="z60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90"/>
    <w:bookmarkStart w:name="z60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другую местность, обусловленном необходимостью ухода за престарелыми и больными родителями жены (мужа) проживающими отдельно:</w:t>
      </w:r>
    </w:p>
    <w:bookmarkEnd w:id="491"/>
    <w:bookmarkStart w:name="z60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рапорт; </w:t>
      </w:r>
    </w:p>
    <w:bookmarkEnd w:id="492"/>
    <w:bookmarkStart w:name="z60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органа социальной защиты населения;</w:t>
      </w:r>
    </w:p>
    <w:bookmarkEnd w:id="493"/>
    <w:bookmarkStart w:name="z60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перемещаемого и его жены (мужа);</w:t>
      </w:r>
    </w:p>
    <w:bookmarkEnd w:id="494"/>
    <w:bookmarkStart w:name="z60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того командира, где желает проходить службу обратившийся военнослужащий, с указанием должности;</w:t>
      </w:r>
    </w:p>
    <w:bookmarkEnd w:id="495"/>
    <w:bookmarkStart w:name="z60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496"/>
    <w:bookmarkStart w:name="z60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97"/>
    <w:bookmarkStart w:name="z60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заключении нового контракта:</w:t>
      </w:r>
    </w:p>
    <w:bookmarkEnd w:id="498"/>
    <w:bookmarkStart w:name="z60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представление;</w:t>
      </w:r>
    </w:p>
    <w:bookmarkEnd w:id="499"/>
    <w:bookmarkStart w:name="z61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рапорт военнослужащего;</w:t>
      </w:r>
    </w:p>
    <w:bookmarkEnd w:id="500"/>
    <w:bookmarkStart w:name="z61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аттестационный лист;</w:t>
      </w:r>
    </w:p>
    <w:bookmarkEnd w:id="501"/>
    <w:bookmarkStart w:name="z6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контракт;</w:t>
      </w:r>
    </w:p>
    <w:bookmarkEnd w:id="502"/>
    <w:bookmarkStart w:name="z6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из служебной карточки.</w:t>
      </w:r>
    </w:p>
    <w:bookmarkEnd w:id="503"/>
    <w:bookmarkStart w:name="z6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заключении нового контракта, сверх предельного возраста:</w:t>
      </w:r>
    </w:p>
    <w:bookmarkEnd w:id="504"/>
    <w:bookmarkStart w:name="z61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представление; </w:t>
      </w:r>
    </w:p>
    <w:bookmarkEnd w:id="505"/>
    <w:bookmarkStart w:name="z61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характеристика; </w:t>
      </w:r>
    </w:p>
    <w:bookmarkEnd w:id="506"/>
    <w:bookmarkStart w:name="z61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рапорт военнослужащего; </w:t>
      </w:r>
    </w:p>
    <w:bookmarkEnd w:id="507"/>
    <w:bookmarkStart w:name="z61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(справка) военно-врачебной комиссии;</w:t>
      </w:r>
    </w:p>
    <w:bookmarkEnd w:id="508"/>
    <w:bookmarkStart w:name="z61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аттестационный лист;</w:t>
      </w:r>
    </w:p>
    <w:bookmarkEnd w:id="509"/>
    <w:bookmarkStart w:name="z62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контракт;</w:t>
      </w:r>
    </w:p>
    <w:bookmarkEnd w:id="510"/>
    <w:bookmarkStart w:name="z62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выписка из служебной карточки.</w:t>
      </w:r>
    </w:p>
    <w:bookmarkEnd w:id="511"/>
    <w:bookmarkStart w:name="z62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откомандировании военнослужащего в другой государственный орган, где предусмотрена воинская служба:</w:t>
      </w:r>
    </w:p>
    <w:bookmarkEnd w:id="512"/>
    <w:bookmarkStart w:name="z70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представление; </w:t>
      </w:r>
    </w:p>
    <w:bookmarkEnd w:id="513"/>
    <w:bookmarkStart w:name="z70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характеристика;</w:t>
      </w:r>
    </w:p>
    <w:bookmarkEnd w:id="514"/>
    <w:bookmarkStart w:name="z70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рапорт военнослужащего;</w:t>
      </w:r>
    </w:p>
    <w:bookmarkEnd w:id="515"/>
    <w:bookmarkStart w:name="z70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выписка из служебной карточки;</w:t>
      </w:r>
    </w:p>
    <w:bookmarkEnd w:id="516"/>
    <w:bookmarkStart w:name="z70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аттестационной комиссии (выписка из протокола);</w:t>
      </w:r>
    </w:p>
    <w:bookmarkEnd w:id="517"/>
    <w:bookmarkStart w:name="z70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государственного органа за подписью первых руководителей уполномоченных органов, где предусмотрена воинская служба.</w:t>
      </w:r>
    </w:p>
    <w:bookmarkEnd w:id="518"/>
    <w:bookmarkStart w:name="z70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заполнению:</w:t>
      </w:r>
    </w:p>
    <w:bookmarkEnd w:id="519"/>
    <w:bookmarkStart w:name="z71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пишется командиром роты и выше, согласовывается по команде с командиром части (проставляется дата, печать, подпись и фамилия с инициалами);</w:t>
      </w:r>
    </w:p>
    <w:bookmarkEnd w:id="520"/>
    <w:bookmarkStart w:name="z71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служебной карточке указывается количество поощрений и взысканий. Не снятые взыскания указываются полностью (когда, кто и за что наказал);</w:t>
      </w:r>
    </w:p>
    <w:bookmarkEnd w:id="521"/>
    <w:bookmarkStart w:name="z71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и материалы служебного расследования - высылаются копии;</w:t>
      </w:r>
    </w:p>
    <w:bookmarkEnd w:id="522"/>
    <w:bookmarkStart w:name="z71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оформляется в соответствии с приложением 7 к приказу Министра обороны Республики Казахстан от 29 января 2018 года № 36 дсп "Об утверждений типовых форм контракта о прохождении воинской службы и представления, а также форм аттестационого листа" по согласованию с первыми руководителями уполномоченных органов (зарегистрирован в Реестре государственной регистрации нормативных правовых актов за № 16594).</w:t>
      </w:r>
    </w:p>
    <w:bookmarkEnd w:id="5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внутренних дел РК от 12.10.2022 </w:t>
      </w:r>
      <w:r>
        <w:rPr>
          <w:rFonts w:ascii="Times New Roman"/>
          <w:b w:val="false"/>
          <w:i w:val="false"/>
          <w:color w:val="00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7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Справка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наличии сведений на призывника Национальной гвардии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Республики Казахстан </w:t>
      </w:r>
    </w:p>
    <w:bookmarkEnd w:id="524"/>
    <w:p>
      <w:pPr>
        <w:spacing w:after="0"/>
        <w:ind w:left="0"/>
        <w:jc w:val="both"/>
      </w:pPr>
      <w:bookmarkStart w:name="z638" w:id="525"/>
      <w:r>
        <w:rPr>
          <w:rFonts w:ascii="Times New Roman"/>
          <w:b w:val="false"/>
          <w:i w:val="false"/>
          <w:color w:val="000000"/>
          <w:sz w:val="28"/>
        </w:rPr>
        <w:t>
      1. Адрес места жительства призывника: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поселок,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Родственные связи лиц, проживающих с призывником (отец, мать, братья, сестры):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Социальное положение отца и матери призывника (при их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(служащие, рабочие, предприниматели, временно не работающие.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__________________________________________________________;</w:t>
      </w:r>
    </w:p>
    <w:p>
      <w:pPr>
        <w:spacing w:after="0"/>
        <w:ind w:left="0"/>
        <w:jc w:val="both"/>
      </w:pPr>
      <w:bookmarkStart w:name="z639" w:id="526"/>
      <w:r>
        <w:rPr>
          <w:rFonts w:ascii="Times New Roman"/>
          <w:b w:val="false"/>
          <w:i w:val="false"/>
          <w:color w:val="000000"/>
          <w:sz w:val="28"/>
        </w:rPr>
        <w:t>
      не ведут ли они асоциальный образ жизни)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Наличие сведений о призывнике на специализированных учетах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внутренних дел, в том числе инспекции по делам несовершеннолетних: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Наличие сведений о привлечении призывника к уголовной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административной ответственности:____________________________________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совершение каких именно правонарушений)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об отбывании призывником или его близкими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родственниками наказания в местах лишения свободы за совершение правонарушений: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совершение каких именно правонарушений)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Содержание жалоб от соседей на призывника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семью________________________________________________________________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(содержание данных жалоб)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Информация об известных случаях суицидальных попыток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 призывника или его близких родственников (отца, матери, братьев,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сестер):_______________________________________________________________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Образ жизни призывника в последний год перед призывом: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(где и кем работал, учился, не работал и не учился)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Как характеризуется призывник в целом: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(положительно или отрицательно)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Если призывник характеризуется отрицательно, то в чем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(аморальный образ жизни, тунеядство, пьянство, наркотики и другие)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</w:tr>
    </w:tbl>
    <w:bookmarkStart w:name="z641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находящегося при старших команд по сопровождению призывников</w:t>
      </w:r>
    </w:p>
    <w:bookmarkEnd w:id="527"/>
    <w:bookmarkStart w:name="z64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Флажки красные – 2 штуки, флажки белые - 2 штуки;</w:t>
      </w:r>
    </w:p>
    <w:bookmarkEnd w:id="528"/>
    <w:bookmarkStart w:name="z64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Фонарь электрический - 2 штуки;</w:t>
      </w:r>
    </w:p>
    <w:bookmarkEnd w:id="529"/>
    <w:bookmarkStart w:name="z64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Общевоинские Уставы Вооруженных Сил, других войск и воинских формирований Республики Казахстан;</w:t>
      </w:r>
    </w:p>
    <w:bookmarkEnd w:id="530"/>
    <w:bookmarkStart w:name="z64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Шашки, шахматы - по 1 набору на каждый вагон;</w:t>
      </w:r>
    </w:p>
    <w:bookmarkEnd w:id="531"/>
    <w:bookmarkStart w:name="z64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Набор цветных карандашей;</w:t>
      </w:r>
    </w:p>
    <w:bookmarkEnd w:id="532"/>
    <w:bookmarkStart w:name="z64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Бланки для выпуска боевых листков;</w:t>
      </w:r>
    </w:p>
    <w:bookmarkEnd w:id="533"/>
    <w:bookmarkStart w:name="z64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Бланки для организации службы суточного наряда;</w:t>
      </w:r>
    </w:p>
    <w:bookmarkEnd w:id="534"/>
    <w:bookmarkStart w:name="z64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Бейджи "Начальник воинской команды" - 1 штука, "Старший по вагону" - по 1 штуке на каждый вагон, "Дневальный по вагону" - 2 штуки на каждый вагон; </w:t>
      </w:r>
    </w:p>
    <w:bookmarkEnd w:id="535"/>
    <w:bookmarkStart w:name="z65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Листок изучения призывников (по числу призывников); </w:t>
      </w:r>
    </w:p>
    <w:bookmarkEnd w:id="536"/>
    <w:bookmarkStart w:name="z65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Папка для служебной документации старшего команды, которая содержит:</w:t>
      </w:r>
    </w:p>
    <w:bookmarkEnd w:id="537"/>
    <w:bookmarkStart w:name="z65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распорядок дня;</w:t>
      </w:r>
    </w:p>
    <w:bookmarkEnd w:id="538"/>
    <w:bookmarkStart w:name="z65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старшего команды;</w:t>
      </w:r>
    </w:p>
    <w:bookmarkEnd w:id="539"/>
    <w:bookmarkStart w:name="z65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дежурного по вагону;</w:t>
      </w:r>
    </w:p>
    <w:bookmarkEnd w:id="540"/>
    <w:bookmarkStart w:name="z65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дневального по вагону;</w:t>
      </w:r>
    </w:p>
    <w:bookmarkEnd w:id="541"/>
    <w:bookmarkStart w:name="z65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занятий;</w:t>
      </w:r>
    </w:p>
    <w:bookmarkEnd w:id="542"/>
    <w:bookmarkStart w:name="z65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воспитательной работы;</w:t>
      </w:r>
    </w:p>
    <w:bookmarkEnd w:id="543"/>
    <w:bookmarkStart w:name="z65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принимаемых старшим команды;</w:t>
      </w:r>
    </w:p>
    <w:bookmarkEnd w:id="544"/>
    <w:bookmarkStart w:name="z65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призывников, получивших инструктаж по мерам безопасности в пути следования.</w:t>
      </w:r>
    </w:p>
    <w:bookmarkEnd w:id="545"/>
    <w:bookmarkStart w:name="z66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Лекарственные, перевязочные средства, медицинские, врачебные предметы: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призывников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10% раствор 10 мл.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 0,06 №10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5% 10,0 спиртовой раствор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 50% 2,0 №10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 2,0 мл №10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0,5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 1% - 1 мл №10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Сульфацил-натрия 30% - 10 мл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 01% - 10 мл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Мезим форте № 20 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 № 10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стерильный, размер 5 м х 10 см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марлевый, нестерильный размер 5 м х 10 см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стерильный, размер 7м х 14см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марлевый, нестерильный размер 7м х 14см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Бинт эластичный 100 х 3,0 м 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Косынка медицинская 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1х500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Санипласт № 10 (телесный)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 (пакет перевязочный индивидуальный)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водорастворимый 70% - 50 мл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5,0 одноразовый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Шпатель одноразовый 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фонендоскопом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Жгут кровоостанавливающий 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6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предварительно отобранных призывников для Национальной гвардии Республики Казахстан</w:t>
      </w:r>
    </w:p>
    <w:bookmarkEnd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11 в соответствии с приказом Министра внутренних дел РК от 10.12.2019 </w:t>
      </w:r>
      <w:r>
        <w:rPr>
          <w:rFonts w:ascii="Times New Roman"/>
          <w:b w:val="false"/>
          <w:i w:val="false"/>
          <w:color w:val="ff0000"/>
          <w:sz w:val="28"/>
        </w:rPr>
        <w:t>№ 1052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призыва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в команду (№ команды)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(отдела) по делам обороны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органа внутренних дел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Национальной гвардии Республики Казахстан 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