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3d1c" w14:textId="3363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144. Зарегистрирован в Министерстве юстиции Республики Казахстан 31 марта 2015 года № 10597.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настоящего приказа его направление на официальное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в периодических печатных изданиях и в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144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контроля и надзора</w:t>
      </w:r>
      <w:r>
        <w:br/>
      </w:r>
      <w:r>
        <w:rPr>
          <w:rFonts w:ascii="Times New Roman"/>
          <w:b/>
          <w:i w:val="false"/>
          <w:color w:val="000000"/>
        </w:rPr>
        <w:t>за деятельностью местных исполнительных органов по делам</w:t>
      </w:r>
      <w:r>
        <w:br/>
      </w:r>
      <w:r>
        <w:rPr>
          <w:rFonts w:ascii="Times New Roman"/>
          <w:b/>
          <w:i w:val="false"/>
          <w:color w:val="000000"/>
        </w:rPr>
        <w:t>архитектуры, градостроительства, строительства и государственного архитектурно-строительного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- Закон) и иными законодательными актами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организации и проведения контроля и надзора ведомством уполномоченного государственного органа по делам архитектуры, градостроительства и строительства (далее - уполномоченный орган)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(далее - местный орган).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осуществляет контроль и надзор 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местных органов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посещения объекта с целью установления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органами функций, возложенных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выборочной проверки - проверка, назначаемая органом контроля и надзора в отношении конкретного проверяемого субъекта (объекта) на основе оценки степени риска, по результатам анализа отчетности, результатов иных форм контроля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внеплановых проверок - проверка, назначаемая органом контроля и надзора по конкретным фактам и обстоятельствам, послужившим основанием назначения проверки, в отношении конкретного проверяемого субъекта (объекта), с целью предупреждения и (или) устранения непосредственной угрозы жизни и здоровью человека, окружающей среде, законным интересам физических и юридических лиц, государства.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контроля и надзора уполномоченным органом за деятельностью местных органов является обеспечение качественного строительства и условий, обеспечивающих благоприятные, безопасные и другие необходимые условия обитания и жизнедеятельности человека.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уполномоченного органа по объектам строительства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 в себе установление соответствующего выполнения местными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функций, возложенных на них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и надзор за деятельностью местных органов проводятся должностным лицом (должностными лицами) - государственным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строительным инспектором (государственными строительными инспекторами) уполномоченного органа.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выборочных и внеплановых проверок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проведения выборочных и внеплановых проверок (далее – проверки) является акт о назначении проверки уполномоченного органа (далее – акт), оформленный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Акт о назначении проверки уполномоченным органом регистрируется до начала проверки в уполномоченном органе по правовой статистике и специальным учетам.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акте указываются: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и дата 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(при его наличии) и должность лица (лиц), уполномоченного на проведение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специалистах, консультантах и экспертах, привлекаемых для проведения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 местонахождение местного органа, фамилия, имя, отчество (при его наличии) его руководителя, в отношении которого назначено проведение проверки, идентификационный номер, участок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предмет назначенной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срок проведения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правовые основания проведения проверки, в том числе нормативные правовые акты, обязательные требования которых подлежат проверке;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проверяемый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права и обязанности проверяемого субъекта, предусмотренные 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акты, и печать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национальной экономики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Основаниями внеплановой проверки проверяемых субъектов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исполнения предписаний (постановлений, представлений, уведомлений) об устранении выявленных нарушений в результате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по конкретным фактам о возникновении угрозы причинения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</w:t>
      </w:r>
      <w:r>
        <w:rPr>
          <w:rFonts w:ascii="Times New Roman"/>
          <w:b w:val="false"/>
          <w:i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обращения физических и юридических лиц по конкретным фактам о причинении вреда жизни, здоровью человека, окружающей среде и законным интересам физических и юридических лиц, государства, за исключением обращений физических и юридических лиц (потребителей), права которых нарушены, и обращений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 физических и юридических лиц (потребителей), права которых нарушены;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поручения органов прокуратуры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обращения государственных органов по конкретным фактам причинения либо угрозы причинения вреда жизни, здоровью человека, окружающей среде и законным интересам физических и юридических лиц,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встречная проверка в отношении третьих лиц, с которыми проверяемый субъект имел гражданско-правовые отношения, с целью получения необходимой для осуществления проверки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повторная проверка, связанная с обращением проверяемого субъекта о несогласии с первоначальной проверкой;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поручение органа уголовного преследования по основаниям,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Началом проведения проверок считается момент вручения местному органу акта.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обязан известить в письменном виде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субъекта о начале проведения выборочной проверки не менее чем за тридцать календарных дней до начала самой проверки с указанием сроков и предмета проведения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внеплановой проверки, за исключением случаев, предусмотренных подпунктами 2), 7) и 9) пункта 10 настоящих Правил, уполномоченный орган извещает местный орган о начале проведения внеплановой проверки не менее чем за сутки до начала самой проверки с указанием предмета проведения проверки.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проверок местных органов оформляется акт о результатах проверки в двух экземплярах.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проверки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и номер акта о назначении проверки, на основании которого проведена проверка;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проверку;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или фамилия, имя, отчество (если оно указано в документе, удостоверяющем личность) проверяемого субъекта, должность представителя физического или юридического лица, присутствовавшего при проведении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проверки, в том числе о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нарушениях, об их характере;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проверочного листа и пункты требований, по которым выявлены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ознакомлении или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должностного лица (лиц), проводившего проверку.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акты об отборе образцов (проб) продукции, обследовании объектов окружающей среды, протоколы (заключения) проведенных исследований (испытаний) и экспертиз и другие документы или их копии, связанные с результатами проверки.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Дата представления акта о результатах проверки в местный орган является завершением срока проверки не позднее срока окончания проверки, указанного в акте о назначении проверки.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посещения объекта с целью установления соответствующего выполнения местными органами функций, возложенных на них законодательством Республики Казахстан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Осуществление контроля и надзора, связанного с посещением уполномоченным органом объекта с целью установления соответствующего выполнения местными органами функций, возложенных на них законодательством Республики Казахстан,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национальной экономики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Посещение уполномоченным органом объекта, с целью установления соответствующего выполнения местными органами функций, возложенных на них законодательством Республики Казахстан, производится по решению руководителя (лица, исполняющего его обязанности, или лица, которое вправе принимать такое решение) уполномоченного органа.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национальной экономики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Решение руководителя (лица, исполняющего его обязанности, или лица, которое вправе принимать такое решение) уполномоченного органа принимается на основании информации средств массовой информации, в том числе интернет ресурсов, получение информации и обращений, требующие незамедлительного реагирования от физических и юридических лиц, государственных органов, запросов депутатов Парламента Республики Казахстан, поручений Администрации Президента Республики Казахстан, Канцелярий Премьер-Министра Республики Казахстан, а также по проводимому уполномоченным органом мониторинга и анализа.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посещения объекта уполномоченный орган уведомляет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местные органы о намечаемой проверке (посещения)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почтовой, факсимильной или электронной связи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приложению.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посещении объекта, должностное лицо уполномоченного органа осуществляет следующие действия: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визуальный осмотр объекта по выполненным работам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примененных строительных материалов (изделий);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документацию объекта, с целью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выполнения местными органами функций, возложенных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них законодательством Республики Казахстан.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Должностному лицу уполномоченного органа, осуществляющего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проверку, не допускается предъявлять участникам строительства требования и обращаться с просьбами, не относящимися к предмету проверки.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Участники строительства обеспечивают допуск на объект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должностных лиц уполномоченного органа и оказывают содействие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установлении выполнения местными органами функций, возложенных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проверки должностным лицом уполномоченного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составляется справка посещения объекта, которая выдается местным органам, работа которых проверялась, а также оформляется акт о посещении объекта.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справке посещения объекта указываются: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органа контроля и надзора;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 и должность лица (лиц), проводившего проверку;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местного органа, должность представителя местного органа, присутствовавшего при проведении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ознакомлении справки посещения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дата, место и период проведения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результатах проверки, в том числе о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нарушениях, об их характере.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посещении объекта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органа контроля и надзора;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 и должность лица (лиц), проводившего проверку;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и месторасположение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фамилия, имя, отчество (при его наличии) - для физических лиц, наименование организации, фамилия, имя, отчество (при его наличии), должность - для юридических лиц, присутствовавших на объекте;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подтверждении посещения объекта должностным лицом уполномоченного органа.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выявлении в ходе проведения проверки за совершение которых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предусмотрена административная ответственность, должностное лицо уполномоченного органа осуществляет полномочия в соответствии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проверки проведенной уполномоченным органом в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настоящей главой является основанием для отбора местного органа для проведения выборочной проверки.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Принятие мер по результатам проверки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Поводами к возбуждению дела об административном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правонарушении является непосредственное обнаружение уполномоченным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факта совершения административного правонарушения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учетом положений пункта 27 настоящих Правил.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Основанием для возбуждения дела об административном правонарушении согласно пункту 26 настоящих Правил в отношении проверяемого субъекта является результат проверки, проведенной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национальной экономики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Действие пункта 27 не распространяется на случаи выявления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признаков административного правонарушения при посещении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объекта с целью установления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функций, возложенных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выявлении нарушений уполномоченный орган выдает предписание по устранению допущенных нарушений законодательства в области архитектуры, градостроительства и строительства,рассматривает административные дела,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и составляет протоколы об административных правонарушениях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национальной экономики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национальной экономики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Предписания, указания и иные решения, выданные уполномоченным органом, исполняются местными органами в указанные сроки.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надзора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архитектуры, градостроительства,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архитектурно-строительного контроля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уполномоченного государственного органа по делам архитектуры, градостроительства и строительства)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посещении объекта с целью установления соответствующего выполнения местными органами функций, возложенных на них законодательством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№______________________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 "___"_____________ 201_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уведомляется_________________________________________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по делам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градостроительства, 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строительного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проверке, связанное с посещением объекта__________________________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установления соответствующего выполнения Вами функций,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возложенных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проведения проверки с "__"___200_ года по "_"____200_года.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(в       (подпись)          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наличия))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(заполняется представителем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(в       (подпись)          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случае наличия))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 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24, </w:t>
      </w:r>
      <w:r>
        <w:rPr>
          <w:rFonts w:ascii="Times New Roman"/>
          <w:b w:val="false"/>
          <w:i w:val="false"/>
          <w:color w:val="000000"/>
          <w:sz w:val="28"/>
        </w:rPr>
        <w:t>подпункта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25 Закона Республики Казахстан "Об архитектурной, градостроительной и строительной деятельности в Республике Казахстан" компетенции местных исполнительных органов относится оказание содействия в работе государственных органов архитектурно-строительного контроля и надзора на подведомственной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предусматривает административную ответственность в соответствии со статьей 462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