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3c18" w14:textId="6343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государственному техническому инспектору служебного удостоверения, номерного штампа и пломбира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февраля 2015 года № 57. Зарегистрирован в Министерстве юстиции Республики Казахстан 17 марта 2015 года № 10463. Утратил силу приказом Министра энергетики Республики Казахстан от 30 октября 2024 года № 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государственному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техническому инспектору служебного удостоверения, номерного штампа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пломбира.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установленном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энергетики Республики Казахстан.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февраля 2015 года № 57 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государственному техническому инспектору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удостоверения, номерного штампа и</w:t>
      </w:r>
      <w:r>
        <w:br/>
      </w:r>
      <w:r>
        <w:rPr>
          <w:rFonts w:ascii="Times New Roman"/>
          <w:b/>
          <w:i w:val="false"/>
          <w:color w:val="000000"/>
        </w:rPr>
        <w:t>пломбира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государственному техническому инспектору служебного удостоверения, номерного штампа и пломбира (далее - Правила) разработаны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и определяют порядок выдачи государственному техническому инспектору (далее - Инспектор) </w:t>
      </w:r>
      <w:r>
        <w:rPr>
          <w:rFonts w:ascii="Times New Roman"/>
          <w:b w:val="false"/>
          <w:i w:val="false"/>
          <w:color w:val="000000"/>
          <w:sz w:val="28"/>
        </w:rPr>
        <w:t>служебного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номерного штампа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пломбира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удостоверение, номерной штамп и пломбир указывается в приказе о назначении на должность и выдается Инспектору под роспись при его ознакомлении с данным приказом.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энергетическому надзору и контролю (далее - государственный орган) создается постоянно действующая комиссия по изъятию служебных удостоверений, номерных штампов и пломбиров из числа не менее трех работников государственного органа, состоящая из заместителя руководителя, руководителя кадровой службы, руководителя бухгалтерского учета или лиц их замещающих.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удостоверение, номерной штамп и пломбир выдаются сроком на пять лет. При окончании указанного срока комиссией по изъятию служебных удостоверений, номерного штампа и пломбира Инспектора принимается решение по их дальнейшей эксплуатации.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учета выданных служебных удостоверений, номерных штампа и пломбира кадровой службой государственного органа ведется электронный журнал выдачи служебных удостоверений, номерного штампа и пломбира Инспекторам.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формы электронного журнала выдачи и изъятия служебных удостоверений, номерных штампов и пломбиров государственным техническим инспекторам в области электроэнергетики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Журнал выдачи служебных удостоверений, номерного штампа и пломбира Инспекторам ведется кадровой службой государственного органа.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увольнении Инспектора служебное удостоверение, номерной штамп и пломбир подлежат возврату в кадровую службу государственного органа с оформлением Акта изъятия в двух экземплярах. Акт изъятия служебного удостоверения, номерного штампа и пломбира оформляется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Служебное удостоверение, номерной штамп уволенного Инспектора подлежат списанию и изъятию с составлением Акта изъятия служебного удостоверения, номерного штампа и пломбира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чем производится соответствующая запись, в электронном журнале выдачи и изъятия служебных удостоверений, номерных штампов и пломбиров государственным техническим инспекторам в области электроэнергетики.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Уничтожение служебного удостоверения и номерного штампа производится путем сжигания, расплавления, измельчения на кусочки размером не более 2,5 квадратных сантиметров, дробления, растворения или химического разложения, превращения в бесформенную массу или порошок.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удостоверения, номерного штампа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пломбира</w:t>
            </w:r>
          </w:p>
        </w:tc>
      </w:tr>
    </w:tbl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"/>
    <w:bookmarkStart w:name="z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электронного журнала выдачи и изъятия служебных</w:t>
      </w:r>
      <w:r>
        <w:br/>
      </w:r>
      <w:r>
        <w:rPr>
          <w:rFonts w:ascii="Times New Roman"/>
          <w:b/>
          <w:i w:val="false"/>
          <w:color w:val="000000"/>
        </w:rPr>
        <w:t>удостоверений, номерных штампов и пломбиров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техническим инспекторам в области электроэнергетики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технического инспектора в области электроэнергетики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номерного штампа, (сканированный оттиск)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пломбира, (сканированный оттиск)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выдавшего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Решения по нарушению применения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акта изъятия служебного удостоверения, номерного штампа и пломбира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удостоверения, номерного штампа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пломбира</w:t>
            </w:r>
          </w:p>
        </w:tc>
      </w:tr>
    </w:tbl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изъятия служебного удостоверения, номерного</w:t>
      </w:r>
      <w:r>
        <w:br/>
      </w:r>
      <w:r>
        <w:rPr>
          <w:rFonts w:ascii="Times New Roman"/>
          <w:b/>
          <w:i w:val="false"/>
          <w:color w:val="000000"/>
        </w:rPr>
        <w:t>штампа и пломбира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                           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населенного пункта)                        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Представителем(ями)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наименование государственного органа по государственному   энергетическому надзору и 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(Номер и дата Приказа государственного органа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энергетическому надзору и 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изъятие следующих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 (с указанием номера служебного удостоверения, номерного штампа и пломбира)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(цифрами и 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структурного подразделения государственного органа по государственному энергетическому надзору и 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    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должность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