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285b" w14:textId="c0c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46. Зарегистрирован в Министерстве юстиции Республики Казахстан 13 марта 2015 года № 10434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производству, переработке, приобретению, хранению, реализации, использованию, уничтожению ядов и перечень документов, подтверждающих соответствие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 Рау А.П.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31 января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23 января 2015 года № 46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для осуществления деятельности по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переработке, приобретению, хранению,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использованию, уничтожению ядов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подтверждающих соответствие им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288"/>
        <w:gridCol w:w="4963"/>
        <w:gridCol w:w="1817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 подтверждающие соответствие квалификационным требованиям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производству, переработке, хранению,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ядов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собственности, отвечающей требованиям промышленной, санитарно-эпидемиологической безопасности и включающей: технологическую линию;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на изготовление и переработку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технологической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одежды, индивидуальных средств защиты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приобретению, хранению, реализации, использованию ядов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одежды, индивидуальных средств защиты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подвида деятельности по приобретению, хранению, реализации ядов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склада для хранения ядов на праве собственности, отвечающего требованиям промышленной, санитарно-эпидемиологической безопасности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защитной одежды, индивидуальных средств защиты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согласно приложению к настоящим квалификационным требованиям для осуществления деятельности по производству, переработке, приобретению, хранению, реализации, использованию, уничтожению ядов и перечня документов, подтверждающих соответствие им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производству, переработке,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приобретению, хранению,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использованию, уничтожению ядов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     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производству, переработке, приобретению,</w:t>
      </w:r>
      <w:r>
        <w:br/>
      </w:r>
      <w:r>
        <w:rPr>
          <w:rFonts w:ascii="Times New Roman"/>
          <w:b/>
          <w:i w:val="false"/>
          <w:color w:val="000000"/>
        </w:rPr>
        <w:t>
хранению, реализации, использованию, уничтожению ядов</w:t>
      </w:r>
      <w:r>
        <w:br/>
      </w:r>
      <w:r>
        <w:rPr>
          <w:rFonts w:ascii="Times New Roman"/>
          <w:b/>
          <w:i w:val="false"/>
          <w:color w:val="000000"/>
        </w:rPr>
        <w:t>
и перечню документов, подтверждающих соответствие им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подвида деятельности по производству, переработке, хранению, реализации, уничтожению ядов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производственно-технической базы на праве собственности, отвечающей требованиям промышленной и санитарно-эпидемиологической безопасности,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технологической линии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регламента на изготовление и переработку ядов, включающего информацию о наличии технологического регламента на изготовление и переработку ядов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 создании служб и (или) назначении ответственных лиц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договора на охрану производственно-технической базы со специализированной организацией, имеющей лицензию на охранную деятельность,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производственно-технической базы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на охранную деятельность, с которой заключен договор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специальной защитной одежды, индивидуальных средств защиты (информация о наличии специальной защитной одежды, индивидуальных средств защиты)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ядов, включающего информацию о наличии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ядов, включающей информацию о наличии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подвида деятельности по приобретению, хранению, реализации, использованию ядов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базы, находящейся на праве собственности или ином законном основании, отвечающей требованиям промышленной и санитарно-эпидемиологической безопасности,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специализированное производственное здание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(помещение) или специализированную емкость для хранения ядов в соответствии с техническим проектом производства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дату подписания договора, в случае если на ином законном основании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технологической линии;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 создании служб и (или) назначении ответственных лиц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договора на охрану производственно-технической базы со специализированной организацией, имеющей лицензию на охранную деятельность,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производственно-технической базы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(№ и дата выдачи) на охранную деятельность, с которой заключен договор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 (информация о наличии специальной защитной одежды, индивидуальных средств защиты)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руководителем организации плана ликвидации аварий при проведении работ по приобретению, хранению, реализации, использованию ядов, включающего информацию о наличии утвержденного руководителем организации плана ликвидации аварий при проведении работ по приобретению, хранению, реализации,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ядов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 по приобретению, хранению, реализации, использованию ядов, включающей информацию о наличии утвержденной руководителем организации инструкции по безопасному производству работ по приобретению, хранению, реализации,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ядов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подвида деятельности по приобретению, хранению, реализации ядов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оборудованного склада для хранения ядов на праве собственности, отвечающего требованиям промышленной и санитарно-эпидемиологической безопасности, включающего кадастровый номер недвижимого имущества (местонахождение склада)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безопасности труда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ядов, включающий номер и дату подписания приказов о создании служб и (или) назначении ответственных лиц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удостоверения или протокола о прохождении обучения и проверки знаний правил промышленной безопасности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удостоверение или протокол о прохождении обучения и проверке знаний правил промышленной безопасности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договора на охрану специально оборудованного склада со специализированной организацией, имеющей лицензию на охранную деятельность, включающего: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на охрану специально оборудованного склада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 на охранную деятельность, с которой заключен договор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специальной защитной одежды, индивидуальных средств защиты (информация о наличии специальной защитной одежды, индивидуальных средств защиты)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работ по приобретению, хранению, реализации ядов, включающей информацию о наличии утвержденной руководителем организации инструкции по безопасному производству работ по приобретению, хранению, реализации ядов ________________________.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