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64185" w14:textId="6c64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для осуществления деятельности в сфере промышленности и перечня документов, подтверждающих соответствие 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23 января 2015 года № 45. Зарегистрирован в Министерстве юстиции Республики Казахстан 13 марта 2015 года № 10427.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мая 2014 года "О разрешениях и уведомлениях",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осуществления деятельности в сфере промышленности и перечень документов, подтверждающих соответствие им.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установленном законодательством порядке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 </w:t>
      </w:r>
    </w:p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по инвестициям и развитию Республики Казахстан Рау А.П.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"СОГЛАСОВАННО":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января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2015 года № 45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</w:t>
      </w:r>
      <w:r>
        <w:br/>
      </w:r>
      <w:r>
        <w:rPr>
          <w:rFonts w:ascii="Times New Roman"/>
          <w:b/>
          <w:i w:val="false"/>
          <w:color w:val="000000"/>
        </w:rPr>
        <w:t>для осуществления деятельности в сфере промышленности</w:t>
      </w:r>
      <w:r>
        <w:br/>
      </w:r>
      <w:r>
        <w:rPr>
          <w:rFonts w:ascii="Times New Roman"/>
          <w:b/>
          <w:i w:val="false"/>
          <w:color w:val="000000"/>
        </w:rPr>
        <w:t>и перечень документов, подтверждающих соответствие им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Квалификационные требования в редакции приказа Министра по инвестициям и развитию РК от 12.07.2017 </w:t>
      </w:r>
      <w:r>
        <w:rPr>
          <w:rFonts w:ascii="Times New Roman"/>
          <w:b w:val="false"/>
          <w:i w:val="false"/>
          <w:color w:val="ff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"/>
        <w:gridCol w:w="5164"/>
        <w:gridCol w:w="4564"/>
        <w:gridCol w:w="2265"/>
      </w:tblGrid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5"/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подтверждающие соответствие квалификационным требованиям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"/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деятельности по эксплуатации горных и химических производств</w:t>
            </w:r>
          </w:p>
          <w:bookmarkEnd w:id="7"/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"/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технологического регламента выполнения лицензируемых видов и подвидов деятельности (работ)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регламент, описывающий технологию выполнения лицензируемого вида и подвидов деятельности (работ), заверенный печатью и подписью первого руководителя заявителя или лица, его замещающего, - для юридических лиц, подписью заявителя - для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0"/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производственной базы (здания, помещения) на праве собственности или иных законных основаниях, которая должна быть оснащена в соответствии с заявленными подвидами деятельности включающих: кадастровый номер недвижимого имущества (местонахождение); номер договора и дату подписания договора, в случае если на ином законном основании; наименование организации, с которой заключен договор;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приложению к настоящим квалификационным требованиям для осуществления деятельности в сфере промышленности и перечня документов, подтверждающих соответствие им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 информационной системы "Государственная база данных "Регистр недвижимости". В случае иных законных основании предоставляется в виде копии потверждающих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добычи твердых полезных ископаемых (за исключением общераспространенных полезных ископаемых);вскрытия и разработки месторождений твердых полезных ископаемых открытым и подземным способами; ведения технологических работ на месторождениях; ликвидационных работ по закрытию рудников и шахт - инженерных сооружений, машин, механизмов, инструментов, спецтранспорта, оборудования, измерительного оборудования и контролируемого технологического процесса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в сфере промышленности и перечня документов, подтверждающих соответствие им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производства взрывных работ для добычи полезных ископаемых: 1) лицензии либо договора со специализированной организацией, имеющей необходимые склады для хранения взрывчатых веществ;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бурового станка для бурения скважин</w:t>
            </w:r>
          </w:p>
          <w:bookmarkEnd w:id="11"/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в сфере промышленности и перечня документов, подтверждающих соответствие им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подземного и капитального ремонта скважин, демонтажа оборудования и агрегатов, установки подъемника скважин;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испытания после ремонта скважин;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промывки, цементации, опробования и освоения скважин - соответствующего технологического оборудования</w:t>
            </w:r>
          </w:p>
          <w:bookmarkEnd w:id="12"/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в сфере промышленности и перечня документов, подтверждающих соответствие им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химических производств: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механизмов, технологических линий, установок подготовки, переработки сырья, специально оборудованных складов, помещений и емкостей для хранения сырья, готовой продукции, взрывопожароопасных, ядовитых сильнодействующих веществ, на праве собственности или иных законных основаниях;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аккредитованной лаборатории по контролю соответствия продукции стандартам, нормам и техническим условиям </w:t>
            </w:r>
          </w:p>
          <w:bookmarkEnd w:id="13"/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в сфере промышленности и перечня документов, подтверждающих соответствие им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4"/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ответственных лиц или служб, обеспечивающих: 1) эксплуатацию и техническое обслуживание машин, механизмов, транспортных средств, приборов, оборудования;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контроль безопасности труда; 3) метрологический контроль; 4) маркшейдерские работы (не распространяется на подвид деятельности "эксплуатация химических производств");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соблюдение технологического процесса и выпуск продукции заданного качества (не распространяется на подвиды деятельности горного производства);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охрану окружающей среды </w:t>
            </w:r>
          </w:p>
          <w:bookmarkEnd w:id="15"/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приказов о создании данных служб и (или) назначении ответственных лиц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6"/>
        </w:tc>
        <w:tc>
          <w:tcPr>
            <w:tcW w:w="5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квалификационного состава технических руководителей и специалистов, отвечающих соответствующему образовательному уровню (для технических руководителей - высшее техническое образование, для специалистов - минимум среднее специальное образование в соответствующей сфере), и наличия опыта практической работы по лицензируемому подвиду деятельности в соответствующей отрасли для технических руководителей - не менее 3 лет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заверенные печатью и подписью первого руководителя заявителя или замещающего его лица - для юридических лиц, подписью заявителя - для физических лиц, штатное расписание и сводная таблица, включающая следующую информацию: фамилия, имя, отчество, специальность по образованию, должность, стаж работы в соответствующей области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осуществления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промышленности и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</w:t>
            </w:r>
          </w:p>
        </w:tc>
      </w:tr>
    </w:tbl>
    <w:bookmarkStart w:name="z7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      Форма сведений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к квалификационным требованиям для осуществления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  в сфере промышленности и перечню документов, подтверждающих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            соответствие им</w:t>
      </w:r>
    </w:p>
    <w:bookmarkEnd w:id="17"/>
    <w:bookmarkStart w:name="z7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 1. Для деятельности по эксплуатации горных и химических производств: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1) сведения о производственной базе (здания, помещения) на праве собственности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иных законных основаниях, которая должна быть оснащена в соответствии с заявленными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подвидами деятельности включающих: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кадастровый номер недвижимого имущества (местонахождение)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номер договора и дату подписания договора, в случае если на ином законном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основании 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наименование организации, с которой заключен договор 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2) для добычи твердых полезных ископаемых (за исключением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общераспространенных полезных ископаемых); вскрытия и разработки месторождений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твердых полезных ископаемых открытым и подземным способами; ведения технологических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работ на месторождениях; ликвидационных работ по закрытию рудников и шахт: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информация о наличии инженерных сооружений, машин, механизмов, инструментов,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спецтранспорта, оборудования, измерительного оборудования и контролируемого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технологического процесса________________________________________________________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(указать имеющиеся инженерные сооружения, машины, механизмы, инструменты,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спецтранспорта и прочего оборудования);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3) для производства взрывных работ для добычи полезных ископаемых: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номер и дата выдачи лицензии на работу со взрывчатыми веществам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номер договора *_________________;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дата подписания договора *_____________________;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наименование специализированной организации, имеющей необходимые склады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хранения взрывчатых веществ *_________________;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информация о наличии бурового станка для бурения скважин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примечание: *сведения в абзацах 2), 3) и 4) настоящего подпункта не заполняются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случае наличия у организации лицензии на работу со взрывчатыми веществами;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4) для подземного и капитального ремонта скважин; демонтажа оборудования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агрегатов; установки подъемника скважин; для испытания после ремонта скважин;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промывки, цементации, опробования и освоения скважин: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информация о наличии соответствующего технологического оборудования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(указать имеющееся оборудование);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5) для эксплуатации химических производств: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информация о наличии механизмов, технологических линий, установок подготовки,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переработки сырья, специально оборудованных складов, помещений и емкостей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хранения сырья, готовой продукции, взрывопожароопасных, ядовитых сильнодействующих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веществ, на праве собственности или иных законных основаниях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имеющиеся механизмы, установки и прочее оборудование);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номер и дата выдачи аттестата аккредитованной лаборатории по контролю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соответствия продукции стандартам, нормам и техническим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номер договора с аккредитованной лабораторией *________________;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дата подписания договора с аккредитованной лабораторией *________.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Примечание: *сведения в абзацах 3) и 4) настоящего подпункта заполняются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отсутствии собственной лаборатории.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