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aa6c" w14:textId="8fba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проекта строительства нового магистрального трубопровода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января 2015 года № 5. Зарегистрирован в Министерстве юстиции Республики Казахстан 3 марта 2015 года № 10361.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июня 2012 года "О магистральном трубопроводе",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проекта строительства нового магистрального трубопровода.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2015 года № 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согласования проекта строительства нового</w:t>
      </w:r>
      <w:r>
        <w:br/>
      </w:r>
      <w:r>
        <w:rPr>
          <w:rFonts w:ascii="Times New Roman"/>
          <w:b/>
          <w:i w:val="false"/>
          <w:color w:val="000000"/>
        </w:rPr>
        <w:t>магистрального трубопровода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проекта строительства нового магистрального трубопровода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июня 2012 года "О магистральном трубопроводе" и определяют порядок согласования проекта строительства нового магистрального трубопровода.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технико-экономическое обоснование (далее - ТЭО) на строительство - предпроектная документация, содержащая: основные исходные данные с описаниями цели инвестирования, обоснования эффективности инвестиций, в том числе: ожидаемый экономический, социальный, коммерческий эффект от функционирования объекта, а также сведения об основных технических и технологических параметрах объекта строительства и расчеты с определением технико-экономических показателей объекта;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строительства (строительный проект) - проектная (проектно-сметная) документация, содержащая объемно-планировочные,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строительства незавершенных объектов и постутилизации объектов, выработавших свой ресурс;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магистральный трубопровод - единый производственно-технологический комплекс, состоящий из линейной части и объектов, обеспечивающих безопасную транспортировку продукции, соответствующий требованиям  технических регламентов и национальных стандартов;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центральный исполнительный орган, осуществляющий руководство и межотраслевую координацию в области магистрального трубопровода.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согласования проекта строительства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согласования проекта строительства нового магистрального трубопровода лицо, имеющее намерение осуществить строительство магистрального трубопровода (далее - заинтересованное лицо), представляет в уполномоченный орган ТЭО.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не позднее тридцати календарных дней со дня получения ТЭО рассматривает его и принимает решение о согласовании либо об отказе в согласовании проекта строительства нового магистрального трубопровода.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согласовании ТЭО проекта строительства нового магистрального трубопровода уполномоченный орган рассматривает его на соответствие следующим требованиям: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ресурсной базы для проекта в соответствии с утвержденным уполномоченным органом балансом добычи и распределения нефти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трассы и площадок магистрального трубопровода с учетом природных особенностей территории, расположения населенных пунктов, транспортных путей и коммуникаций.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несоответствия ТЭО проекта строительства нового магистрального трубопровода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отказывает в согласовании ТЭО проекта строительства нового магистрального трубопровода. При отказе в согласовании ТЭО проекта строительства нового магистрального трубопровода уполномоченный орган в течение трех рабочих дней письменно уведомляет об этом заявителя с указанием причин отказа.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ТЭО проекта строительства нового магистрального трубопровода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трех рабочих дней согласовывает ТЭО.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согласования ТЭО проекта строительства нового магистрального трубопровода заинтересованное лицо представляет в уполномоченный орган проект строительства нового магистрального трубопровода.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не позднее тридцати календарных дней со дня получения проекта строительства нового магистрального трубопровода в письменном виде согласовывает либо отказывает в согласовании проекта строительства нового магистрального трубопровода.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согласованного с уполномоченным органом ТЭО проекта строительства нового магистрального трубопровода, а также положительного заключения государственной экспертизы проекта строительства нового магистрального трубопровода, выданного ведомством уполномоченного органа по делам архитектуры, градостроительства и строительства, уполномоченный орган отказывает в согласовании проекта строительства нового магистрального трубопровода.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согласовании проекта строительства нового магистрального трубопровода уполномоченный орган в течение трех рабочих дней письменно уведомляет заинтересованное лицо с указанием причин отказа.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устранения заинтересованным лицом причин отказа в согласовании проекта строительства нового магистрального трубопровода документы направляются на повторное согласование в уполномоченный орган. Рассмотрение документов при повторном согласовании проводится в течение пятнадцати рабочих дней со дня поступления.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замечаний уполномоченный орган в течение 15 рабочих дней согласовывает в письменном виде проект строительства нового магистрального трубопровода.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