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4e825" w14:textId="3f4e8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журнала непрерывной регистрации истории судна</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23 января 2015 года № 52. Зарегистрирован в Министерстве юстиции Республики Казахстан 27 февраля 2015 года № 10343.</w:t>
      </w:r>
    </w:p>
    <w:p>
      <w:pPr>
        <w:spacing w:after="0"/>
        <w:ind w:left="0"/>
        <w:jc w:val="both"/>
      </w:pPr>
      <w:bookmarkStart w:name="z1" w:id="0"/>
      <w:r>
        <w:rPr>
          <w:rFonts w:ascii="Times New Roman"/>
          <w:b w:val="false"/>
          <w:i w:val="false"/>
          <w:color w:val="000000"/>
          <w:sz w:val="28"/>
        </w:rPr>
        <w:t xml:space="preserve">
      В соответствии с подпунктом 55-20) </w:t>
      </w:r>
      <w:r>
        <w:rPr>
          <w:rFonts w:ascii="Times New Roman"/>
          <w:b w:val="false"/>
          <w:i w:val="false"/>
          <w:color w:val="000000"/>
          <w:sz w:val="28"/>
        </w:rPr>
        <w:t xml:space="preserve"> 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 Правила</w:t>
      </w:r>
      <w:r>
        <w:rPr>
          <w:rFonts w:ascii="Times New Roman"/>
          <w:b w:val="false"/>
          <w:i w:val="false"/>
          <w:color w:val="000000"/>
          <w:sz w:val="28"/>
        </w:rPr>
        <w:t xml:space="preserve"> ведения журнала непрерывной регистрации истории судна.</w:t>
      </w:r>
    </w:p>
    <w:bookmarkEnd w:id="1"/>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приказа на официальное опубликование в периодических печатных изданиях и информационно-правовую систему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по инвестициям и развитию Республики Казахстан Касымбек Ж.М.</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2015 года № 52</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ведения журнала непрерывной регистрации истории судна</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ведения журнала непрерывной регистрации истории судна (далее - Правила) разработаны в соответствии с подпунктом 55-20) </w:t>
      </w:r>
      <w:r>
        <w:rPr>
          <w:rFonts w:ascii="Times New Roman"/>
          <w:b w:val="false"/>
          <w:i w:val="false"/>
          <w:color w:val="000000"/>
          <w:sz w:val="28"/>
        </w:rPr>
        <w:t xml:space="preserve"> 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и устанавливают порядок ведения журнала непрерывной регистрации истории судна для судов, плавающих под Государственным флагом Республики Казахстан.</w:t>
      </w:r>
    </w:p>
    <w:bookmarkEnd w:id="6"/>
    <w:bookmarkStart w:name="z10" w:id="7"/>
    <w:p>
      <w:pPr>
        <w:spacing w:after="0"/>
        <w:ind w:left="0"/>
        <w:jc w:val="both"/>
      </w:pPr>
      <w:r>
        <w:rPr>
          <w:rFonts w:ascii="Times New Roman"/>
          <w:b w:val="false"/>
          <w:i w:val="false"/>
          <w:color w:val="000000"/>
          <w:sz w:val="28"/>
        </w:rPr>
        <w:t>
      2. Термины и понятия, используемые в настоящих Правилах:</w:t>
      </w:r>
    </w:p>
    <w:bookmarkEnd w:id="7"/>
    <w:bookmarkStart w:name="z11" w:id="8"/>
    <w:p>
      <w:pPr>
        <w:spacing w:after="0"/>
        <w:ind w:left="0"/>
        <w:jc w:val="both"/>
      </w:pPr>
      <w:r>
        <w:rPr>
          <w:rFonts w:ascii="Times New Roman"/>
          <w:b w:val="false"/>
          <w:i w:val="false"/>
          <w:color w:val="000000"/>
          <w:sz w:val="28"/>
        </w:rPr>
        <w:t>
      1) судовладелец - лицо, эксплуатирующее судно от своего имени независимо от того, является ли оно собственником судна или использует его на ином законном основании;</w:t>
      </w:r>
    </w:p>
    <w:bookmarkEnd w:id="8"/>
    <w:bookmarkStart w:name="z12" w:id="9"/>
    <w:p>
      <w:pPr>
        <w:spacing w:after="0"/>
        <w:ind w:left="0"/>
        <w:jc w:val="both"/>
      </w:pPr>
      <w:r>
        <w:rPr>
          <w:rFonts w:ascii="Times New Roman"/>
          <w:b w:val="false"/>
          <w:i w:val="false"/>
          <w:color w:val="000000"/>
          <w:sz w:val="28"/>
        </w:rPr>
        <w:t xml:space="preserve">
      2) собственник судна - лицо, зарегистрированное в качестве собственника судна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судов и прав на них, утвержденными приказом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за № 11125) (далее – Правила);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уполномоченный орган - центральный исполнительный орган, осуществляющий руководство в сфере торгового мореплавания (далее – уполномоченный орган), а также в пределах, предусмотренных </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 межотраслевую координацию.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индустрии и инфраструктурного развития РК от 01.11.2019 </w:t>
      </w:r>
      <w:r>
        <w:rPr>
          <w:rFonts w:ascii="Times New Roman"/>
          <w:b w:val="false"/>
          <w:i w:val="false"/>
          <w:color w:val="000000"/>
          <w:sz w:val="28"/>
        </w:rPr>
        <w:t>№ 819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2. Порядок ведения журнала непрерывной регистрации истории судна</w:t>
      </w:r>
    </w:p>
    <w:bookmarkEnd w:id="10"/>
    <w:bookmarkStart w:name="z15" w:id="11"/>
    <w:p>
      <w:pPr>
        <w:spacing w:after="0"/>
        <w:ind w:left="0"/>
        <w:jc w:val="both"/>
      </w:pPr>
      <w:r>
        <w:rPr>
          <w:rFonts w:ascii="Times New Roman"/>
          <w:b w:val="false"/>
          <w:i w:val="false"/>
          <w:color w:val="000000"/>
          <w:sz w:val="28"/>
        </w:rPr>
        <w:t xml:space="preserve">
      3. Журнал непрерывной регистрации истории судна (далее - Журнал) составляется на казахском, русском и английском языках по форме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настоящих Правил.</w:t>
      </w:r>
    </w:p>
    <w:bookmarkEnd w:id="11"/>
    <w:bookmarkStart w:name="z16" w:id="12"/>
    <w:p>
      <w:pPr>
        <w:spacing w:after="0"/>
        <w:ind w:left="0"/>
        <w:jc w:val="both"/>
      </w:pPr>
      <w:r>
        <w:rPr>
          <w:rFonts w:ascii="Times New Roman"/>
          <w:b w:val="false"/>
          <w:i w:val="false"/>
          <w:color w:val="000000"/>
          <w:sz w:val="28"/>
        </w:rPr>
        <w:t xml:space="preserve">
      4. Журнал выдается на основании заявления по форме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настоящих Правил. Журнал выдается уполномоченным органом при регистрации судна в реестрах судов Республики Казахстан, на все суда валовой вместимостью 500 и более тонн, совершающие рейсы в международном сообщении.</w:t>
      </w:r>
    </w:p>
    <w:bookmarkEnd w:id="12"/>
    <w:bookmarkStart w:name="z17" w:id="13"/>
    <w:p>
      <w:pPr>
        <w:spacing w:after="0"/>
        <w:ind w:left="0"/>
        <w:jc w:val="both"/>
      </w:pPr>
      <w:r>
        <w:rPr>
          <w:rFonts w:ascii="Times New Roman"/>
          <w:b w:val="false"/>
          <w:i w:val="false"/>
          <w:color w:val="000000"/>
          <w:sz w:val="28"/>
        </w:rPr>
        <w:t>
      5. Нумерация Журнала для каждого судна осуществляется последовательно в порядке возрастания номеров. Эта последовательная нумерация продолжается, вне зависимости от смены флага, в течение всего срока службы судна.</w:t>
      </w:r>
    </w:p>
    <w:bookmarkEnd w:id="13"/>
    <w:bookmarkStart w:name="z18" w:id="14"/>
    <w:p>
      <w:pPr>
        <w:spacing w:after="0"/>
        <w:ind w:left="0"/>
        <w:jc w:val="both"/>
      </w:pPr>
      <w:r>
        <w:rPr>
          <w:rFonts w:ascii="Times New Roman"/>
          <w:b w:val="false"/>
          <w:i w:val="false"/>
          <w:color w:val="000000"/>
          <w:sz w:val="28"/>
        </w:rPr>
        <w:t>
      6. Оригинал журнала должен постоянно находиться на судне. Журнал с судна не выносится. По окончанию заполнения журнала снимается с него копия. Законченные журналы хранятся на судне в течение всего срока службы судна.</w:t>
      </w:r>
    </w:p>
    <w:bookmarkEnd w:id="14"/>
    <w:p>
      <w:pPr>
        <w:spacing w:after="0"/>
        <w:ind w:left="0"/>
        <w:jc w:val="both"/>
      </w:pPr>
      <w:r>
        <w:rPr>
          <w:rFonts w:ascii="Times New Roman"/>
          <w:b w:val="false"/>
          <w:i w:val="false"/>
          <w:color w:val="000000"/>
          <w:sz w:val="28"/>
        </w:rPr>
        <w:t>
      Копия журнала хранится у уполномоченного органа. В случае смены места (государства) регистрации судна, предыдущие копии журнала остаются у уполномоченного органа.</w:t>
      </w:r>
    </w:p>
    <w:bookmarkStart w:name="z19" w:id="15"/>
    <w:p>
      <w:pPr>
        <w:spacing w:after="0"/>
        <w:ind w:left="0"/>
        <w:jc w:val="both"/>
      </w:pPr>
      <w:r>
        <w:rPr>
          <w:rFonts w:ascii="Times New Roman"/>
          <w:b w:val="false"/>
          <w:i w:val="false"/>
          <w:color w:val="000000"/>
          <w:sz w:val="28"/>
        </w:rPr>
        <w:t xml:space="preserve">
      7. Для получения журнала собственник судна (судовладелец) подает в уполномоченный орган заявление по форме согласно </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настоящим Правилам с предоставлением копий следующих документов:</w:t>
      </w:r>
    </w:p>
    <w:bookmarkEnd w:id="15"/>
    <w:p>
      <w:pPr>
        <w:spacing w:after="0"/>
        <w:ind w:left="0"/>
        <w:jc w:val="both"/>
      </w:pPr>
      <w:r>
        <w:rPr>
          <w:rFonts w:ascii="Times New Roman"/>
          <w:b w:val="false"/>
          <w:i w:val="false"/>
          <w:color w:val="000000"/>
          <w:sz w:val="28"/>
        </w:rPr>
        <w:t>
      1) международное свидетельство об охране судна (Временное международное свидетельство;</w:t>
      </w:r>
    </w:p>
    <w:p>
      <w:pPr>
        <w:spacing w:after="0"/>
        <w:ind w:left="0"/>
        <w:jc w:val="both"/>
      </w:pPr>
      <w:r>
        <w:rPr>
          <w:rFonts w:ascii="Times New Roman"/>
          <w:b w:val="false"/>
          <w:i w:val="false"/>
          <w:color w:val="000000"/>
          <w:sz w:val="28"/>
        </w:rPr>
        <w:t>
      2) свидетельство об управлении безопасностью (Временное свидетельство об управлении безопасностью);</w:t>
      </w:r>
    </w:p>
    <w:p>
      <w:pPr>
        <w:spacing w:after="0"/>
        <w:ind w:left="0"/>
        <w:jc w:val="both"/>
      </w:pPr>
      <w:r>
        <w:rPr>
          <w:rFonts w:ascii="Times New Roman"/>
          <w:b w:val="false"/>
          <w:i w:val="false"/>
          <w:color w:val="000000"/>
          <w:sz w:val="28"/>
        </w:rPr>
        <w:t>
      3) документ о соответствии (Временный документ о соответствии) судна, выданный признанным классификационным обществом;</w:t>
      </w:r>
    </w:p>
    <w:p>
      <w:pPr>
        <w:spacing w:after="0"/>
        <w:ind w:left="0"/>
        <w:jc w:val="both"/>
      </w:pPr>
      <w:r>
        <w:rPr>
          <w:rFonts w:ascii="Times New Roman"/>
          <w:b w:val="false"/>
          <w:i w:val="false"/>
          <w:color w:val="000000"/>
          <w:sz w:val="28"/>
        </w:rPr>
        <w:t>
      4) свидетельство о праве плавания под Государственным флагом Республики Казахстан по форме согласно Правилам;</w:t>
      </w:r>
    </w:p>
    <w:p>
      <w:pPr>
        <w:spacing w:after="0"/>
        <w:ind w:left="0"/>
        <w:jc w:val="both"/>
      </w:pPr>
      <w:r>
        <w:rPr>
          <w:rFonts w:ascii="Times New Roman"/>
          <w:b w:val="false"/>
          <w:i w:val="false"/>
          <w:color w:val="000000"/>
          <w:sz w:val="28"/>
        </w:rPr>
        <w:t>
      5) свидетельство о праве собственности на судно по форме согласно Правилам;</w:t>
      </w:r>
    </w:p>
    <w:p>
      <w:pPr>
        <w:spacing w:after="0"/>
        <w:ind w:left="0"/>
        <w:jc w:val="both"/>
      </w:pPr>
      <w:r>
        <w:rPr>
          <w:rFonts w:ascii="Times New Roman"/>
          <w:b w:val="false"/>
          <w:i w:val="false"/>
          <w:color w:val="000000"/>
          <w:sz w:val="28"/>
        </w:rPr>
        <w:t>
      6) журнал (при наличии).</w:t>
      </w:r>
    </w:p>
    <w:p>
      <w:pPr>
        <w:spacing w:after="0"/>
        <w:ind w:left="0"/>
        <w:jc w:val="both"/>
      </w:pPr>
      <w:r>
        <w:rPr>
          <w:rFonts w:ascii="Times New Roman"/>
          <w:b w:val="false"/>
          <w:i w:val="false"/>
          <w:color w:val="000000"/>
          <w:sz w:val="28"/>
        </w:rPr>
        <w:t>
      Если судно до подачи заявления плавало под другим флагом, прилагается копия журнала, переданного Администрацией этого флага.</w:t>
      </w:r>
    </w:p>
    <w:p>
      <w:pPr>
        <w:spacing w:after="0"/>
        <w:ind w:left="0"/>
        <w:jc w:val="both"/>
      </w:pPr>
      <w:r>
        <w:rPr>
          <w:rFonts w:ascii="Times New Roman"/>
          <w:b w:val="false"/>
          <w:i w:val="false"/>
          <w:color w:val="000000"/>
          <w:sz w:val="28"/>
        </w:rPr>
        <w:t>
      В случае замены журнала прилагаются копии предыдущего журнала, перечня поправок и указателя поправок к нему.</w:t>
      </w:r>
    </w:p>
    <w:bookmarkStart w:name="z20" w:id="16"/>
    <w:p>
      <w:pPr>
        <w:spacing w:after="0"/>
        <w:ind w:left="0"/>
        <w:jc w:val="both"/>
      </w:pPr>
      <w:r>
        <w:rPr>
          <w:rFonts w:ascii="Times New Roman"/>
          <w:b w:val="false"/>
          <w:i w:val="false"/>
          <w:color w:val="000000"/>
          <w:sz w:val="28"/>
        </w:rPr>
        <w:t>
      8. При каждой выдаче судну Журнала уполномоченным органом заполняются строки 1-13. В незаполненных строках указывается - "N/A".</w:t>
      </w:r>
    </w:p>
    <w:bookmarkEnd w:id="16"/>
    <w:p>
      <w:pPr>
        <w:spacing w:after="0"/>
        <w:ind w:left="0"/>
        <w:jc w:val="both"/>
      </w:pPr>
      <w:r>
        <w:rPr>
          <w:rFonts w:ascii="Times New Roman"/>
          <w:b w:val="false"/>
          <w:i w:val="false"/>
          <w:color w:val="000000"/>
          <w:sz w:val="28"/>
        </w:rPr>
        <w:t>
      Строка 7 Журнала заполняется, если требуется регистрация фрахтователей по бербоут-чартерам и судно находится во фрахте по бербоут-чартеру.</w:t>
      </w:r>
    </w:p>
    <w:bookmarkStart w:name="z21" w:id="17"/>
    <w:p>
      <w:pPr>
        <w:spacing w:after="0"/>
        <w:ind w:left="0"/>
        <w:jc w:val="both"/>
      </w:pPr>
      <w:r>
        <w:rPr>
          <w:rFonts w:ascii="Times New Roman"/>
          <w:b w:val="false"/>
          <w:i w:val="false"/>
          <w:color w:val="000000"/>
          <w:sz w:val="28"/>
        </w:rPr>
        <w:t>
      9. Судовая подшивка журналов включает:</w:t>
      </w:r>
    </w:p>
    <w:bookmarkEnd w:id="17"/>
    <w:p>
      <w:pPr>
        <w:spacing w:after="0"/>
        <w:ind w:left="0"/>
        <w:jc w:val="both"/>
      </w:pPr>
      <w:r>
        <w:rPr>
          <w:rFonts w:ascii="Times New Roman"/>
          <w:b w:val="false"/>
          <w:i w:val="false"/>
          <w:color w:val="000000"/>
          <w:sz w:val="28"/>
        </w:rPr>
        <w:t>
      1) каждый раз, когда имеет место какое-либо изменение, относящееся к сведениям, представленным в действующем журнале, сведения об этом изменении включается в подшивку журналов. До выдачи нового журнала, собственник (судовладелец) или капитан судна заполняют лист поправок и прикладывают его оригинал к действующему журналу. Экземпляр заполненного листа поправок направляется в уполномоченный орган, выдавший журнал;</w:t>
      </w:r>
    </w:p>
    <w:p>
      <w:pPr>
        <w:spacing w:after="0"/>
        <w:ind w:left="0"/>
        <w:jc w:val="both"/>
      </w:pPr>
      <w:r>
        <w:rPr>
          <w:rFonts w:ascii="Times New Roman"/>
          <w:b w:val="false"/>
          <w:i w:val="false"/>
          <w:color w:val="000000"/>
          <w:sz w:val="28"/>
        </w:rPr>
        <w:t>
      2) в случае, когда новый лист поправок прилагается к действующему журналу, сведения об этой поправке в хронологическом порядке вносятся в указатель поправок, приложенный к действующему журналу.</w:t>
      </w:r>
    </w:p>
    <w:p>
      <w:pPr>
        <w:spacing w:after="0"/>
        <w:ind w:left="0"/>
        <w:jc w:val="both"/>
      </w:pPr>
      <w:r>
        <w:rPr>
          <w:rFonts w:ascii="Times New Roman"/>
          <w:b w:val="false"/>
          <w:i w:val="false"/>
          <w:color w:val="000000"/>
          <w:sz w:val="28"/>
        </w:rPr>
        <w:t>
      Ранние записи в журнале не изменяются, не зачеркиваются и не удаляются.</w:t>
      </w:r>
    </w:p>
    <w:bookmarkStart w:name="z22" w:id="18"/>
    <w:p>
      <w:pPr>
        <w:spacing w:after="0"/>
        <w:ind w:left="0"/>
        <w:jc w:val="both"/>
      </w:pPr>
      <w:r>
        <w:rPr>
          <w:rFonts w:ascii="Times New Roman"/>
          <w:b w:val="false"/>
          <w:i w:val="false"/>
          <w:color w:val="000000"/>
          <w:sz w:val="28"/>
        </w:rPr>
        <w:t>
      10. Получив экземпляры одного и более листов поправок, уполномоченный орган выдает новый Журнал в срок не позднее чем через двадцати календарных дней после даты произошедшего изменения.</w:t>
      </w:r>
    </w:p>
    <w:bookmarkEnd w:id="18"/>
    <w:bookmarkStart w:name="z23" w:id="19"/>
    <w:p>
      <w:pPr>
        <w:spacing w:after="0"/>
        <w:ind w:left="0"/>
        <w:jc w:val="both"/>
      </w:pPr>
      <w:r>
        <w:rPr>
          <w:rFonts w:ascii="Times New Roman"/>
          <w:b w:val="false"/>
          <w:i w:val="false"/>
          <w:color w:val="000000"/>
          <w:sz w:val="28"/>
        </w:rPr>
        <w:t>
      11. По получении Журнала, капитан судна проверяет его порядковый номер, а также включение содержания всех листов поправок, приложенных к предыдущему Журналу.</w:t>
      </w:r>
    </w:p>
    <w:bookmarkEnd w:id="19"/>
    <w:p>
      <w:pPr>
        <w:spacing w:after="0"/>
        <w:ind w:left="0"/>
        <w:jc w:val="both"/>
      </w:pPr>
      <w:r>
        <w:rPr>
          <w:rFonts w:ascii="Times New Roman"/>
          <w:b w:val="false"/>
          <w:i w:val="false"/>
          <w:color w:val="000000"/>
          <w:sz w:val="28"/>
        </w:rPr>
        <w:t>
      В случае если отдельные поправки не отражены в предыдущем Журнале, капитан судна выполняет следующие действия:</w:t>
      </w:r>
    </w:p>
    <w:p>
      <w:pPr>
        <w:spacing w:after="0"/>
        <w:ind w:left="0"/>
        <w:jc w:val="both"/>
      </w:pPr>
      <w:r>
        <w:rPr>
          <w:rFonts w:ascii="Times New Roman"/>
          <w:b w:val="false"/>
          <w:i w:val="false"/>
          <w:color w:val="000000"/>
          <w:sz w:val="28"/>
        </w:rPr>
        <w:t>
      1) заполняет новый лист поправок, включив в него все невключенные в журнал изменения, и прикладывает его к предыдущему Журналу;</w:t>
      </w:r>
    </w:p>
    <w:p>
      <w:pPr>
        <w:spacing w:after="0"/>
        <w:ind w:left="0"/>
        <w:jc w:val="both"/>
      </w:pPr>
      <w:r>
        <w:rPr>
          <w:rFonts w:ascii="Times New Roman"/>
          <w:b w:val="false"/>
          <w:i w:val="false"/>
          <w:color w:val="000000"/>
          <w:sz w:val="28"/>
        </w:rPr>
        <w:t>
      2) перечисляет поправки в указателе поправок и прикладывает указатель к предыдущему журналу;</w:t>
      </w:r>
    </w:p>
    <w:p>
      <w:pPr>
        <w:spacing w:after="0"/>
        <w:ind w:left="0"/>
        <w:jc w:val="both"/>
      </w:pPr>
      <w:r>
        <w:rPr>
          <w:rFonts w:ascii="Times New Roman"/>
          <w:b w:val="false"/>
          <w:i w:val="false"/>
          <w:color w:val="000000"/>
          <w:sz w:val="28"/>
        </w:rPr>
        <w:t>
      3) направляет экземпляр листа поправок в уполномоченный орган, выдавший Журнал.</w:t>
      </w:r>
    </w:p>
    <w:bookmarkStart w:name="z24" w:id="20"/>
    <w:p>
      <w:pPr>
        <w:spacing w:after="0"/>
        <w:ind w:left="0"/>
        <w:jc w:val="both"/>
      </w:pPr>
      <w:r>
        <w:rPr>
          <w:rFonts w:ascii="Times New Roman"/>
          <w:b w:val="false"/>
          <w:i w:val="false"/>
          <w:color w:val="000000"/>
          <w:sz w:val="28"/>
        </w:rPr>
        <w:t>
      12. В случае утраты или порчи подшивки журналов, судовладелец или капитан судна, в течение трех рабочих дней, в письменном виде, сообщает об этом уполномоченному органу, перечислив утраченные или испорченные документы.</w:t>
      </w:r>
    </w:p>
    <w:bookmarkEnd w:id="20"/>
    <w:p>
      <w:pPr>
        <w:spacing w:after="0"/>
        <w:ind w:left="0"/>
        <w:jc w:val="both"/>
      </w:pPr>
      <w:r>
        <w:rPr>
          <w:rFonts w:ascii="Times New Roman"/>
          <w:b w:val="false"/>
          <w:i w:val="false"/>
          <w:color w:val="000000"/>
          <w:sz w:val="28"/>
        </w:rPr>
        <w:t>
      Уполномоченный орган на основании имеющихся данных выдает дубликаты таких документов взамен утраченных. На документах ставится отметка о том, что они являются дубликатами.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журнала</w:t>
            </w:r>
            <w:r>
              <w:br/>
            </w:r>
            <w:r>
              <w:rPr>
                <w:rFonts w:ascii="Times New Roman"/>
                <w:b w:val="false"/>
                <w:i w:val="false"/>
                <w:color w:val="000000"/>
                <w:sz w:val="20"/>
              </w:rPr>
              <w:t>непрерывной регистрации</w:t>
            </w:r>
            <w:r>
              <w:br/>
            </w:r>
            <w:r>
              <w:rPr>
                <w:rFonts w:ascii="Times New Roman"/>
                <w:b w:val="false"/>
                <w:i w:val="false"/>
                <w:color w:val="000000"/>
                <w:sz w:val="20"/>
              </w:rPr>
              <w:t>истории судна</w:t>
            </w:r>
          </w:p>
        </w:tc>
      </w:tr>
    </w:tbl>
    <w:bookmarkStart w:name="z26" w:id="21"/>
    <w:p>
      <w:pPr>
        <w:spacing w:after="0"/>
        <w:ind w:left="0"/>
        <w:jc w:val="both"/>
      </w:pPr>
      <w:r>
        <w:rPr>
          <w:rFonts w:ascii="Times New Roman"/>
          <w:b w:val="false"/>
          <w:i w:val="false"/>
          <w:color w:val="000000"/>
          <w:sz w:val="28"/>
        </w:rPr>
        <w:t xml:space="preserve">
      Форма            </w:t>
      </w:r>
    </w:p>
    <w:bookmarkEnd w:id="21"/>
    <w:bookmarkStart w:name="z27" w:id="22"/>
    <w:p>
      <w:pPr>
        <w:spacing w:after="0"/>
        <w:ind w:left="0"/>
        <w:jc w:val="left"/>
      </w:pPr>
      <w:r>
        <w:rPr>
          <w:rFonts w:ascii="Times New Roman"/>
          <w:b/>
          <w:i w:val="false"/>
          <w:color w:val="000000"/>
        </w:rPr>
        <w:t xml:space="preserve">  КЕМЕ ТАРИХЫН ҮЗДІКСIЗ TIPKEУ ЖУРНАЛЫ № _____,</w:t>
      </w:r>
      <w:r>
        <w:br/>
      </w:r>
      <w:r>
        <w:rPr>
          <w:rFonts w:ascii="Times New Roman"/>
          <w:b/>
          <w:i w:val="false"/>
          <w:color w:val="000000"/>
        </w:rPr>
        <w:t>КЕМЕНІҢ ХТҰ НӨМІРІ: IMO _________</w:t>
      </w:r>
      <w:r>
        <w:br/>
      </w:r>
      <w:r>
        <w:rPr>
          <w:rFonts w:ascii="Times New Roman"/>
          <w:b/>
          <w:i w:val="false"/>
          <w:color w:val="000000"/>
        </w:rPr>
        <w:t>ЖУРНАЛ №____ НЕПРЕРЫВНОЙ РЕГИСТРАЦИИ ИСТОРИИ СУДНА,</w:t>
      </w:r>
      <w:r>
        <w:br/>
      </w:r>
      <w:r>
        <w:rPr>
          <w:rFonts w:ascii="Times New Roman"/>
          <w:b/>
          <w:i w:val="false"/>
          <w:color w:val="000000"/>
        </w:rPr>
        <w:t>НОМЕР ИМО СУДНА: IMO _________</w:t>
      </w:r>
      <w:r>
        <w:br/>
      </w:r>
      <w:r>
        <w:rPr>
          <w:rFonts w:ascii="Times New Roman"/>
          <w:b/>
          <w:i w:val="false"/>
          <w:color w:val="000000"/>
        </w:rPr>
        <w:t>CONТINUOUS SYNOPSIS RECORD (CSR) DOCUMENT № _____</w:t>
      </w:r>
      <w:r>
        <w:br/>
      </w:r>
      <w:r>
        <w:rPr>
          <w:rFonts w:ascii="Times New Roman"/>
          <w:b/>
          <w:i w:val="false"/>
          <w:color w:val="000000"/>
        </w:rPr>
        <w:t>FOR THE VESSEL WITH IMO NUMBER: IMO _________</w:t>
      </w:r>
    </w:p>
    <w:bookmarkEnd w:id="22"/>
    <w:p>
      <w:pPr>
        <w:spacing w:after="0"/>
        <w:ind w:left="0"/>
        <w:jc w:val="both"/>
      </w:pPr>
      <w:r>
        <w:rPr>
          <w:rFonts w:ascii="Times New Roman"/>
          <w:b w:val="false"/>
          <w:i w:val="false"/>
          <w:color w:val="000000"/>
          <w:sz w:val="28"/>
        </w:rPr>
        <w:t>
      Күндер жжжж/аа/кк форматта болуы тиіс.</w:t>
      </w:r>
    </w:p>
    <w:p>
      <w:pPr>
        <w:spacing w:after="0"/>
        <w:ind w:left="0"/>
        <w:jc w:val="both"/>
      </w:pPr>
      <w:r>
        <w:rPr>
          <w:rFonts w:ascii="Times New Roman"/>
          <w:b w:val="false"/>
          <w:i w:val="false"/>
          <w:color w:val="000000"/>
          <w:sz w:val="28"/>
        </w:rPr>
        <w:t>
      Даты должны иметь формат гггг/мм/дд.</w:t>
      </w:r>
    </w:p>
    <w:p>
      <w:pPr>
        <w:spacing w:after="0"/>
        <w:ind w:left="0"/>
        <w:jc w:val="both"/>
      </w:pPr>
      <w:r>
        <w:rPr>
          <w:rFonts w:ascii="Times New Roman"/>
          <w:b w:val="false"/>
          <w:i w:val="false"/>
          <w:color w:val="000000"/>
          <w:sz w:val="28"/>
        </w:rPr>
        <w:t xml:space="preserve">
      Dates should be in the format yyyy/mm/dd.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құжат (күні) қолданылады:</w:t>
            </w:r>
          </w:p>
          <w:p>
            <w:pPr>
              <w:spacing w:after="20"/>
              <w:ind w:left="20"/>
              <w:jc w:val="both"/>
            </w:pPr>
            <w:r>
              <w:rPr>
                <w:rFonts w:ascii="Times New Roman"/>
                <w:b w:val="false"/>
                <w:i w:val="false"/>
                <w:color w:val="000000"/>
                <w:sz w:val="20"/>
              </w:rPr>
              <w:t>
Данный документ применяется с (дата):</w:t>
            </w:r>
          </w:p>
          <w:p>
            <w:pPr>
              <w:spacing w:after="20"/>
              <w:ind w:left="20"/>
              <w:jc w:val="both"/>
            </w:pPr>
            <w:r>
              <w:rPr>
                <w:rFonts w:ascii="Times New Roman"/>
                <w:b w:val="false"/>
                <w:i w:val="false"/>
                <w:color w:val="000000"/>
                <w:sz w:val="20"/>
              </w:rPr>
              <w:t>
This document applies from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туының мемлекетi:</w:t>
            </w:r>
          </w:p>
          <w:p>
            <w:pPr>
              <w:spacing w:after="20"/>
              <w:ind w:left="20"/>
              <w:jc w:val="both"/>
            </w:pPr>
            <w:r>
              <w:rPr>
                <w:rFonts w:ascii="Times New Roman"/>
                <w:b w:val="false"/>
                <w:i w:val="false"/>
                <w:color w:val="000000"/>
                <w:sz w:val="20"/>
              </w:rPr>
              <w:t>
Государство флага судна:</w:t>
            </w:r>
          </w:p>
          <w:p>
            <w:pPr>
              <w:spacing w:after="20"/>
              <w:ind w:left="20"/>
              <w:jc w:val="both"/>
            </w:pPr>
            <w:r>
              <w:rPr>
                <w:rFonts w:ascii="Times New Roman"/>
                <w:b w:val="false"/>
                <w:i w:val="false"/>
                <w:color w:val="000000"/>
                <w:sz w:val="20"/>
              </w:rPr>
              <w:t>
Flag State: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жолда көрсетiлген мемлекеттің тіркеген күні:</w:t>
            </w:r>
          </w:p>
          <w:p>
            <w:pPr>
              <w:spacing w:after="20"/>
              <w:ind w:left="20"/>
              <w:jc w:val="both"/>
            </w:pPr>
            <w:r>
              <w:rPr>
                <w:rFonts w:ascii="Times New Roman"/>
                <w:b w:val="false"/>
                <w:i w:val="false"/>
                <w:color w:val="000000"/>
                <w:sz w:val="20"/>
              </w:rPr>
              <w:t>
Дата регистрации государством, указанным в строке 2:</w:t>
            </w:r>
          </w:p>
          <w:p>
            <w:pPr>
              <w:spacing w:after="20"/>
              <w:ind w:left="20"/>
              <w:jc w:val="both"/>
            </w:pPr>
            <w:r>
              <w:rPr>
                <w:rFonts w:ascii="Times New Roman"/>
                <w:b w:val="false"/>
                <w:i w:val="false"/>
                <w:color w:val="000000"/>
                <w:sz w:val="20"/>
              </w:rPr>
              <w:t>
Date of registration with the State indicated in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атауы:</w:t>
            </w:r>
          </w:p>
          <w:p>
            <w:pPr>
              <w:spacing w:after="20"/>
              <w:ind w:left="20"/>
              <w:jc w:val="both"/>
            </w:pPr>
            <w:r>
              <w:rPr>
                <w:rFonts w:ascii="Times New Roman"/>
                <w:b w:val="false"/>
                <w:i w:val="false"/>
                <w:color w:val="000000"/>
                <w:sz w:val="20"/>
              </w:rPr>
              <w:t>
Название судна:</w:t>
            </w:r>
          </w:p>
          <w:p>
            <w:pPr>
              <w:spacing w:after="20"/>
              <w:ind w:left="20"/>
              <w:jc w:val="both"/>
            </w:pPr>
            <w:r>
              <w:rPr>
                <w:rFonts w:ascii="Times New Roman"/>
                <w:b w:val="false"/>
                <w:i w:val="false"/>
                <w:color w:val="000000"/>
                <w:sz w:val="20"/>
              </w:rPr>
              <w:t>
Name of 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порты:</w:t>
            </w:r>
          </w:p>
          <w:p>
            <w:pPr>
              <w:spacing w:after="20"/>
              <w:ind w:left="20"/>
              <w:jc w:val="both"/>
            </w:pPr>
            <w:r>
              <w:rPr>
                <w:rFonts w:ascii="Times New Roman"/>
                <w:b w:val="false"/>
                <w:i w:val="false"/>
                <w:color w:val="000000"/>
                <w:sz w:val="20"/>
              </w:rPr>
              <w:t>
Порт приписки:</w:t>
            </w:r>
          </w:p>
          <w:p>
            <w:pPr>
              <w:spacing w:after="20"/>
              <w:ind w:left="20"/>
              <w:jc w:val="both"/>
            </w:pPr>
            <w:r>
              <w:rPr>
                <w:rFonts w:ascii="Times New Roman"/>
                <w:b w:val="false"/>
                <w:i w:val="false"/>
                <w:color w:val="000000"/>
                <w:sz w:val="20"/>
              </w:rPr>
              <w:t>
Poгt of 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уақытта тiркелген кеме ие(-лер)сi:</w:t>
            </w:r>
          </w:p>
          <w:p>
            <w:pPr>
              <w:spacing w:after="20"/>
              <w:ind w:left="20"/>
              <w:jc w:val="both"/>
            </w:pPr>
            <w:r>
              <w:rPr>
                <w:rFonts w:ascii="Times New Roman"/>
                <w:b w:val="false"/>
                <w:i w:val="false"/>
                <w:color w:val="000000"/>
                <w:sz w:val="20"/>
              </w:rPr>
              <w:t>
Тiркелген мекенжай(-лары)ы:</w:t>
            </w:r>
          </w:p>
          <w:p>
            <w:pPr>
              <w:spacing w:after="20"/>
              <w:ind w:left="20"/>
              <w:jc w:val="both"/>
            </w:pPr>
            <w:r>
              <w:rPr>
                <w:rFonts w:ascii="Times New Roman"/>
                <w:b w:val="false"/>
                <w:i w:val="false"/>
                <w:color w:val="000000"/>
                <w:sz w:val="20"/>
              </w:rPr>
              <w:t>
Зарегистрированный(-ые) владелец(-ы) в данное время:</w:t>
            </w:r>
          </w:p>
          <w:p>
            <w:pPr>
              <w:spacing w:after="20"/>
              <w:ind w:left="20"/>
              <w:jc w:val="both"/>
            </w:pPr>
            <w:r>
              <w:rPr>
                <w:rFonts w:ascii="Times New Roman"/>
                <w:b w:val="false"/>
                <w:i w:val="false"/>
                <w:color w:val="000000"/>
                <w:sz w:val="20"/>
              </w:rPr>
              <w:t>
Зарегистрированный(-е) адрес(-а):</w:t>
            </w:r>
          </w:p>
          <w:p>
            <w:pPr>
              <w:spacing w:after="20"/>
              <w:ind w:left="20"/>
              <w:jc w:val="both"/>
            </w:pPr>
            <w:r>
              <w:rPr>
                <w:rFonts w:ascii="Times New Roman"/>
                <w:b w:val="false"/>
                <w:i w:val="false"/>
                <w:color w:val="000000"/>
                <w:sz w:val="20"/>
              </w:rPr>
              <w:t>
Name of cuгrent registered owner(s):</w:t>
            </w:r>
          </w:p>
          <w:p>
            <w:pPr>
              <w:spacing w:after="20"/>
              <w:ind w:left="20"/>
              <w:jc w:val="both"/>
            </w:pPr>
            <w:r>
              <w:rPr>
                <w:rFonts w:ascii="Times New Roman"/>
                <w:b w:val="false"/>
                <w:i w:val="false"/>
                <w:color w:val="000000"/>
                <w:sz w:val="20"/>
              </w:rPr>
              <w:t>
Registered address(еs):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кеме иесінің сәйкестендіру нөмірі:</w:t>
            </w:r>
          </w:p>
          <w:p>
            <w:pPr>
              <w:spacing w:after="20"/>
              <w:ind w:left="20"/>
              <w:jc w:val="both"/>
            </w:pPr>
            <w:r>
              <w:rPr>
                <w:rFonts w:ascii="Times New Roman"/>
                <w:b w:val="false"/>
                <w:i w:val="false"/>
                <w:color w:val="000000"/>
                <w:sz w:val="20"/>
              </w:rPr>
              <w:t>
Идентификационный номер зарегистрированного судовладельца:</w:t>
            </w:r>
          </w:p>
          <w:p>
            <w:pPr>
              <w:spacing w:after="20"/>
              <w:ind w:left="20"/>
              <w:jc w:val="both"/>
            </w:pPr>
            <w:r>
              <w:rPr>
                <w:rFonts w:ascii="Times New Roman"/>
                <w:b w:val="false"/>
                <w:i w:val="false"/>
                <w:color w:val="000000"/>
                <w:sz w:val="20"/>
              </w:rPr>
              <w:t>
Registered owner identification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қолданылатын болса, осы уақытта бербоут–чартер бойынша тiркелген кеме жалдаушы жағдайда:</w:t>
            </w:r>
          </w:p>
          <w:p>
            <w:pPr>
              <w:spacing w:after="20"/>
              <w:ind w:left="20"/>
              <w:jc w:val="both"/>
            </w:pPr>
            <w:r>
              <w:rPr>
                <w:rFonts w:ascii="Times New Roman"/>
                <w:b w:val="false"/>
                <w:i w:val="false"/>
                <w:color w:val="000000"/>
                <w:sz w:val="20"/>
              </w:rPr>
              <w:t>
Тiркелген мекенжайы(-лары):</w:t>
            </w:r>
          </w:p>
          <w:p>
            <w:pPr>
              <w:spacing w:after="20"/>
              <w:ind w:left="20"/>
              <w:jc w:val="both"/>
            </w:pPr>
            <w:r>
              <w:rPr>
                <w:rFonts w:ascii="Times New Roman"/>
                <w:b w:val="false"/>
                <w:i w:val="false"/>
                <w:color w:val="000000"/>
                <w:sz w:val="20"/>
              </w:rPr>
              <w:t>
Если применимо, зарегистрированный(-е) фрахтователь(-и) по бербоут-чартеру в данное время:</w:t>
            </w:r>
          </w:p>
          <w:p>
            <w:pPr>
              <w:spacing w:after="20"/>
              <w:ind w:left="20"/>
              <w:jc w:val="both"/>
            </w:pPr>
            <w:r>
              <w:rPr>
                <w:rFonts w:ascii="Times New Roman"/>
                <w:b w:val="false"/>
                <w:i w:val="false"/>
                <w:color w:val="000000"/>
                <w:sz w:val="20"/>
              </w:rPr>
              <w:t>
Зарегистрированный(-е) адрес(-а):</w:t>
            </w:r>
          </w:p>
          <w:p>
            <w:pPr>
              <w:spacing w:after="20"/>
              <w:ind w:left="20"/>
              <w:jc w:val="both"/>
            </w:pPr>
            <w:r>
              <w:rPr>
                <w:rFonts w:ascii="Times New Roman"/>
                <w:b w:val="false"/>
                <w:i w:val="false"/>
                <w:color w:val="000000"/>
                <w:sz w:val="20"/>
              </w:rPr>
              <w:t>
If applicabIe, nаmе of current registered bareboat charterer(s):</w:t>
            </w:r>
          </w:p>
          <w:p>
            <w:pPr>
              <w:spacing w:after="20"/>
              <w:ind w:left="20"/>
              <w:jc w:val="both"/>
            </w:pPr>
            <w:r>
              <w:rPr>
                <w:rFonts w:ascii="Times New Roman"/>
                <w:b w:val="false"/>
                <w:i w:val="false"/>
                <w:color w:val="000000"/>
                <w:sz w:val="20"/>
              </w:rPr>
              <w:t>
Registered address(es):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атауы (СОЛАС Конвенциясының IX тарауында айқындалған мәнде):</w:t>
            </w:r>
          </w:p>
          <w:p>
            <w:pPr>
              <w:spacing w:after="20"/>
              <w:ind w:left="20"/>
              <w:jc w:val="both"/>
            </w:pPr>
            <w:r>
              <w:rPr>
                <w:rFonts w:ascii="Times New Roman"/>
                <w:b w:val="false"/>
                <w:i w:val="false"/>
                <w:color w:val="000000"/>
                <w:sz w:val="20"/>
              </w:rPr>
              <w:t>
Тiркелген мекенжайы(-лары):</w:t>
            </w:r>
          </w:p>
          <w:p>
            <w:pPr>
              <w:spacing w:after="20"/>
              <w:ind w:left="20"/>
              <w:jc w:val="both"/>
            </w:pPr>
            <w:r>
              <w:rPr>
                <w:rFonts w:ascii="Times New Roman"/>
                <w:b w:val="false"/>
                <w:i w:val="false"/>
                <w:color w:val="000000"/>
                <w:sz w:val="20"/>
              </w:rPr>
              <w:t>
Компанияның қауіпсіздікті басқаруға жауапты бөлiмдерінiң мекенжайы:</w:t>
            </w:r>
          </w:p>
          <w:p>
            <w:pPr>
              <w:spacing w:after="20"/>
              <w:ind w:left="20"/>
              <w:jc w:val="both"/>
            </w:pPr>
            <w:r>
              <w:rPr>
                <w:rFonts w:ascii="Times New Roman"/>
                <w:b w:val="false"/>
                <w:i w:val="false"/>
                <w:color w:val="000000"/>
                <w:sz w:val="20"/>
              </w:rPr>
              <w:t>
Название компании (в значении, определенном главой IX Конвенции СОЛАС):</w:t>
            </w:r>
          </w:p>
          <w:p>
            <w:pPr>
              <w:spacing w:after="20"/>
              <w:ind w:left="20"/>
              <w:jc w:val="both"/>
            </w:pPr>
            <w:r>
              <w:rPr>
                <w:rFonts w:ascii="Times New Roman"/>
                <w:b w:val="false"/>
                <w:i w:val="false"/>
                <w:color w:val="000000"/>
                <w:sz w:val="20"/>
              </w:rPr>
              <w:t>
Зарегистрированный(-е) адрес(-а):</w:t>
            </w:r>
          </w:p>
          <w:p>
            <w:pPr>
              <w:spacing w:after="20"/>
              <w:ind w:left="20"/>
              <w:jc w:val="both"/>
            </w:pPr>
            <w:r>
              <w:rPr>
                <w:rFonts w:ascii="Times New Roman"/>
                <w:b w:val="false"/>
                <w:i w:val="false"/>
                <w:color w:val="000000"/>
                <w:sz w:val="20"/>
              </w:rPr>
              <w:t>
Адрес(-а) отделения(-й) компании, ответственного(-ых) за управление безопасностью:</w:t>
            </w:r>
          </w:p>
          <w:p>
            <w:pPr>
              <w:spacing w:after="20"/>
              <w:ind w:left="20"/>
              <w:jc w:val="both"/>
            </w:pPr>
            <w:r>
              <w:rPr>
                <w:rFonts w:ascii="Times New Roman"/>
                <w:b w:val="false"/>
                <w:i w:val="false"/>
                <w:color w:val="000000"/>
                <w:sz w:val="20"/>
              </w:rPr>
              <w:t>
Name of Соmраnу (International Safety Management):</w:t>
            </w:r>
          </w:p>
          <w:p>
            <w:pPr>
              <w:spacing w:after="20"/>
              <w:ind w:left="20"/>
              <w:jc w:val="both"/>
            </w:pPr>
            <w:r>
              <w:rPr>
                <w:rFonts w:ascii="Times New Roman"/>
                <w:b w:val="false"/>
                <w:i w:val="false"/>
                <w:color w:val="000000"/>
                <w:sz w:val="20"/>
              </w:rPr>
              <w:t>
Registered address(es):</w:t>
            </w:r>
          </w:p>
          <w:p>
            <w:pPr>
              <w:spacing w:after="20"/>
              <w:ind w:left="20"/>
              <w:jc w:val="both"/>
            </w:pPr>
            <w:r>
              <w:rPr>
                <w:rFonts w:ascii="Times New Roman"/>
                <w:b w:val="false"/>
                <w:i w:val="false"/>
                <w:color w:val="000000"/>
                <w:sz w:val="20"/>
              </w:rPr>
              <w:t>
Address(es) of its safety management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сәйкестендіру нөмірі:</w:t>
            </w:r>
          </w:p>
          <w:p>
            <w:pPr>
              <w:spacing w:after="20"/>
              <w:ind w:left="20"/>
              <w:jc w:val="both"/>
            </w:pPr>
            <w:r>
              <w:rPr>
                <w:rFonts w:ascii="Times New Roman"/>
                <w:b w:val="false"/>
                <w:i w:val="false"/>
                <w:color w:val="000000"/>
                <w:sz w:val="20"/>
              </w:rPr>
              <w:t>
Идентификационный номер компании:</w:t>
            </w:r>
          </w:p>
          <w:p>
            <w:pPr>
              <w:spacing w:after="20"/>
              <w:ind w:left="20"/>
              <w:jc w:val="both"/>
            </w:pPr>
            <w:r>
              <w:rPr>
                <w:rFonts w:ascii="Times New Roman"/>
                <w:b w:val="false"/>
                <w:i w:val="false"/>
                <w:color w:val="000000"/>
                <w:sz w:val="20"/>
              </w:rPr>
              <w:t>
Company identification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Кемеге сыныбы туралы куәлiк берген сыныптау қоғамдары:</w:t>
            </w:r>
          </w:p>
          <w:p>
            <w:pPr>
              <w:spacing w:after="20"/>
              <w:ind w:left="20"/>
              <w:jc w:val="both"/>
            </w:pPr>
            <w:r>
              <w:rPr>
                <w:rFonts w:ascii="Times New Roman"/>
                <w:b w:val="false"/>
                <w:i w:val="false"/>
                <w:color w:val="000000"/>
                <w:sz w:val="20"/>
              </w:rPr>
              <w:t>
Классификационные общества, выдавшие судну свидетельство о классе:</w:t>
            </w:r>
          </w:p>
          <w:p>
            <w:pPr>
              <w:spacing w:after="20"/>
              <w:ind w:left="20"/>
              <w:jc w:val="both"/>
            </w:pPr>
            <w:r>
              <w:rPr>
                <w:rFonts w:ascii="Times New Roman"/>
                <w:b w:val="false"/>
                <w:i w:val="false"/>
                <w:color w:val="000000"/>
                <w:sz w:val="20"/>
              </w:rPr>
              <w:t>
Name of all сlаssifiсаtiоn sociеties with which the ship is classed: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Сәйкестiк туралы құжат берген әкiмшiлiк/үкiмет/танылған ұйым:</w:t>
            </w:r>
          </w:p>
          <w:p>
            <w:pPr>
              <w:spacing w:after="20"/>
              <w:ind w:left="20"/>
              <w:jc w:val="both"/>
            </w:pPr>
            <w:r>
              <w:rPr>
                <w:rFonts w:ascii="Times New Roman"/>
                <w:b w:val="false"/>
                <w:i w:val="false"/>
                <w:color w:val="000000"/>
                <w:sz w:val="20"/>
              </w:rPr>
              <w:t>
Аудиторлық тексеруді орындаған орган (егер Құжатты берген ұйымнан басқа болса):</w:t>
            </w:r>
          </w:p>
          <w:p>
            <w:pPr>
              <w:spacing w:after="20"/>
              <w:ind w:left="20"/>
              <w:jc w:val="both"/>
            </w:pPr>
            <w:r>
              <w:rPr>
                <w:rFonts w:ascii="Times New Roman"/>
                <w:b w:val="false"/>
                <w:i w:val="false"/>
                <w:color w:val="000000"/>
                <w:sz w:val="20"/>
              </w:rPr>
              <w:t>
Администрация/правительство/признанная организация, выдавшая Документ о соответствии:</w:t>
            </w:r>
          </w:p>
          <w:p>
            <w:pPr>
              <w:spacing w:after="20"/>
              <w:ind w:left="20"/>
              <w:jc w:val="both"/>
            </w:pPr>
            <w:r>
              <w:rPr>
                <w:rFonts w:ascii="Times New Roman"/>
                <w:b w:val="false"/>
                <w:i w:val="false"/>
                <w:color w:val="000000"/>
                <w:sz w:val="20"/>
              </w:rPr>
              <w:t>
Орган, выполнивший аудиторскую проверку (если иной, чем выдавший Документ):</w:t>
            </w:r>
          </w:p>
          <w:p>
            <w:pPr>
              <w:spacing w:after="20"/>
              <w:ind w:left="20"/>
              <w:jc w:val="both"/>
            </w:pPr>
            <w:r>
              <w:rPr>
                <w:rFonts w:ascii="Times New Roman"/>
                <w:b w:val="false"/>
                <w:i w:val="false"/>
                <w:color w:val="000000"/>
                <w:sz w:val="20"/>
              </w:rPr>
              <w:t>
Administration/Government/Recognized Organization which issued Document of Compliance:</w:t>
            </w:r>
          </w:p>
          <w:p>
            <w:pPr>
              <w:spacing w:after="20"/>
              <w:ind w:left="20"/>
              <w:jc w:val="both"/>
            </w:pPr>
            <w:r>
              <w:rPr>
                <w:rFonts w:ascii="Times New Roman"/>
                <w:b w:val="false"/>
                <w:i w:val="false"/>
                <w:color w:val="000000"/>
                <w:sz w:val="20"/>
              </w:rPr>
              <w:t>
Body which carried out audit (if different):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Қауiпсiздiктi басқару туралы куәлiктi берген Әкімшілік/үкімет/танылған ұйымның атауы:</w:t>
            </w:r>
          </w:p>
          <w:p>
            <w:pPr>
              <w:spacing w:after="20"/>
              <w:ind w:left="20"/>
              <w:jc w:val="both"/>
            </w:pPr>
            <w:r>
              <w:rPr>
                <w:rFonts w:ascii="Times New Roman"/>
                <w:b w:val="false"/>
                <w:i w:val="false"/>
                <w:color w:val="000000"/>
                <w:sz w:val="20"/>
              </w:rPr>
              <w:t>
Аудиторлық текcepудi орындаған органның атауы (егер Куәлікті берген ұйымнан басқа болса):</w:t>
            </w:r>
          </w:p>
          <w:p>
            <w:pPr>
              <w:spacing w:after="20"/>
              <w:ind w:left="20"/>
              <w:jc w:val="both"/>
            </w:pPr>
            <w:r>
              <w:rPr>
                <w:rFonts w:ascii="Times New Roman"/>
                <w:b w:val="false"/>
                <w:i w:val="false"/>
                <w:color w:val="000000"/>
                <w:sz w:val="20"/>
              </w:rPr>
              <w:t>
Администрация/правительство/признанная организация, выдавшая Свидетельство об управлении безопасностью:</w:t>
            </w:r>
          </w:p>
          <w:p>
            <w:pPr>
              <w:spacing w:after="20"/>
              <w:ind w:left="20"/>
              <w:jc w:val="both"/>
            </w:pPr>
            <w:r>
              <w:rPr>
                <w:rFonts w:ascii="Times New Roman"/>
                <w:b w:val="false"/>
                <w:i w:val="false"/>
                <w:color w:val="000000"/>
                <w:sz w:val="20"/>
              </w:rPr>
              <w:t>
Орган, выполнивший аудиторскую проверку (если иной, чем выдавший Свидетельство):</w:t>
            </w:r>
          </w:p>
          <w:p>
            <w:pPr>
              <w:spacing w:after="20"/>
              <w:ind w:left="20"/>
              <w:jc w:val="both"/>
            </w:pPr>
            <w:r>
              <w:rPr>
                <w:rFonts w:ascii="Times New Roman"/>
                <w:b w:val="false"/>
                <w:i w:val="false"/>
                <w:color w:val="000000"/>
                <w:sz w:val="20"/>
              </w:rPr>
              <w:t>
Administration/Government/Recognized Organization which issued Safety Management Ceгtificate:</w:t>
            </w:r>
          </w:p>
          <w:p>
            <w:pPr>
              <w:spacing w:after="20"/>
              <w:ind w:left="20"/>
              <w:jc w:val="both"/>
            </w:pPr>
            <w:r>
              <w:rPr>
                <w:rFonts w:ascii="Times New Roman"/>
                <w:b w:val="false"/>
                <w:i w:val="false"/>
                <w:color w:val="000000"/>
                <w:sz w:val="20"/>
              </w:rPr>
              <w:t>
Body which carried out audit (if different):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қорғау туралы халықаралық куәлікті берген Әкімшілік/үкімет/танылған ұйым:</w:t>
            </w:r>
          </w:p>
          <w:p>
            <w:pPr>
              <w:spacing w:after="20"/>
              <w:ind w:left="20"/>
              <w:jc w:val="both"/>
            </w:pPr>
            <w:r>
              <w:rPr>
                <w:rFonts w:ascii="Times New Roman"/>
                <w:b w:val="false"/>
                <w:i w:val="false"/>
                <w:color w:val="000000"/>
                <w:sz w:val="20"/>
              </w:rPr>
              <w:t>
Тексерудi орындаған органның атауы (егер Куәлікті бергеннен басқа болса):</w:t>
            </w:r>
          </w:p>
          <w:p>
            <w:pPr>
              <w:spacing w:after="20"/>
              <w:ind w:left="20"/>
              <w:jc w:val="both"/>
            </w:pPr>
            <w:r>
              <w:rPr>
                <w:rFonts w:ascii="Times New Roman"/>
                <w:b w:val="false"/>
                <w:i w:val="false"/>
                <w:color w:val="000000"/>
                <w:sz w:val="20"/>
              </w:rPr>
              <w:t>
Администрация/правительство/признанная организация, выдавшая Международное свидетельство об охране судна:</w:t>
            </w:r>
          </w:p>
          <w:p>
            <w:pPr>
              <w:spacing w:after="20"/>
              <w:ind w:left="20"/>
              <w:jc w:val="both"/>
            </w:pPr>
            <w:r>
              <w:rPr>
                <w:rFonts w:ascii="Times New Roman"/>
                <w:b w:val="false"/>
                <w:i w:val="false"/>
                <w:color w:val="000000"/>
                <w:sz w:val="20"/>
              </w:rPr>
              <w:t>
Орган, выполнивший проверку (если иной, чем выдавший Свидетельство):</w:t>
            </w:r>
          </w:p>
          <w:p>
            <w:pPr>
              <w:spacing w:after="20"/>
              <w:ind w:left="20"/>
              <w:jc w:val="both"/>
            </w:pPr>
            <w:r>
              <w:rPr>
                <w:rFonts w:ascii="Times New Roman"/>
                <w:b w:val="false"/>
                <w:i w:val="false"/>
                <w:color w:val="000000"/>
                <w:sz w:val="20"/>
              </w:rPr>
              <w:t>
Administration/Government/Recognized Organization which issued International Ships Security Certificate:</w:t>
            </w:r>
          </w:p>
          <w:p>
            <w:pPr>
              <w:spacing w:after="20"/>
              <w:ind w:left="20"/>
              <w:jc w:val="both"/>
            </w:pPr>
            <w:r>
              <w:rPr>
                <w:rFonts w:ascii="Times New Roman"/>
                <w:b w:val="false"/>
                <w:i w:val="false"/>
                <w:color w:val="000000"/>
                <w:sz w:val="20"/>
              </w:rPr>
              <w:t>
Body which carried out verification (if diffеrеnt):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2-жолда көрсетiлген мемлекеттiк туды көтеріп жүзу кемісін тіркеудің аяқталған күні:</w:t>
            </w:r>
          </w:p>
          <w:p>
            <w:pPr>
              <w:spacing w:after="20"/>
              <w:ind w:left="20"/>
              <w:jc w:val="both"/>
            </w:pPr>
            <w:r>
              <w:rPr>
                <w:rFonts w:ascii="Times New Roman"/>
                <w:b w:val="false"/>
                <w:i w:val="false"/>
                <w:color w:val="000000"/>
                <w:sz w:val="20"/>
              </w:rPr>
              <w:t>
Дата прекращения регистрации судна под флагом государства, указанного в строке 2:</w:t>
            </w:r>
          </w:p>
          <w:p>
            <w:pPr>
              <w:spacing w:after="20"/>
              <w:ind w:left="20"/>
              <w:jc w:val="both"/>
            </w:pPr>
            <w:r>
              <w:rPr>
                <w:rFonts w:ascii="Times New Roman"/>
                <w:b w:val="false"/>
                <w:i w:val="false"/>
                <w:color w:val="000000"/>
                <w:sz w:val="20"/>
              </w:rPr>
              <w:t>
Date оn which the ship ceased to bе registered with State indicated in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(қажет болса керек деректерді қосу):</w:t>
            </w:r>
          </w:p>
          <w:p>
            <w:pPr>
              <w:spacing w:after="20"/>
              <w:ind w:left="20"/>
              <w:jc w:val="both"/>
            </w:pPr>
            <w:r>
              <w:rPr>
                <w:rFonts w:ascii="Times New Roman"/>
                <w:b w:val="false"/>
                <w:i w:val="false"/>
                <w:color w:val="000000"/>
                <w:sz w:val="20"/>
              </w:rPr>
              <w:t>
Примечания (при необходимости поместите нужные сведения):</w:t>
            </w:r>
          </w:p>
          <w:p>
            <w:pPr>
              <w:spacing w:after="20"/>
              <w:ind w:left="20"/>
              <w:jc w:val="both"/>
            </w:pPr>
            <w:r>
              <w:rPr>
                <w:rFonts w:ascii="Times New Roman"/>
                <w:b w:val="false"/>
                <w:i w:val="false"/>
                <w:color w:val="000000"/>
                <w:sz w:val="20"/>
              </w:rPr>
              <w:t>
Remarks (insert information as appropriate):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деректер барлық қатынастарда дұрыс екеніне куәландырылды барлық жағынан дұрыс екендігін растайды:</w:t>
      </w:r>
    </w:p>
    <w:p>
      <w:pPr>
        <w:spacing w:after="0"/>
        <w:ind w:left="0"/>
        <w:jc w:val="both"/>
      </w:pPr>
      <w:r>
        <w:rPr>
          <w:rFonts w:ascii="Times New Roman"/>
          <w:b w:val="false"/>
          <w:i w:val="false"/>
          <w:color w:val="000000"/>
          <w:sz w:val="28"/>
        </w:rPr>
        <w:t>
      Настоящим удостоверяется, что данные сведения во всех отношениях верны:</w:t>
      </w:r>
    </w:p>
    <w:p>
      <w:pPr>
        <w:spacing w:after="0"/>
        <w:ind w:left="0"/>
        <w:jc w:val="both"/>
      </w:pPr>
      <w:r>
        <w:rPr>
          <w:rFonts w:ascii="Times New Roman"/>
          <w:b w:val="false"/>
          <w:i w:val="false"/>
          <w:color w:val="000000"/>
          <w:sz w:val="28"/>
        </w:rPr>
        <w:t>
      This is to certify that this record is correct in all respects:</w:t>
      </w:r>
    </w:p>
    <w:p>
      <w:pPr>
        <w:spacing w:after="0"/>
        <w:ind w:left="0"/>
        <w:jc w:val="both"/>
      </w:pPr>
      <w:r>
        <w:rPr>
          <w:rFonts w:ascii="Times New Roman"/>
          <w:b w:val="false"/>
          <w:i w:val="false"/>
          <w:color w:val="000000"/>
          <w:sz w:val="28"/>
        </w:rPr>
        <w:t>
      Берген Әкімшілік:</w:t>
      </w:r>
    </w:p>
    <w:p>
      <w:pPr>
        <w:spacing w:after="0"/>
        <w:ind w:left="0"/>
        <w:jc w:val="both"/>
      </w:pPr>
      <w:r>
        <w:rPr>
          <w:rFonts w:ascii="Times New Roman"/>
          <w:b w:val="false"/>
          <w:i w:val="false"/>
          <w:color w:val="000000"/>
          <w:sz w:val="28"/>
        </w:rPr>
        <w:t>
      Выдано Администрацией:</w:t>
      </w:r>
    </w:p>
    <w:p>
      <w:pPr>
        <w:spacing w:after="0"/>
        <w:ind w:left="0"/>
        <w:jc w:val="both"/>
      </w:pPr>
      <w:r>
        <w:rPr>
          <w:rFonts w:ascii="Times New Roman"/>
          <w:b w:val="false"/>
          <w:i w:val="false"/>
          <w:color w:val="000000"/>
          <w:sz w:val="28"/>
        </w:rPr>
        <w:t>
      Issued by the Administration of:</w:t>
      </w:r>
    </w:p>
    <w:p>
      <w:pPr>
        <w:spacing w:after="0"/>
        <w:ind w:left="0"/>
        <w:jc w:val="both"/>
      </w:pPr>
      <w:r>
        <w:rPr>
          <w:rFonts w:ascii="Times New Roman"/>
          <w:b w:val="false"/>
          <w:i w:val="false"/>
          <w:color w:val="000000"/>
          <w:sz w:val="28"/>
        </w:rPr>
        <w:t>
      Берілген жері, күні:</w:t>
      </w:r>
    </w:p>
    <w:p>
      <w:pPr>
        <w:spacing w:after="0"/>
        <w:ind w:left="0"/>
        <w:jc w:val="both"/>
      </w:pPr>
      <w:r>
        <w:rPr>
          <w:rFonts w:ascii="Times New Roman"/>
          <w:b w:val="false"/>
          <w:i w:val="false"/>
          <w:color w:val="000000"/>
          <w:sz w:val="28"/>
        </w:rPr>
        <w:t>
      Место и дата выдачи:</w:t>
      </w:r>
    </w:p>
    <w:p>
      <w:pPr>
        <w:spacing w:after="0"/>
        <w:ind w:left="0"/>
        <w:jc w:val="both"/>
      </w:pPr>
      <w:r>
        <w:rPr>
          <w:rFonts w:ascii="Times New Roman"/>
          <w:b w:val="false"/>
          <w:i w:val="false"/>
          <w:color w:val="000000"/>
          <w:sz w:val="28"/>
        </w:rPr>
        <w:t>
      Place and date of issue:</w:t>
      </w:r>
    </w:p>
    <w:p>
      <w:pPr>
        <w:spacing w:after="0"/>
        <w:ind w:left="0"/>
        <w:jc w:val="both"/>
      </w:pPr>
      <w:r>
        <w:rPr>
          <w:rFonts w:ascii="Times New Roman"/>
          <w:b w:val="false"/>
          <w:i w:val="false"/>
          <w:color w:val="000000"/>
          <w:sz w:val="28"/>
        </w:rPr>
        <w:t>
      Уәкілетті тұлғаның қолы:</w:t>
      </w:r>
    </w:p>
    <w:p>
      <w:pPr>
        <w:spacing w:after="0"/>
        <w:ind w:left="0"/>
        <w:jc w:val="both"/>
      </w:pPr>
      <w:r>
        <w:rPr>
          <w:rFonts w:ascii="Times New Roman"/>
          <w:b w:val="false"/>
          <w:i w:val="false"/>
          <w:color w:val="000000"/>
          <w:sz w:val="28"/>
        </w:rPr>
        <w:t xml:space="preserve">
      Подпись уполномоченного лица: </w:t>
      </w:r>
    </w:p>
    <w:p>
      <w:pPr>
        <w:spacing w:after="0"/>
        <w:ind w:left="0"/>
        <w:jc w:val="both"/>
      </w:pPr>
      <w:r>
        <w:rPr>
          <w:rFonts w:ascii="Times New Roman"/>
          <w:b w:val="false"/>
          <w:i w:val="false"/>
          <w:color w:val="000000"/>
          <w:sz w:val="28"/>
        </w:rPr>
        <w:t>
      Signature of authorized person:</w:t>
      </w:r>
    </w:p>
    <w:p>
      <w:pPr>
        <w:spacing w:after="0"/>
        <w:ind w:left="0"/>
        <w:jc w:val="both"/>
      </w:pPr>
      <w:r>
        <w:rPr>
          <w:rFonts w:ascii="Times New Roman"/>
          <w:b w:val="false"/>
          <w:i w:val="false"/>
          <w:color w:val="000000"/>
          <w:sz w:val="28"/>
        </w:rPr>
        <w:t>
      Уәкілетті тұлғаның аты:</w:t>
      </w:r>
    </w:p>
    <w:p>
      <w:pPr>
        <w:spacing w:after="0"/>
        <w:ind w:left="0"/>
        <w:jc w:val="both"/>
      </w:pPr>
      <w:r>
        <w:rPr>
          <w:rFonts w:ascii="Times New Roman"/>
          <w:b w:val="false"/>
          <w:i w:val="false"/>
          <w:color w:val="000000"/>
          <w:sz w:val="28"/>
        </w:rPr>
        <w:t>
      Имя уполномоченного лица:</w:t>
      </w:r>
    </w:p>
    <w:p>
      <w:pPr>
        <w:spacing w:after="0"/>
        <w:ind w:left="0"/>
        <w:jc w:val="both"/>
      </w:pPr>
      <w:r>
        <w:rPr>
          <w:rFonts w:ascii="Times New Roman"/>
          <w:b w:val="false"/>
          <w:i w:val="false"/>
          <w:color w:val="000000"/>
          <w:sz w:val="28"/>
        </w:rPr>
        <w:t>
      Name of authorized person:</w:t>
      </w:r>
    </w:p>
    <w:p>
      <w:pPr>
        <w:spacing w:after="0"/>
        <w:ind w:left="0"/>
        <w:jc w:val="both"/>
      </w:pPr>
      <w:r>
        <w:rPr>
          <w:rFonts w:ascii="Times New Roman"/>
          <w:b w:val="false"/>
          <w:i w:val="false"/>
          <w:color w:val="000000"/>
          <w:sz w:val="28"/>
        </w:rPr>
        <w:t>
      Бұл құжатты кеме алды және кеме тарихын үздіксіз тіркеу журналдарының тігіндісіне орналастырылды:</w:t>
      </w:r>
    </w:p>
    <w:p>
      <w:pPr>
        <w:spacing w:after="0"/>
        <w:ind w:left="0"/>
        <w:jc w:val="both"/>
      </w:pPr>
      <w:r>
        <w:rPr>
          <w:rFonts w:ascii="Times New Roman"/>
          <w:b w:val="false"/>
          <w:i w:val="false"/>
          <w:color w:val="000000"/>
          <w:sz w:val="28"/>
        </w:rPr>
        <w:t>
             (күні) ______________ (қолы) ____________________</w:t>
      </w:r>
    </w:p>
    <w:p>
      <w:pPr>
        <w:spacing w:after="0"/>
        <w:ind w:left="0"/>
        <w:jc w:val="both"/>
      </w:pPr>
      <w:r>
        <w:rPr>
          <w:rFonts w:ascii="Times New Roman"/>
          <w:b w:val="false"/>
          <w:i w:val="false"/>
          <w:color w:val="000000"/>
          <w:sz w:val="28"/>
        </w:rPr>
        <w:t>
            Данный документ получен судном и помещен в подшивку журналов непрерывной регистрации истории судна:</w:t>
      </w:r>
    </w:p>
    <w:p>
      <w:pPr>
        <w:spacing w:after="0"/>
        <w:ind w:left="0"/>
        <w:jc w:val="both"/>
      </w:pPr>
      <w:r>
        <w:rPr>
          <w:rFonts w:ascii="Times New Roman"/>
          <w:b w:val="false"/>
          <w:i w:val="false"/>
          <w:color w:val="000000"/>
          <w:sz w:val="28"/>
        </w:rPr>
        <w:t>
             (дата) ______________ (подпись) ____________________</w:t>
      </w:r>
    </w:p>
    <w:p>
      <w:pPr>
        <w:spacing w:after="0"/>
        <w:ind w:left="0"/>
        <w:jc w:val="both"/>
      </w:pPr>
      <w:r>
        <w:rPr>
          <w:rFonts w:ascii="Times New Roman"/>
          <w:b w:val="false"/>
          <w:i w:val="false"/>
          <w:color w:val="000000"/>
          <w:sz w:val="28"/>
        </w:rPr>
        <w:t>
            This document was received by the ship and attached to the ship’s CSR file on the following date (fill in):</w:t>
      </w:r>
    </w:p>
    <w:p>
      <w:pPr>
        <w:spacing w:after="0"/>
        <w:ind w:left="0"/>
        <w:jc w:val="both"/>
      </w:pPr>
      <w:r>
        <w:rPr>
          <w:rFonts w:ascii="Times New Roman"/>
          <w:b w:val="false"/>
          <w:i w:val="false"/>
          <w:color w:val="000000"/>
          <w:sz w:val="28"/>
        </w:rPr>
        <w:t>
             __________________ (Signature) ___________________.</w:t>
      </w:r>
    </w:p>
    <w:bookmarkStart w:name="z28" w:id="23"/>
    <w:p>
      <w:pPr>
        <w:spacing w:after="0"/>
        <w:ind w:left="0"/>
        <w:jc w:val="both"/>
      </w:pPr>
      <w:r>
        <w:rPr>
          <w:rFonts w:ascii="Times New Roman"/>
          <w:b w:val="false"/>
          <w:i w:val="false"/>
          <w:color w:val="000000"/>
          <w:sz w:val="28"/>
        </w:rPr>
        <w:t xml:space="preserve">
                      КЕМЕНІҢ ТАРИХЫН ҮЗДІКСIЗ TIPKEУ №____ ЖУРНАЛЫНА </w:t>
      </w:r>
    </w:p>
    <w:bookmarkEnd w:id="23"/>
    <w:p>
      <w:pPr>
        <w:spacing w:after="0"/>
        <w:ind w:left="0"/>
        <w:jc w:val="both"/>
      </w:pPr>
      <w:r>
        <w:rPr>
          <w:rFonts w:ascii="Times New Roman"/>
          <w:b w:val="false"/>
          <w:i w:val="false"/>
          <w:color w:val="000000"/>
          <w:sz w:val="28"/>
        </w:rPr>
        <w:t>
                      ТҮЗЕТУЛЕР ПАРАҒЫ КЕМЕНІҢ ХТҰ НӨМІРІ: IMO ________</w:t>
      </w:r>
    </w:p>
    <w:p>
      <w:pPr>
        <w:spacing w:after="0"/>
        <w:ind w:left="0"/>
        <w:jc w:val="both"/>
      </w:pPr>
      <w:r>
        <w:rPr>
          <w:rFonts w:ascii="Times New Roman"/>
          <w:b w:val="false"/>
          <w:i w:val="false"/>
          <w:color w:val="000000"/>
          <w:sz w:val="28"/>
        </w:rPr>
        <w:t>
                   ЛИСТ ПОПРАВОК К ЖУРНАЛУ № ____ НЕПРЕРЫВНОЙ РЕГИСТРАЦИИ</w:t>
      </w:r>
    </w:p>
    <w:p>
      <w:pPr>
        <w:spacing w:after="0"/>
        <w:ind w:left="0"/>
        <w:jc w:val="both"/>
      </w:pPr>
      <w:r>
        <w:rPr>
          <w:rFonts w:ascii="Times New Roman"/>
          <w:b w:val="false"/>
          <w:i w:val="false"/>
          <w:color w:val="000000"/>
          <w:sz w:val="28"/>
        </w:rPr>
        <w:t>
                         ИСТОРИИ СУДНА, НОМЕР ИМО СУДНА: IMO ________</w:t>
      </w:r>
    </w:p>
    <w:p>
      <w:pPr>
        <w:spacing w:after="0"/>
        <w:ind w:left="0"/>
        <w:jc w:val="both"/>
      </w:pPr>
      <w:r>
        <w:rPr>
          <w:rFonts w:ascii="Times New Roman"/>
          <w:b w:val="false"/>
          <w:i w:val="false"/>
          <w:color w:val="000000"/>
          <w:sz w:val="28"/>
        </w:rPr>
        <w:t>
                      AMENDMENTS TO THE CONТINUOUS SYNOPSIS RECORD (CSR)</w:t>
      </w:r>
    </w:p>
    <w:p>
      <w:pPr>
        <w:spacing w:after="0"/>
        <w:ind w:left="0"/>
        <w:jc w:val="both"/>
      </w:pPr>
      <w:r>
        <w:rPr>
          <w:rFonts w:ascii="Times New Roman"/>
          <w:b w:val="false"/>
          <w:i w:val="false"/>
          <w:color w:val="000000"/>
          <w:sz w:val="28"/>
        </w:rPr>
        <w:t xml:space="preserve">
                                DOCUMENT №____ FOR THE VESSEL </w:t>
      </w:r>
    </w:p>
    <w:p>
      <w:pPr>
        <w:spacing w:after="0"/>
        <w:ind w:left="0"/>
        <w:jc w:val="both"/>
      </w:pPr>
      <w:r>
        <w:rPr>
          <w:rFonts w:ascii="Times New Roman"/>
          <w:b w:val="false"/>
          <w:i w:val="false"/>
          <w:color w:val="000000"/>
          <w:sz w:val="28"/>
        </w:rPr>
        <w:t>
                                WITH IMO NUMBER: IMO ________</w:t>
      </w:r>
    </w:p>
    <w:p>
      <w:pPr>
        <w:spacing w:after="0"/>
        <w:ind w:left="0"/>
        <w:jc w:val="both"/>
      </w:pPr>
      <w:r>
        <w:rPr>
          <w:rFonts w:ascii="Times New Roman"/>
          <w:b w:val="false"/>
          <w:i w:val="false"/>
          <w:color w:val="000000"/>
          <w:sz w:val="28"/>
        </w:rPr>
        <w:t>
      Түзетулер кестеде көрсетілген. Өзгерістер болмаған мәліметтердің қарсы жоғына "N/C" қойыңыз. Күндер жжжж/аа/кк форматта болуы тиіс.</w:t>
      </w:r>
    </w:p>
    <w:p>
      <w:pPr>
        <w:spacing w:after="0"/>
        <w:ind w:left="0"/>
        <w:jc w:val="both"/>
      </w:pPr>
      <w:r>
        <w:rPr>
          <w:rFonts w:ascii="Times New Roman"/>
          <w:b w:val="false"/>
          <w:i w:val="false"/>
          <w:color w:val="000000"/>
          <w:sz w:val="28"/>
        </w:rPr>
        <w:t>
      Поправки указаны в таблице. Проставьте "N/C" напротив сведений, не подвергшихся изменениям. Даты должны иметь формат гггг/мм/дд.</w:t>
      </w:r>
    </w:p>
    <w:p>
      <w:pPr>
        <w:spacing w:after="0"/>
        <w:ind w:left="0"/>
        <w:jc w:val="both"/>
      </w:pPr>
      <w:r>
        <w:rPr>
          <w:rFonts w:ascii="Times New Roman"/>
          <w:b w:val="false"/>
          <w:i w:val="false"/>
          <w:color w:val="000000"/>
          <w:sz w:val="28"/>
        </w:rPr>
        <w:t>
      The amendments are shown in the table. Indicate "N/C" for all items not being changed. Dates should be in the format yyyy/mm/dd.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Мәліметтер/Сведения/Information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құжат (күні) қолданылады:</w:t>
            </w:r>
          </w:p>
          <w:p>
            <w:pPr>
              <w:spacing w:after="20"/>
              <w:ind w:left="20"/>
              <w:jc w:val="both"/>
            </w:pPr>
            <w:r>
              <w:rPr>
                <w:rFonts w:ascii="Times New Roman"/>
                <w:b w:val="false"/>
                <w:i w:val="false"/>
                <w:color w:val="000000"/>
                <w:sz w:val="20"/>
              </w:rPr>
              <w:t>
Данный документ применяется с (дата):</w:t>
            </w:r>
          </w:p>
          <w:p>
            <w:pPr>
              <w:spacing w:after="20"/>
              <w:ind w:left="20"/>
              <w:jc w:val="both"/>
            </w:pPr>
            <w:r>
              <w:rPr>
                <w:rFonts w:ascii="Times New Roman"/>
                <w:b w:val="false"/>
                <w:i w:val="false"/>
                <w:color w:val="000000"/>
                <w:sz w:val="20"/>
              </w:rPr>
              <w:t>
This document applies from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туының мемлекетi:</w:t>
            </w:r>
          </w:p>
          <w:p>
            <w:pPr>
              <w:spacing w:after="20"/>
              <w:ind w:left="20"/>
              <w:jc w:val="both"/>
            </w:pPr>
            <w:r>
              <w:rPr>
                <w:rFonts w:ascii="Times New Roman"/>
                <w:b w:val="false"/>
                <w:i w:val="false"/>
                <w:color w:val="000000"/>
                <w:sz w:val="20"/>
              </w:rPr>
              <w:t>
Государство флага судна:</w:t>
            </w:r>
          </w:p>
          <w:p>
            <w:pPr>
              <w:spacing w:after="20"/>
              <w:ind w:left="20"/>
              <w:jc w:val="both"/>
            </w:pPr>
            <w:r>
              <w:rPr>
                <w:rFonts w:ascii="Times New Roman"/>
                <w:b w:val="false"/>
                <w:i w:val="false"/>
                <w:color w:val="000000"/>
                <w:sz w:val="20"/>
              </w:rPr>
              <w:t>
Flag State: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2-жолда көрсетiлген мемлекеттің кемені тіркеген күні:</w:t>
            </w:r>
          </w:p>
          <w:p>
            <w:pPr>
              <w:spacing w:after="20"/>
              <w:ind w:left="20"/>
              <w:jc w:val="both"/>
            </w:pPr>
            <w:r>
              <w:rPr>
                <w:rFonts w:ascii="Times New Roman"/>
                <w:b w:val="false"/>
                <w:i w:val="false"/>
                <w:color w:val="000000"/>
                <w:sz w:val="20"/>
              </w:rPr>
              <w:t>
Дата регистрации государством, указанным в строке 2:</w:t>
            </w:r>
          </w:p>
          <w:p>
            <w:pPr>
              <w:spacing w:after="20"/>
              <w:ind w:left="20"/>
              <w:jc w:val="both"/>
            </w:pPr>
            <w:r>
              <w:rPr>
                <w:rFonts w:ascii="Times New Roman"/>
                <w:b w:val="false"/>
                <w:i w:val="false"/>
                <w:color w:val="000000"/>
                <w:sz w:val="20"/>
              </w:rPr>
              <w:t>
Date of registration with the State indicated in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атауы:</w:t>
            </w:r>
          </w:p>
          <w:p>
            <w:pPr>
              <w:spacing w:after="20"/>
              <w:ind w:left="20"/>
              <w:jc w:val="both"/>
            </w:pPr>
            <w:r>
              <w:rPr>
                <w:rFonts w:ascii="Times New Roman"/>
                <w:b w:val="false"/>
                <w:i w:val="false"/>
                <w:color w:val="000000"/>
                <w:sz w:val="20"/>
              </w:rPr>
              <w:t>
Название судна:</w:t>
            </w:r>
          </w:p>
          <w:p>
            <w:pPr>
              <w:spacing w:after="20"/>
              <w:ind w:left="20"/>
              <w:jc w:val="both"/>
            </w:pPr>
            <w:r>
              <w:rPr>
                <w:rFonts w:ascii="Times New Roman"/>
                <w:b w:val="false"/>
                <w:i w:val="false"/>
                <w:color w:val="000000"/>
                <w:sz w:val="20"/>
              </w:rPr>
              <w:t>
Name of 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порты:</w:t>
            </w:r>
          </w:p>
          <w:p>
            <w:pPr>
              <w:spacing w:after="20"/>
              <w:ind w:left="20"/>
              <w:jc w:val="both"/>
            </w:pPr>
            <w:r>
              <w:rPr>
                <w:rFonts w:ascii="Times New Roman"/>
                <w:b w:val="false"/>
                <w:i w:val="false"/>
                <w:color w:val="000000"/>
                <w:sz w:val="20"/>
              </w:rPr>
              <w:t>
Порт приписки:</w:t>
            </w:r>
          </w:p>
          <w:p>
            <w:pPr>
              <w:spacing w:after="20"/>
              <w:ind w:left="20"/>
              <w:jc w:val="both"/>
            </w:pPr>
            <w:r>
              <w:rPr>
                <w:rFonts w:ascii="Times New Roman"/>
                <w:b w:val="false"/>
                <w:i w:val="false"/>
                <w:color w:val="000000"/>
                <w:sz w:val="20"/>
              </w:rPr>
              <w:t>
Port of 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уақытта тiркелген кеме ие(-лер)сi:</w:t>
            </w:r>
          </w:p>
          <w:p>
            <w:pPr>
              <w:spacing w:after="20"/>
              <w:ind w:left="20"/>
              <w:jc w:val="both"/>
            </w:pPr>
            <w:r>
              <w:rPr>
                <w:rFonts w:ascii="Times New Roman"/>
                <w:b w:val="false"/>
                <w:i w:val="false"/>
                <w:color w:val="000000"/>
                <w:sz w:val="20"/>
              </w:rPr>
              <w:t>
Тiркелген мекенжай(-лары)ы:</w:t>
            </w:r>
          </w:p>
          <w:p>
            <w:pPr>
              <w:spacing w:after="20"/>
              <w:ind w:left="20"/>
              <w:jc w:val="both"/>
            </w:pPr>
            <w:r>
              <w:rPr>
                <w:rFonts w:ascii="Times New Roman"/>
                <w:b w:val="false"/>
                <w:i w:val="false"/>
                <w:color w:val="000000"/>
                <w:sz w:val="20"/>
              </w:rPr>
              <w:t>
Зарегистрированный(-ые) владелец(-ы) в данное время:</w:t>
            </w:r>
          </w:p>
          <w:p>
            <w:pPr>
              <w:spacing w:after="20"/>
              <w:ind w:left="20"/>
              <w:jc w:val="both"/>
            </w:pPr>
            <w:r>
              <w:rPr>
                <w:rFonts w:ascii="Times New Roman"/>
                <w:b w:val="false"/>
                <w:i w:val="false"/>
                <w:color w:val="000000"/>
                <w:sz w:val="20"/>
              </w:rPr>
              <w:t>
Зарегистрированный(-ые) адрес(-а):</w:t>
            </w:r>
          </w:p>
          <w:p>
            <w:pPr>
              <w:spacing w:after="20"/>
              <w:ind w:left="20"/>
              <w:jc w:val="both"/>
            </w:pPr>
            <w:r>
              <w:rPr>
                <w:rFonts w:ascii="Times New Roman"/>
                <w:b w:val="false"/>
                <w:i w:val="false"/>
                <w:color w:val="000000"/>
                <w:sz w:val="20"/>
              </w:rPr>
              <w:t>
Name of cuгrent registered owner(s):</w:t>
            </w:r>
          </w:p>
          <w:p>
            <w:pPr>
              <w:spacing w:after="20"/>
              <w:ind w:left="20"/>
              <w:jc w:val="both"/>
            </w:pPr>
            <w:r>
              <w:rPr>
                <w:rFonts w:ascii="Times New Roman"/>
                <w:b w:val="false"/>
                <w:i w:val="false"/>
                <w:color w:val="000000"/>
                <w:sz w:val="20"/>
              </w:rPr>
              <w:t>
Registered address(es):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кеме иесінің сәйкестендіру нөмірі:</w:t>
            </w:r>
          </w:p>
          <w:p>
            <w:pPr>
              <w:spacing w:after="20"/>
              <w:ind w:left="20"/>
              <w:jc w:val="both"/>
            </w:pPr>
            <w:r>
              <w:rPr>
                <w:rFonts w:ascii="Times New Roman"/>
                <w:b w:val="false"/>
                <w:i w:val="false"/>
                <w:color w:val="000000"/>
                <w:sz w:val="20"/>
              </w:rPr>
              <w:t>
Идентификационный номер зарегистрированного судовладельца:</w:t>
            </w:r>
          </w:p>
          <w:p>
            <w:pPr>
              <w:spacing w:after="20"/>
              <w:ind w:left="20"/>
              <w:jc w:val="both"/>
            </w:pPr>
            <w:r>
              <w:rPr>
                <w:rFonts w:ascii="Times New Roman"/>
                <w:b w:val="false"/>
                <w:i w:val="false"/>
                <w:color w:val="000000"/>
                <w:sz w:val="20"/>
              </w:rPr>
              <w:t>
Registered owner identification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уақытта тiркелген кеме жалдаушының бербоут-чартер бойынша аты (атауы), болған жағдайда:</w:t>
            </w:r>
          </w:p>
          <w:p>
            <w:pPr>
              <w:spacing w:after="20"/>
              <w:ind w:left="20"/>
              <w:jc w:val="both"/>
            </w:pPr>
            <w:r>
              <w:rPr>
                <w:rFonts w:ascii="Times New Roman"/>
                <w:b w:val="false"/>
                <w:i w:val="false"/>
                <w:color w:val="000000"/>
                <w:sz w:val="20"/>
              </w:rPr>
              <w:t>
Тiркелген мекен жай(-лары)ы:</w:t>
            </w:r>
          </w:p>
          <w:p>
            <w:pPr>
              <w:spacing w:after="20"/>
              <w:ind w:left="20"/>
              <w:jc w:val="both"/>
            </w:pPr>
            <w:r>
              <w:rPr>
                <w:rFonts w:ascii="Times New Roman"/>
                <w:b w:val="false"/>
                <w:i w:val="false"/>
                <w:color w:val="000000"/>
                <w:sz w:val="20"/>
              </w:rPr>
              <w:t>
Если применимо, зарегистрированный(-е) фрахтователь(-и) по бербоут-чартеру в данное время:</w:t>
            </w:r>
          </w:p>
          <w:p>
            <w:pPr>
              <w:spacing w:after="20"/>
              <w:ind w:left="20"/>
              <w:jc w:val="both"/>
            </w:pPr>
            <w:r>
              <w:rPr>
                <w:rFonts w:ascii="Times New Roman"/>
                <w:b w:val="false"/>
                <w:i w:val="false"/>
                <w:color w:val="000000"/>
                <w:sz w:val="20"/>
              </w:rPr>
              <w:t>
Зарегистрированный(-е) адрес(-а):</w:t>
            </w:r>
          </w:p>
          <w:p>
            <w:pPr>
              <w:spacing w:after="20"/>
              <w:ind w:left="20"/>
              <w:jc w:val="both"/>
            </w:pPr>
            <w:r>
              <w:rPr>
                <w:rFonts w:ascii="Times New Roman"/>
                <w:b w:val="false"/>
                <w:i w:val="false"/>
                <w:color w:val="000000"/>
                <w:sz w:val="20"/>
              </w:rPr>
              <w:t>
If applicable, name of current registered bareboat charterer(s):</w:t>
            </w:r>
          </w:p>
          <w:p>
            <w:pPr>
              <w:spacing w:after="20"/>
              <w:ind w:left="20"/>
              <w:jc w:val="both"/>
            </w:pPr>
            <w:r>
              <w:rPr>
                <w:rFonts w:ascii="Times New Roman"/>
                <w:b w:val="false"/>
                <w:i w:val="false"/>
                <w:color w:val="000000"/>
                <w:sz w:val="20"/>
              </w:rPr>
              <w:t>
Registered address(es):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аты-жөнi (СОЛАС Конвенциясының IX бөлiмiнде белгiленген мағынасында):</w:t>
            </w:r>
          </w:p>
          <w:p>
            <w:pPr>
              <w:spacing w:after="20"/>
              <w:ind w:left="20"/>
              <w:jc w:val="both"/>
            </w:pPr>
            <w:r>
              <w:rPr>
                <w:rFonts w:ascii="Times New Roman"/>
                <w:b w:val="false"/>
                <w:i w:val="false"/>
                <w:color w:val="000000"/>
                <w:sz w:val="20"/>
              </w:rPr>
              <w:t>
Тiркелген мекен-жайы:</w:t>
            </w:r>
          </w:p>
          <w:p>
            <w:pPr>
              <w:spacing w:after="20"/>
              <w:ind w:left="20"/>
              <w:jc w:val="both"/>
            </w:pPr>
            <w:r>
              <w:rPr>
                <w:rFonts w:ascii="Times New Roman"/>
                <w:b w:val="false"/>
                <w:i w:val="false"/>
                <w:color w:val="000000"/>
                <w:sz w:val="20"/>
              </w:rPr>
              <w:t>
Компанияның қауіпсіздікке жауапты бөлiмiнiң атауы:</w:t>
            </w:r>
          </w:p>
          <w:p>
            <w:pPr>
              <w:spacing w:after="20"/>
              <w:ind w:left="20"/>
              <w:jc w:val="both"/>
            </w:pPr>
            <w:r>
              <w:rPr>
                <w:rFonts w:ascii="Times New Roman"/>
                <w:b w:val="false"/>
                <w:i w:val="false"/>
                <w:color w:val="000000"/>
                <w:sz w:val="20"/>
              </w:rPr>
              <w:t>
Название компании (в значении, определенном главой IX Конвенции СОЛАС):</w:t>
            </w:r>
          </w:p>
          <w:p>
            <w:pPr>
              <w:spacing w:after="20"/>
              <w:ind w:left="20"/>
              <w:jc w:val="both"/>
            </w:pPr>
            <w:r>
              <w:rPr>
                <w:rFonts w:ascii="Times New Roman"/>
                <w:b w:val="false"/>
                <w:i w:val="false"/>
                <w:color w:val="000000"/>
                <w:sz w:val="20"/>
              </w:rPr>
              <w:t>
Зарегистрированный(-е) адрес(-а):</w:t>
            </w:r>
          </w:p>
          <w:p>
            <w:pPr>
              <w:spacing w:after="20"/>
              <w:ind w:left="20"/>
              <w:jc w:val="both"/>
            </w:pPr>
            <w:r>
              <w:rPr>
                <w:rFonts w:ascii="Times New Roman"/>
                <w:b w:val="false"/>
                <w:i w:val="false"/>
                <w:color w:val="000000"/>
                <w:sz w:val="20"/>
              </w:rPr>
              <w:t>
Адрес(-а) отделения(-й) компании, ответственного(-ых) за управление безопасностью:</w:t>
            </w:r>
          </w:p>
          <w:p>
            <w:pPr>
              <w:spacing w:after="20"/>
              <w:ind w:left="20"/>
              <w:jc w:val="both"/>
            </w:pPr>
            <w:r>
              <w:rPr>
                <w:rFonts w:ascii="Times New Roman"/>
                <w:b w:val="false"/>
                <w:i w:val="false"/>
                <w:color w:val="000000"/>
                <w:sz w:val="20"/>
              </w:rPr>
              <w:t>
Name of Соmраnу (International Safety Management):</w:t>
            </w:r>
          </w:p>
          <w:p>
            <w:pPr>
              <w:spacing w:after="20"/>
              <w:ind w:left="20"/>
              <w:jc w:val="both"/>
            </w:pPr>
            <w:r>
              <w:rPr>
                <w:rFonts w:ascii="Times New Roman"/>
                <w:b w:val="false"/>
                <w:i w:val="false"/>
                <w:color w:val="000000"/>
                <w:sz w:val="20"/>
              </w:rPr>
              <w:t>
Registered address(es):</w:t>
            </w:r>
          </w:p>
          <w:p>
            <w:pPr>
              <w:spacing w:after="20"/>
              <w:ind w:left="20"/>
              <w:jc w:val="both"/>
            </w:pPr>
            <w:r>
              <w:rPr>
                <w:rFonts w:ascii="Times New Roman"/>
                <w:b w:val="false"/>
                <w:i w:val="false"/>
                <w:color w:val="000000"/>
                <w:sz w:val="20"/>
              </w:rPr>
              <w:t>
Address(es) of its safety management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сәйкестендіру нөмірі:</w:t>
            </w:r>
          </w:p>
          <w:p>
            <w:pPr>
              <w:spacing w:after="20"/>
              <w:ind w:left="20"/>
              <w:jc w:val="both"/>
            </w:pPr>
            <w:r>
              <w:rPr>
                <w:rFonts w:ascii="Times New Roman"/>
                <w:b w:val="false"/>
                <w:i w:val="false"/>
                <w:color w:val="000000"/>
                <w:sz w:val="20"/>
              </w:rPr>
              <w:t>
Идентификационный номер компании:</w:t>
            </w:r>
          </w:p>
          <w:p>
            <w:pPr>
              <w:spacing w:after="20"/>
              <w:ind w:left="20"/>
              <w:jc w:val="both"/>
            </w:pPr>
            <w:r>
              <w:rPr>
                <w:rFonts w:ascii="Times New Roman"/>
                <w:b w:val="false"/>
                <w:i w:val="false"/>
                <w:color w:val="000000"/>
                <w:sz w:val="20"/>
              </w:rPr>
              <w:t>
Company identification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сыныбы туралы куәлiк берген сыныптау қоғамдары:</w:t>
            </w:r>
          </w:p>
          <w:p>
            <w:pPr>
              <w:spacing w:after="20"/>
              <w:ind w:left="20"/>
              <w:jc w:val="both"/>
            </w:pPr>
            <w:r>
              <w:rPr>
                <w:rFonts w:ascii="Times New Roman"/>
                <w:b w:val="false"/>
                <w:i w:val="false"/>
                <w:color w:val="000000"/>
                <w:sz w:val="20"/>
              </w:rPr>
              <w:t>
Классификационные общества, выдавшие судну свидетельство о классе:</w:t>
            </w:r>
          </w:p>
          <w:p>
            <w:pPr>
              <w:spacing w:after="20"/>
              <w:ind w:left="20"/>
              <w:jc w:val="both"/>
            </w:pPr>
            <w:r>
              <w:rPr>
                <w:rFonts w:ascii="Times New Roman"/>
                <w:b w:val="false"/>
                <w:i w:val="false"/>
                <w:color w:val="000000"/>
                <w:sz w:val="20"/>
              </w:rPr>
              <w:t>
Name of all сlаssifiсаtiоn sociеties with which the ship is classed: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Сәйкестiлiк туралы құжатты берушi Әкiмшiлiк/үкiмет/танылған ұйым:</w:t>
            </w:r>
          </w:p>
          <w:p>
            <w:pPr>
              <w:spacing w:after="20"/>
              <w:ind w:left="20"/>
              <w:jc w:val="both"/>
            </w:pPr>
            <w:r>
              <w:rPr>
                <w:rFonts w:ascii="Times New Roman"/>
                <w:b w:val="false"/>
                <w:i w:val="false"/>
                <w:color w:val="000000"/>
                <w:sz w:val="20"/>
              </w:rPr>
              <w:t>
Аудиторлық тексеру жүргiзген органның атауы (құжатты берген ұйымнан басқа болса):</w:t>
            </w:r>
          </w:p>
          <w:p>
            <w:pPr>
              <w:spacing w:after="20"/>
              <w:ind w:left="20"/>
              <w:jc w:val="both"/>
            </w:pPr>
            <w:r>
              <w:rPr>
                <w:rFonts w:ascii="Times New Roman"/>
                <w:b w:val="false"/>
                <w:i w:val="false"/>
                <w:color w:val="000000"/>
                <w:sz w:val="20"/>
              </w:rPr>
              <w:t>
Администрация/правительство/признанная организация, выдавшая Документ о соответствии:</w:t>
            </w:r>
          </w:p>
          <w:p>
            <w:pPr>
              <w:spacing w:after="20"/>
              <w:ind w:left="20"/>
              <w:jc w:val="both"/>
            </w:pPr>
            <w:r>
              <w:rPr>
                <w:rFonts w:ascii="Times New Roman"/>
                <w:b w:val="false"/>
                <w:i w:val="false"/>
                <w:color w:val="000000"/>
                <w:sz w:val="20"/>
              </w:rPr>
              <w:t>
Орган, выполнивший аудиторскую проверку (если иной, чем выдавший Документ):</w:t>
            </w:r>
          </w:p>
          <w:p>
            <w:pPr>
              <w:spacing w:after="20"/>
              <w:ind w:left="20"/>
              <w:jc w:val="both"/>
            </w:pPr>
            <w:r>
              <w:rPr>
                <w:rFonts w:ascii="Times New Roman"/>
                <w:b w:val="false"/>
                <w:i w:val="false"/>
                <w:color w:val="000000"/>
                <w:sz w:val="20"/>
              </w:rPr>
              <w:t>
Administration/Government/Recognized Organization which issued Document of Compliance:</w:t>
            </w:r>
          </w:p>
          <w:p>
            <w:pPr>
              <w:spacing w:after="20"/>
              <w:ind w:left="20"/>
              <w:jc w:val="both"/>
            </w:pPr>
            <w:r>
              <w:rPr>
                <w:rFonts w:ascii="Times New Roman"/>
                <w:b w:val="false"/>
                <w:i w:val="false"/>
                <w:color w:val="000000"/>
                <w:sz w:val="20"/>
              </w:rPr>
              <w:t>
Body which carried out audit (if different):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Қауiпсiздiктi басқару туралы куәлiктi берген Әкімшілік/үкімет/танылған ұйымның атауы:</w:t>
            </w:r>
          </w:p>
          <w:p>
            <w:pPr>
              <w:spacing w:after="20"/>
              <w:ind w:left="20"/>
              <w:jc w:val="both"/>
            </w:pPr>
            <w:r>
              <w:rPr>
                <w:rFonts w:ascii="Times New Roman"/>
                <w:b w:val="false"/>
                <w:i w:val="false"/>
                <w:color w:val="000000"/>
                <w:sz w:val="20"/>
              </w:rPr>
              <w:t>
Аудиторлық текcepicтi жүргiзген органның атауы (Куәлікті берген ұйымнан басқа болса):</w:t>
            </w:r>
          </w:p>
          <w:p>
            <w:pPr>
              <w:spacing w:after="20"/>
              <w:ind w:left="20"/>
              <w:jc w:val="both"/>
            </w:pPr>
            <w:r>
              <w:rPr>
                <w:rFonts w:ascii="Times New Roman"/>
                <w:b w:val="false"/>
                <w:i w:val="false"/>
                <w:color w:val="000000"/>
                <w:sz w:val="20"/>
              </w:rPr>
              <w:t>
Администрация/правительство/признанная организация, выдавшая Свидетельство об управлении безопасностью:</w:t>
            </w:r>
          </w:p>
          <w:p>
            <w:pPr>
              <w:spacing w:after="20"/>
              <w:ind w:left="20"/>
              <w:jc w:val="both"/>
            </w:pPr>
            <w:r>
              <w:rPr>
                <w:rFonts w:ascii="Times New Roman"/>
                <w:b w:val="false"/>
                <w:i w:val="false"/>
                <w:color w:val="000000"/>
                <w:sz w:val="20"/>
              </w:rPr>
              <w:t>
Орган, выполнивший аудиторскую проверку (если иной, чем выдавший Свидетельство):</w:t>
            </w:r>
          </w:p>
          <w:p>
            <w:pPr>
              <w:spacing w:after="20"/>
              <w:ind w:left="20"/>
              <w:jc w:val="both"/>
            </w:pPr>
            <w:r>
              <w:rPr>
                <w:rFonts w:ascii="Times New Roman"/>
                <w:b w:val="false"/>
                <w:i w:val="false"/>
                <w:color w:val="000000"/>
                <w:sz w:val="20"/>
              </w:rPr>
              <w:t>
Administration/Government/Recognized Organization which issued Safety Management Ceгtificate:</w:t>
            </w:r>
          </w:p>
          <w:p>
            <w:pPr>
              <w:spacing w:after="20"/>
              <w:ind w:left="20"/>
              <w:jc w:val="both"/>
            </w:pPr>
            <w:r>
              <w:rPr>
                <w:rFonts w:ascii="Times New Roman"/>
                <w:b w:val="false"/>
                <w:i w:val="false"/>
                <w:color w:val="000000"/>
                <w:sz w:val="20"/>
              </w:rPr>
              <w:t>
Body which carried out audit (if different):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қорғау туралы Халықаралық куәлікті берушi Әкімшілік/үкімет/танылған ұйымның атауы:</w:t>
            </w:r>
          </w:p>
          <w:p>
            <w:pPr>
              <w:spacing w:after="20"/>
              <w:ind w:left="20"/>
              <w:jc w:val="both"/>
            </w:pPr>
            <w:r>
              <w:rPr>
                <w:rFonts w:ascii="Times New Roman"/>
                <w:b w:val="false"/>
                <w:i w:val="false"/>
                <w:color w:val="000000"/>
                <w:sz w:val="20"/>
              </w:rPr>
              <w:t>
Аудиторлық тексерудi жүргiзген органның атауы (Куәлікті берген органнан басқа болса):</w:t>
            </w:r>
          </w:p>
          <w:p>
            <w:pPr>
              <w:spacing w:after="20"/>
              <w:ind w:left="20"/>
              <w:jc w:val="both"/>
            </w:pPr>
            <w:r>
              <w:rPr>
                <w:rFonts w:ascii="Times New Roman"/>
                <w:b w:val="false"/>
                <w:i w:val="false"/>
                <w:color w:val="000000"/>
                <w:sz w:val="20"/>
              </w:rPr>
              <w:t>
Администрация/правительство/признанная организация, выдавшая Международное свидетельство об охране судна:</w:t>
            </w:r>
          </w:p>
          <w:p>
            <w:pPr>
              <w:spacing w:after="20"/>
              <w:ind w:left="20"/>
              <w:jc w:val="both"/>
            </w:pPr>
            <w:r>
              <w:rPr>
                <w:rFonts w:ascii="Times New Roman"/>
                <w:b w:val="false"/>
                <w:i w:val="false"/>
                <w:color w:val="000000"/>
                <w:sz w:val="20"/>
              </w:rPr>
              <w:t>
Орган, выполнивший проверку (если иной, чем выдавший Свидетельство):</w:t>
            </w:r>
          </w:p>
          <w:p>
            <w:pPr>
              <w:spacing w:after="20"/>
              <w:ind w:left="20"/>
              <w:jc w:val="both"/>
            </w:pPr>
            <w:r>
              <w:rPr>
                <w:rFonts w:ascii="Times New Roman"/>
                <w:b w:val="false"/>
                <w:i w:val="false"/>
                <w:color w:val="000000"/>
                <w:sz w:val="20"/>
              </w:rPr>
              <w:t>
Administration/Government/Recognized Organization which issued International Ship Security Certificate:</w:t>
            </w:r>
          </w:p>
          <w:p>
            <w:pPr>
              <w:spacing w:after="20"/>
              <w:ind w:left="20"/>
              <w:jc w:val="both"/>
            </w:pPr>
            <w:r>
              <w:rPr>
                <w:rFonts w:ascii="Times New Roman"/>
                <w:b w:val="false"/>
                <w:i w:val="false"/>
                <w:color w:val="000000"/>
                <w:sz w:val="20"/>
              </w:rPr>
              <w:t>
Body which carried out verification (if diffеrеnt):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жолда көрсетiлген мемлекеттiк ту астында жүзудің тіркеу мерзімінің аяқталған күні:</w:t>
            </w:r>
          </w:p>
          <w:p>
            <w:pPr>
              <w:spacing w:after="20"/>
              <w:ind w:left="20"/>
              <w:jc w:val="both"/>
            </w:pPr>
            <w:r>
              <w:rPr>
                <w:rFonts w:ascii="Times New Roman"/>
                <w:b w:val="false"/>
                <w:i w:val="false"/>
                <w:color w:val="000000"/>
                <w:sz w:val="20"/>
              </w:rPr>
              <w:t>
Дата прекращения регистрации судна под флагом государства, указанного в строке 2:</w:t>
            </w:r>
          </w:p>
          <w:p>
            <w:pPr>
              <w:spacing w:after="20"/>
              <w:ind w:left="20"/>
              <w:jc w:val="both"/>
            </w:pPr>
            <w:r>
              <w:rPr>
                <w:rFonts w:ascii="Times New Roman"/>
                <w:b w:val="false"/>
                <w:i w:val="false"/>
                <w:color w:val="000000"/>
                <w:sz w:val="20"/>
              </w:rPr>
              <w:t>
Date оn which the ship ceased to bе registered with State indicated in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 (қажет болса керек деректерді қосу):</w:t>
            </w:r>
          </w:p>
          <w:p>
            <w:pPr>
              <w:spacing w:after="20"/>
              <w:ind w:left="20"/>
              <w:jc w:val="both"/>
            </w:pPr>
            <w:r>
              <w:rPr>
                <w:rFonts w:ascii="Times New Roman"/>
                <w:b w:val="false"/>
                <w:i w:val="false"/>
                <w:color w:val="000000"/>
                <w:sz w:val="20"/>
              </w:rPr>
              <w:t>
Примечания (при необходимости поместите нужные сведения):</w:t>
            </w:r>
          </w:p>
          <w:p>
            <w:pPr>
              <w:spacing w:after="20"/>
              <w:ind w:left="20"/>
              <w:jc w:val="both"/>
            </w:pPr>
            <w:r>
              <w:rPr>
                <w:rFonts w:ascii="Times New Roman"/>
                <w:b w:val="false"/>
                <w:i w:val="false"/>
                <w:color w:val="000000"/>
                <w:sz w:val="20"/>
              </w:rPr>
              <w:t>
Remarks (insert relevant information as appropriate):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берілген ақпараттың барлық жағынан дұрыс екендігін растайды:</w:t>
      </w:r>
    </w:p>
    <w:p>
      <w:pPr>
        <w:spacing w:after="0"/>
        <w:ind w:left="0"/>
        <w:jc w:val="both"/>
      </w:pPr>
      <w:r>
        <w:rPr>
          <w:rFonts w:ascii="Times New Roman"/>
          <w:b w:val="false"/>
          <w:i w:val="false"/>
          <w:color w:val="000000"/>
          <w:sz w:val="28"/>
        </w:rPr>
        <w:t>
      Настоящим удостоверяется, что данные сведения во всех отношениях верны:</w:t>
      </w:r>
    </w:p>
    <w:p>
      <w:pPr>
        <w:spacing w:after="0"/>
        <w:ind w:left="0"/>
        <w:jc w:val="both"/>
      </w:pPr>
      <w:r>
        <w:rPr>
          <w:rFonts w:ascii="Times New Roman"/>
          <w:b w:val="false"/>
          <w:i w:val="false"/>
          <w:color w:val="000000"/>
          <w:sz w:val="28"/>
        </w:rPr>
        <w:t>
      This is to certify that this record is correct in all respects:</w:t>
      </w:r>
    </w:p>
    <w:p>
      <w:pPr>
        <w:spacing w:after="0"/>
        <w:ind w:left="0"/>
        <w:jc w:val="both"/>
      </w:pPr>
      <w:r>
        <w:rPr>
          <w:rFonts w:ascii="Times New Roman"/>
          <w:b w:val="false"/>
          <w:i w:val="false"/>
          <w:color w:val="000000"/>
          <w:sz w:val="28"/>
        </w:rPr>
        <w:t>
      Компания немесе кеме капитаны орындаған:</w:t>
      </w:r>
    </w:p>
    <w:p>
      <w:pPr>
        <w:spacing w:after="0"/>
        <w:ind w:left="0"/>
        <w:jc w:val="both"/>
      </w:pPr>
      <w:r>
        <w:rPr>
          <w:rFonts w:ascii="Times New Roman"/>
          <w:b w:val="false"/>
          <w:i w:val="false"/>
          <w:color w:val="000000"/>
          <w:sz w:val="28"/>
        </w:rPr>
        <w:t>
      Исполнено компанией или капитаном судна:</w:t>
      </w:r>
    </w:p>
    <w:p>
      <w:pPr>
        <w:spacing w:after="0"/>
        <w:ind w:left="0"/>
        <w:jc w:val="both"/>
      </w:pPr>
      <w:r>
        <w:rPr>
          <w:rFonts w:ascii="Times New Roman"/>
          <w:b w:val="false"/>
          <w:i w:val="false"/>
          <w:color w:val="000000"/>
          <w:sz w:val="28"/>
        </w:rPr>
        <w:t>
      Issued by the Company or Master:</w:t>
      </w:r>
    </w:p>
    <w:p>
      <w:pPr>
        <w:spacing w:after="0"/>
        <w:ind w:left="0"/>
        <w:jc w:val="both"/>
      </w:pPr>
      <w:r>
        <w:rPr>
          <w:rFonts w:ascii="Times New Roman"/>
          <w:b w:val="false"/>
          <w:i w:val="false"/>
          <w:color w:val="000000"/>
          <w:sz w:val="28"/>
        </w:rPr>
        <w:t>
      Орындалу күні:</w:t>
      </w:r>
    </w:p>
    <w:p>
      <w:pPr>
        <w:spacing w:after="0"/>
        <w:ind w:left="0"/>
        <w:jc w:val="both"/>
      </w:pPr>
      <w:r>
        <w:rPr>
          <w:rFonts w:ascii="Times New Roman"/>
          <w:b w:val="false"/>
          <w:i w:val="false"/>
          <w:color w:val="000000"/>
          <w:sz w:val="28"/>
        </w:rPr>
        <w:t>
      Дата исполнения:</w:t>
      </w:r>
    </w:p>
    <w:p>
      <w:pPr>
        <w:spacing w:after="0"/>
        <w:ind w:left="0"/>
        <w:jc w:val="both"/>
      </w:pPr>
      <w:r>
        <w:rPr>
          <w:rFonts w:ascii="Times New Roman"/>
          <w:b w:val="false"/>
          <w:i w:val="false"/>
          <w:color w:val="000000"/>
          <w:sz w:val="28"/>
        </w:rPr>
        <w:t>
      Date of issue:</w:t>
      </w:r>
    </w:p>
    <w:p>
      <w:pPr>
        <w:spacing w:after="0"/>
        <w:ind w:left="0"/>
        <w:jc w:val="both"/>
      </w:pPr>
      <w:r>
        <w:rPr>
          <w:rFonts w:ascii="Times New Roman"/>
          <w:b w:val="false"/>
          <w:i w:val="false"/>
          <w:color w:val="000000"/>
          <w:sz w:val="28"/>
        </w:rPr>
        <w:t>
      Уәкілетті тұлғаның қолы:</w:t>
      </w:r>
    </w:p>
    <w:p>
      <w:pPr>
        <w:spacing w:after="0"/>
        <w:ind w:left="0"/>
        <w:jc w:val="both"/>
      </w:pPr>
      <w:r>
        <w:rPr>
          <w:rFonts w:ascii="Times New Roman"/>
          <w:b w:val="false"/>
          <w:i w:val="false"/>
          <w:color w:val="000000"/>
          <w:sz w:val="28"/>
        </w:rPr>
        <w:t>
      Подпись уполномоченного лица:</w:t>
      </w:r>
    </w:p>
    <w:p>
      <w:pPr>
        <w:spacing w:after="0"/>
        <w:ind w:left="0"/>
        <w:jc w:val="both"/>
      </w:pPr>
      <w:r>
        <w:rPr>
          <w:rFonts w:ascii="Times New Roman"/>
          <w:b w:val="false"/>
          <w:i w:val="false"/>
          <w:color w:val="000000"/>
          <w:sz w:val="28"/>
        </w:rPr>
        <w:t>
      Signature of authorized person:</w:t>
      </w:r>
    </w:p>
    <w:p>
      <w:pPr>
        <w:spacing w:after="0"/>
        <w:ind w:left="0"/>
        <w:jc w:val="both"/>
      </w:pPr>
      <w:r>
        <w:rPr>
          <w:rFonts w:ascii="Times New Roman"/>
          <w:b w:val="false"/>
          <w:i w:val="false"/>
          <w:color w:val="000000"/>
          <w:sz w:val="28"/>
        </w:rPr>
        <w:t>
      Уәкілетті тұлғаның аты:</w:t>
      </w:r>
    </w:p>
    <w:p>
      <w:pPr>
        <w:spacing w:after="0"/>
        <w:ind w:left="0"/>
        <w:jc w:val="both"/>
      </w:pPr>
      <w:r>
        <w:rPr>
          <w:rFonts w:ascii="Times New Roman"/>
          <w:b w:val="false"/>
          <w:i w:val="false"/>
          <w:color w:val="000000"/>
          <w:sz w:val="28"/>
        </w:rPr>
        <w:t>
      Имя уполномоченного лица:</w:t>
      </w:r>
    </w:p>
    <w:p>
      <w:pPr>
        <w:spacing w:after="0"/>
        <w:ind w:left="0"/>
        <w:jc w:val="both"/>
      </w:pPr>
      <w:r>
        <w:rPr>
          <w:rFonts w:ascii="Times New Roman"/>
          <w:b w:val="false"/>
          <w:i w:val="false"/>
          <w:color w:val="000000"/>
          <w:sz w:val="28"/>
        </w:rPr>
        <w:t>
      Name of authorized person:</w:t>
      </w:r>
    </w:p>
    <w:bookmarkStart w:name="z29" w:id="24"/>
    <w:p>
      <w:pPr>
        <w:spacing w:after="0"/>
        <w:ind w:left="0"/>
        <w:jc w:val="both"/>
      </w:pPr>
      <w:r>
        <w:rPr>
          <w:rFonts w:ascii="Times New Roman"/>
          <w:b w:val="false"/>
          <w:i w:val="false"/>
          <w:color w:val="000000"/>
          <w:sz w:val="28"/>
        </w:rPr>
        <w:t>
                      КЕМЕНІҢ ТАРИХЫН ҮЗДІКСIЗ TIPKEУ № ____ ҚҰЖАТЫНА</w:t>
      </w:r>
    </w:p>
    <w:bookmarkEnd w:id="24"/>
    <w:p>
      <w:pPr>
        <w:spacing w:after="0"/>
        <w:ind w:left="0"/>
        <w:jc w:val="both"/>
      </w:pPr>
      <w:r>
        <w:rPr>
          <w:rFonts w:ascii="Times New Roman"/>
          <w:b w:val="false"/>
          <w:i w:val="false"/>
          <w:color w:val="000000"/>
          <w:sz w:val="28"/>
        </w:rPr>
        <w:t>
                   ТҮЗЕТУЛЕР НҰСҚАУЫ, КЕМЕНІҢ ИМО НӨМІРІ: IMO ___________</w:t>
      </w:r>
    </w:p>
    <w:p>
      <w:pPr>
        <w:spacing w:after="0"/>
        <w:ind w:left="0"/>
        <w:jc w:val="both"/>
      </w:pPr>
      <w:r>
        <w:rPr>
          <w:rFonts w:ascii="Times New Roman"/>
          <w:b w:val="false"/>
          <w:i w:val="false"/>
          <w:color w:val="000000"/>
          <w:sz w:val="28"/>
        </w:rPr>
        <w:t>
                      УКАЗАТЕЛЬ ПОПРАВОК К ДОКУМЕНТУ № ____ НЕПРЕРЫВНОЙ</w:t>
      </w:r>
    </w:p>
    <w:p>
      <w:pPr>
        <w:spacing w:after="0"/>
        <w:ind w:left="0"/>
        <w:jc w:val="both"/>
      </w:pPr>
      <w:r>
        <w:rPr>
          <w:rFonts w:ascii="Times New Roman"/>
          <w:b w:val="false"/>
          <w:i w:val="false"/>
          <w:color w:val="000000"/>
          <w:sz w:val="28"/>
        </w:rPr>
        <w:t>
                         РЕГИСТРАЦИИ ИСТОРИИ СУДНА, НОМЕР ИМО СУДНА:</w:t>
      </w:r>
    </w:p>
    <w:p>
      <w:pPr>
        <w:spacing w:after="0"/>
        <w:ind w:left="0"/>
        <w:jc w:val="both"/>
      </w:pPr>
      <w:r>
        <w:rPr>
          <w:rFonts w:ascii="Times New Roman"/>
          <w:b w:val="false"/>
          <w:i w:val="false"/>
          <w:color w:val="000000"/>
          <w:sz w:val="28"/>
        </w:rPr>
        <w:t>
                                       IMO ___________</w:t>
      </w:r>
    </w:p>
    <w:p>
      <w:pPr>
        <w:spacing w:after="0"/>
        <w:ind w:left="0"/>
        <w:jc w:val="both"/>
      </w:pPr>
      <w:r>
        <w:rPr>
          <w:rFonts w:ascii="Times New Roman"/>
          <w:b w:val="false"/>
          <w:i w:val="false"/>
          <w:color w:val="000000"/>
          <w:sz w:val="28"/>
        </w:rPr>
        <w:t>
                   INDEX OF AMENDMENTS TO THE CONТINUOUS SYNOPSIS RECORD</w:t>
      </w:r>
    </w:p>
    <w:p>
      <w:pPr>
        <w:spacing w:after="0"/>
        <w:ind w:left="0"/>
        <w:jc w:val="both"/>
      </w:pPr>
      <w:r>
        <w:rPr>
          <w:rFonts w:ascii="Times New Roman"/>
          <w:b w:val="false"/>
          <w:i w:val="false"/>
          <w:color w:val="000000"/>
          <w:sz w:val="28"/>
        </w:rPr>
        <w:t>
                   (CSR) DOCUMENT № ____ FOR THE VESSEL, WITH IMO NUMBER:</w:t>
      </w:r>
    </w:p>
    <w:p>
      <w:pPr>
        <w:spacing w:after="0"/>
        <w:ind w:left="0"/>
        <w:jc w:val="both"/>
      </w:pPr>
      <w:r>
        <w:rPr>
          <w:rFonts w:ascii="Times New Roman"/>
          <w:b w:val="false"/>
          <w:i w:val="false"/>
          <w:color w:val="000000"/>
          <w:sz w:val="28"/>
        </w:rPr>
        <w:t>
                                       IMO ___________</w:t>
      </w:r>
    </w:p>
    <w:p>
      <w:pPr>
        <w:spacing w:after="0"/>
        <w:ind w:left="0"/>
        <w:jc w:val="both"/>
      </w:pPr>
      <w:r>
        <w:rPr>
          <w:rFonts w:ascii="Times New Roman"/>
          <w:b w:val="false"/>
          <w:i w:val="false"/>
          <w:color w:val="000000"/>
          <w:sz w:val="28"/>
        </w:rPr>
        <w:t>
      Осы Кеме тарихын үздiксiз тіркеу журналы берiлгеннен кейін компания немесе кеменің капитаны мәліметтерге мынадай түзетулер жасап, кеме тарихын үздiксiз тіркеу журналдарының тігілімінe орналастырды және журналға орналастырғандарды Әкімшіліктің назарына жеткізді:</w:t>
      </w:r>
    </w:p>
    <w:p>
      <w:pPr>
        <w:spacing w:after="0"/>
        <w:ind w:left="0"/>
        <w:jc w:val="both"/>
      </w:pPr>
      <w:r>
        <w:rPr>
          <w:rFonts w:ascii="Times New Roman"/>
          <w:b w:val="false"/>
          <w:i w:val="false"/>
          <w:color w:val="000000"/>
          <w:sz w:val="28"/>
        </w:rPr>
        <w:t>
      После выдачи данного журнала непрерывной регистрации истории судна, компанией или капитаном судна были сделаны, помещены в подшивку журналов непрерывной регистрации истории судна и доведены до сведения Администрации, следующие поправки к сведениям, помещенным в журнал:</w:t>
      </w:r>
    </w:p>
    <w:p>
      <w:pPr>
        <w:spacing w:after="0"/>
        <w:ind w:left="0"/>
        <w:jc w:val="both"/>
      </w:pPr>
      <w:r>
        <w:rPr>
          <w:rFonts w:ascii="Times New Roman"/>
          <w:b w:val="false"/>
          <w:i w:val="false"/>
          <w:color w:val="000000"/>
          <w:sz w:val="28"/>
        </w:rPr>
        <w:t xml:space="preserve">
      After this CSR document was issued, the following amendments to entries on the document have been made bу the Соmраnу оr the Master, have been attached to the ship's CSR file and have been notified to the Administration: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Түзетулерді қолдану күні:</w:t>
            </w:r>
          </w:p>
          <w:p>
            <w:pPr>
              <w:spacing w:after="20"/>
              <w:ind w:left="20"/>
              <w:jc w:val="both"/>
            </w:pPr>
            <w:r>
              <w:rPr>
                <w:rFonts w:ascii="Times New Roman"/>
                <w:b w:val="false"/>
                <w:i w:val="false"/>
                <w:color w:val="000000"/>
                <w:sz w:val="20"/>
              </w:rPr>
              <w:t>
Дата применения поправок:</w:t>
            </w:r>
          </w:p>
          <w:p>
            <w:pPr>
              <w:spacing w:after="20"/>
              <w:ind w:left="20"/>
              <w:jc w:val="both"/>
            </w:pPr>
            <w:r>
              <w:rPr>
                <w:rFonts w:ascii="Times New Roman"/>
                <w:b w:val="false"/>
                <w:i w:val="false"/>
                <w:color w:val="000000"/>
                <w:sz w:val="20"/>
              </w:rPr>
              <w:t>
Date of application of Amendments: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тарихын үздiксiз тіркеу журналындағы деректерге түзетулер (2-13 жолдары)</w:t>
            </w:r>
          </w:p>
          <w:p>
            <w:pPr>
              <w:spacing w:after="20"/>
              <w:ind w:left="20"/>
              <w:jc w:val="both"/>
            </w:pPr>
            <w:r>
              <w:rPr>
                <w:rFonts w:ascii="Times New Roman"/>
                <w:b w:val="false"/>
                <w:i w:val="false"/>
                <w:color w:val="000000"/>
                <w:sz w:val="20"/>
              </w:rPr>
              <w:t>
Поправки к сведениям в журнале непрерывной регистрации истории судна (строки 2-13)</w:t>
            </w:r>
          </w:p>
          <w:p>
            <w:pPr>
              <w:spacing w:after="20"/>
              <w:ind w:left="20"/>
              <w:jc w:val="both"/>
            </w:pPr>
            <w:r>
              <w:rPr>
                <w:rFonts w:ascii="Times New Roman"/>
                <w:b w:val="false"/>
                <w:i w:val="false"/>
                <w:color w:val="000000"/>
                <w:sz w:val="20"/>
              </w:rPr>
              <w:t>
Amendments to CSR Information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 парағын кеме тарихын үздiксiз тіркеу журналдарының тікпесіне енгізу күні:</w:t>
            </w:r>
          </w:p>
          <w:p>
            <w:pPr>
              <w:spacing w:after="20"/>
              <w:ind w:left="20"/>
              <w:jc w:val="both"/>
            </w:pPr>
            <w:r>
              <w:rPr>
                <w:rFonts w:ascii="Times New Roman"/>
                <w:b w:val="false"/>
                <w:i w:val="false"/>
                <w:color w:val="000000"/>
                <w:sz w:val="20"/>
              </w:rPr>
              <w:t>
Дата помещения листа поправок в подшивку журналов непрерывной регистрации истории судна:</w:t>
            </w:r>
          </w:p>
          <w:p>
            <w:pPr>
              <w:spacing w:after="20"/>
              <w:ind w:left="20"/>
              <w:jc w:val="both"/>
            </w:pPr>
            <w:r>
              <w:rPr>
                <w:rFonts w:ascii="Times New Roman"/>
                <w:b w:val="false"/>
                <w:i w:val="false"/>
                <w:color w:val="000000"/>
                <w:sz w:val="20"/>
              </w:rPr>
              <w:t>
Date amendment form attached to the ships CSR file: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Егер түзетулер жоғарыда көрсетiлген кестеге сыймаған жағдайда, осы кестенің көшiрмелері осы параққа қосымша ретінде қосыңыз. Бұл қосымшалар "1-ден" басталып одан әрі нөмірлердің өсу тәртібімен нөмірлену тиіс.</w:t>
      </w:r>
    </w:p>
    <w:p>
      <w:pPr>
        <w:spacing w:after="0"/>
        <w:ind w:left="0"/>
        <w:jc w:val="both"/>
      </w:pPr>
      <w:r>
        <w:rPr>
          <w:rFonts w:ascii="Times New Roman"/>
          <w:b w:val="false"/>
          <w:i w:val="false"/>
          <w:color w:val="000000"/>
          <w:sz w:val="28"/>
        </w:rPr>
        <w:t>
      қосымша қосылған жағдайда көрсетіңіз:</w:t>
      </w:r>
    </w:p>
    <w:p>
      <w:pPr>
        <w:spacing w:after="0"/>
        <w:ind w:left="0"/>
        <w:jc w:val="both"/>
      </w:pPr>
      <w:r>
        <w:rPr>
          <w:rFonts w:ascii="Times New Roman"/>
          <w:b w:val="false"/>
          <w:i w:val="false"/>
          <w:color w:val="000000"/>
          <w:sz w:val="28"/>
        </w:rPr>
        <w:t>
             Осы параққа №______ қосымша қосылды.</w:t>
      </w:r>
    </w:p>
    <w:p>
      <w:pPr>
        <w:spacing w:after="0"/>
        <w:ind w:left="0"/>
        <w:jc w:val="both"/>
      </w:pPr>
      <w:r>
        <w:rPr>
          <w:rFonts w:ascii="Times New Roman"/>
          <w:b w:val="false"/>
          <w:i w:val="false"/>
          <w:color w:val="000000"/>
          <w:sz w:val="28"/>
        </w:rPr>
        <w:t>
            ПРИМЕЧАНИЕ: Если поправок больше чем может вместить приведенная выше таблица, то добавьте копии данной таблицы, как Дополнения к данной странице. Такие Дополнения следует нумеровать начиная с "1" и далее в порядке возрастания номеров.</w:t>
      </w:r>
    </w:p>
    <w:p>
      <w:pPr>
        <w:spacing w:after="0"/>
        <w:ind w:left="0"/>
        <w:jc w:val="both"/>
      </w:pPr>
      <w:r>
        <w:rPr>
          <w:rFonts w:ascii="Times New Roman"/>
          <w:b w:val="false"/>
          <w:i w:val="false"/>
          <w:color w:val="000000"/>
          <w:sz w:val="28"/>
        </w:rPr>
        <w:t>
            При добавлении Дополнения указывайте:</w:t>
      </w:r>
    </w:p>
    <w:p>
      <w:pPr>
        <w:spacing w:after="0"/>
        <w:ind w:left="0"/>
        <w:jc w:val="both"/>
      </w:pPr>
      <w:r>
        <w:rPr>
          <w:rFonts w:ascii="Times New Roman"/>
          <w:b w:val="false"/>
          <w:i w:val="false"/>
          <w:color w:val="000000"/>
          <w:sz w:val="28"/>
        </w:rPr>
        <w:t>
             К данной странице добавлено Дополнение № ____</w:t>
      </w:r>
    </w:p>
    <w:p>
      <w:pPr>
        <w:spacing w:after="0"/>
        <w:ind w:left="0"/>
        <w:jc w:val="both"/>
      </w:pPr>
      <w:r>
        <w:rPr>
          <w:rFonts w:ascii="Times New Roman"/>
          <w:b w:val="false"/>
          <w:i w:val="false"/>
          <w:color w:val="000000"/>
          <w:sz w:val="28"/>
        </w:rPr>
        <w:t>
            NOTE: If more amendments аге issued than allowed for in the above table, add copies of this table as Appendices to this page. Such Appendices should bе numbered from "1" and upwards.</w:t>
      </w:r>
    </w:p>
    <w:p>
      <w:pPr>
        <w:spacing w:after="0"/>
        <w:ind w:left="0"/>
        <w:jc w:val="both"/>
      </w:pPr>
      <w:r>
        <w:rPr>
          <w:rFonts w:ascii="Times New Roman"/>
          <w:b w:val="false"/>
          <w:i w:val="false"/>
          <w:color w:val="000000"/>
          <w:sz w:val="28"/>
        </w:rPr>
        <w:t>
            When relevant, indicate as follows:</w:t>
      </w:r>
    </w:p>
    <w:p>
      <w:pPr>
        <w:spacing w:after="0"/>
        <w:ind w:left="0"/>
        <w:jc w:val="both"/>
      </w:pPr>
      <w:r>
        <w:rPr>
          <w:rFonts w:ascii="Times New Roman"/>
          <w:b w:val="false"/>
          <w:i w:val="false"/>
          <w:color w:val="000000"/>
          <w:sz w:val="28"/>
        </w:rPr>
        <w:t>
             Appendix no _________ has bееn added to this page.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журнала</w:t>
            </w:r>
            <w:r>
              <w:br/>
            </w:r>
            <w:r>
              <w:rPr>
                <w:rFonts w:ascii="Times New Roman"/>
                <w:b w:val="false"/>
                <w:i w:val="false"/>
                <w:color w:val="000000"/>
                <w:sz w:val="20"/>
              </w:rPr>
              <w:t>непрерывной регистрации</w:t>
            </w:r>
            <w:r>
              <w:br/>
            </w:r>
            <w:r>
              <w:rPr>
                <w:rFonts w:ascii="Times New Roman"/>
                <w:b w:val="false"/>
                <w:i w:val="false"/>
                <w:color w:val="000000"/>
                <w:sz w:val="20"/>
              </w:rPr>
              <w:t>истории судна</w:t>
            </w:r>
          </w:p>
        </w:tc>
      </w:tr>
    </w:tbl>
    <w:bookmarkStart w:name="z31" w:id="25"/>
    <w:p>
      <w:pPr>
        <w:spacing w:after="0"/>
        <w:ind w:left="0"/>
        <w:jc w:val="both"/>
      </w:pPr>
      <w:r>
        <w:rPr>
          <w:rFonts w:ascii="Times New Roman"/>
          <w:b w:val="false"/>
          <w:i w:val="false"/>
          <w:color w:val="000000"/>
          <w:sz w:val="28"/>
        </w:rPr>
        <w:t xml:space="preserve">
      Форма            </w:t>
      </w:r>
    </w:p>
    <w:bookmarkEnd w:id="25"/>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(Наименование уполномоченного органа в сфере</w:t>
      </w:r>
    </w:p>
    <w:p>
      <w:pPr>
        <w:spacing w:after="0"/>
        <w:ind w:left="0"/>
        <w:jc w:val="both"/>
      </w:pPr>
      <w:r>
        <w:rPr>
          <w:rFonts w:ascii="Times New Roman"/>
          <w:b w:val="false"/>
          <w:i w:val="false"/>
          <w:color w:val="000000"/>
          <w:sz w:val="28"/>
        </w:rPr>
        <w:t>
                              торгового мореплавания)</w:t>
      </w:r>
    </w:p>
    <w:bookmarkStart w:name="z32" w:id="26"/>
    <w:p>
      <w:pPr>
        <w:spacing w:after="0"/>
        <w:ind w:left="0"/>
        <w:jc w:val="left"/>
      </w:pPr>
      <w:r>
        <w:rPr>
          <w:rFonts w:ascii="Times New Roman"/>
          <w:b/>
          <w:i w:val="false"/>
          <w:color w:val="000000"/>
        </w:rPr>
        <w:t xml:space="preserve">  ЗАЯВЛЕНИЕ</w:t>
      </w:r>
    </w:p>
    <w:bookmarkEnd w:id="26"/>
    <w:p>
      <w:pPr>
        <w:spacing w:after="0"/>
        <w:ind w:left="0"/>
        <w:jc w:val="both"/>
      </w:pPr>
      <w:r>
        <w:rPr>
          <w:rFonts w:ascii="Times New Roman"/>
          <w:b w:val="false"/>
          <w:i w:val="false"/>
          <w:color w:val="000000"/>
          <w:sz w:val="28"/>
        </w:rPr>
        <w:t>
      Прошу выдать на указанное ниже судно журнал непрерывной</w:t>
      </w:r>
    </w:p>
    <w:p>
      <w:pPr>
        <w:spacing w:after="0"/>
        <w:ind w:left="0"/>
        <w:jc w:val="both"/>
      </w:pPr>
      <w:r>
        <w:rPr>
          <w:rFonts w:ascii="Times New Roman"/>
          <w:b w:val="false"/>
          <w:i w:val="false"/>
          <w:color w:val="000000"/>
          <w:sz w:val="28"/>
        </w:rPr>
        <w:t>
      регистрации истории судна (Журнал) и привожу необходимые данные:</w:t>
      </w:r>
    </w:p>
    <w:p>
      <w:pPr>
        <w:spacing w:after="0"/>
        <w:ind w:left="0"/>
        <w:jc w:val="both"/>
      </w:pPr>
      <w:r>
        <w:rPr>
          <w:rFonts w:ascii="Times New Roman"/>
          <w:b w:val="false"/>
          <w:i w:val="false"/>
          <w:color w:val="000000"/>
          <w:sz w:val="28"/>
        </w:rPr>
        <w:t>
      Обращение связано с:</w:t>
      </w:r>
    </w:p>
    <w:p>
      <w:pPr>
        <w:spacing w:after="0"/>
        <w:ind w:left="0"/>
        <w:jc w:val="both"/>
      </w:pPr>
      <w:r>
        <w:rPr>
          <w:rFonts w:ascii="Times New Roman"/>
          <w:b w:val="false"/>
          <w:i w:val="false"/>
          <w:color w:val="000000"/>
          <w:sz w:val="28"/>
        </w:rPr>
        <w:t>
       - выдачей на судно Журнала впервые..............</w:t>
      </w:r>
    </w:p>
    <w:p>
      <w:pPr>
        <w:spacing w:after="0"/>
        <w:ind w:left="0"/>
        <w:jc w:val="both"/>
      </w:pPr>
      <w:r>
        <w:drawing>
          <wp:inline distT="0" distB="0" distL="0" distR="0">
            <wp:extent cx="23749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749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необходимостью замены существующего Журнала.......</w:t>
      </w:r>
    </w:p>
    <w:p>
      <w:pPr>
        <w:spacing w:after="0"/>
        <w:ind w:left="0"/>
        <w:jc w:val="both"/>
      </w:pPr>
      <w:r>
        <w:drawing>
          <wp:inline distT="0" distB="0" distL="0" distR="0">
            <wp:extent cx="23749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749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утерей Журнала и необходимостью выдачи дубликата......</w:t>
      </w:r>
    </w:p>
    <w:p>
      <w:pPr>
        <w:spacing w:after="0"/>
        <w:ind w:left="0"/>
        <w:jc w:val="both"/>
      </w:pPr>
      <w:r>
        <w:drawing>
          <wp:inline distT="0" distB="0" distL="0" distR="0">
            <wp:extent cx="23749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3749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(сделать пометку в нужной графе)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 судна в Государственном реестре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 судна в Реестре судов, зафрахтованных по бербоут-чартеру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судна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судна (латиницей)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Международной Морской Организации (далее – ММО)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Зарегистрированный судовладелец, адрес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Зарегистрированный судовладелец, адрес (сведения латиницей)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ММО судовладельца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Зарегистрированный фрахтователь по бербоут-чартеру,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Зарегистрированный фрахтователь по бербоут-чартеру, адрес (латиницей)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взявшая на себя обязательство по управлению безопасной эксплуатацией судна, с указанием зарегистрированного адреса и адреса регионального отделения (если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взявшая на себя обязательство по управлению безопасной эксплуатацией судна, с указанием зарегистрированного адреса и адреса регионального отделения (если применимо), (сведения латиницей)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ММО компании, взявшей на себя обязательство по управлению безопасной эксплуатацией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Классификационное общество или общества, выдавшее(-ие) на судно классификационные свидетельства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Классификационное общество или общества, выдавшее(-ие) на судно классификационные свидетельства (сведения латиницей)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выдавшая Документ о соответствии (если отлична от указанной в п.15)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выдавшая Документ о соответствии (если отлична от указанной в п.16), (сведения латиницей)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проводящая аудит (если отлична от указанной в п.17)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проводящая аудит (если отлична от указанной в п.18), (сведения латиницей)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выдавшая Свидетельство об управлении безопасностью (если отлична от указанной в п.15)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выдавшая Свидетельство об управлении безопасностью (если отлична от указанной в п.16), (сведения латиницей)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выдавшая Свидетельство об охране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выдавшая Свидетельство об охране судна, (сведения латиницей)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выполнившая проверку охраны судна (если отлична от указанной в п.22)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выполнившая проверку охраны судна (если отлична от указанной в п.23 (сведения латиницей)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Прилагаемые документы: </w:t>
      </w:r>
      <w:r>
        <w:rPr>
          <w:rFonts w:ascii="Times New Roman"/>
          <w:b w:val="false"/>
          <w:i/>
          <w:color w:val="000000"/>
          <w:sz w:val="28"/>
        </w:rPr>
        <w:t>(перечислить)</w:t>
      </w:r>
    </w:p>
    <w:p>
      <w:pPr>
        <w:spacing w:after="0"/>
        <w:ind w:left="0"/>
        <w:jc w:val="both"/>
      </w:pPr>
      <w:r>
        <w:rPr>
          <w:rFonts w:ascii="Times New Roman"/>
          <w:b w:val="false"/>
          <w:i w:val="false"/>
          <w:color w:val="000000"/>
          <w:sz w:val="28"/>
        </w:rPr>
        <w:t>
      Подлинность информации, указанной выше, подтверждаю.</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и подпись лица, обратившегося с заявкой)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Дата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Исполнитель: Ф.И.О.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Телефон: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