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07a9" w14:textId="2000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9 января 2015 года № 4. Зарегистрирован в Министерстве юстиции Республики Казахстан 11 февраля 2015 года № 10232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 раздела 10 Приложения 7 к Договору о Евразийском экономическом союзе,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отходов и лома черных металлов (код ТН ВЭД ЕАЭС 7204), за исключением отходов и лома легированной стали, в том числе коррозионностойкой стали (коды ТН ВЭД ЕАЭС 7204 21 100 0, 7204 21 900 0) и прочей (код ТН ВЭД ЕАЭС 7204 29 000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применении мер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предложения о применении мер, указанных в пункте 1 настоящего приказа, другими государствами–членами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в официальных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 20___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