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28cc" w14:textId="2f12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для получения и переоформления лицензии и (или) приложения к лицензии, форм лицензий и (или) приложений к лицензиям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января 2015 года № 3. Зарегистрирован в Министерстве юстиции Республики Казахстан 6 февраля 2015 года № 10195.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статьи 11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заявлений для получения и переоформления лицензии и (или) приложения к лицензии, формы лицензий и (или) приложений к лицензиям:</w:t>
      </w:r>
    </w:p>
    <w:bookmarkEnd w:id="1"/>
    <w:bookmarkStart w:name="z5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юридического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юридического лица для получения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юридического лица для переоформления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физического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5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для получения лицензии на экспорт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5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заявления для получения лицензии на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5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заявления юридического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5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заявления физического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5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5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5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5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5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5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лицензии на деятельность в сфере производства и оборота этилового спирта и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5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приложения к лицензии на деятельность по производству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5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лицензии на деятельность в сфере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5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лицензии на экспорт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5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лицензии на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5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приложения к лицензии на экспорт и (или)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5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приложения к заявлению для получения лицензии на экспорт и (или)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5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заявления юридического лица для получения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5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заявления физического лица для получения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5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заявления юридического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5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заявления физического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5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заявления для получения лицензии и (или) приложения к лицензии на занятие деятельностью I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5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заявления для получения лицензии и (или) приложения к лицензии на занятие деятельностью II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5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заявления для переоформления лицензии и (или) приложения к лицензии на занятие деятельностью І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22-2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5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заявления для переоформления лицензии и (или) приложения к лицензии на занятие деятельностью ІІ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5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лицензии І подвида на осуществление деятельности по цифровому майнингу,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5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лицензии ІІ подвида на осуществление деятельности по цифровому майнингу,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5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приложения к лицензии І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5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приложения к лицензии ІІ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национальной экономики РК от 27.04.2023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органов.</w:t>
      </w:r>
    </w:p>
    <w:bookmarkStart w:name="z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5"/>
    <w:bookmarkStart w:name="z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приложения к лицензии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 юридического лица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юридического лица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(или) приложения к лицензии на занятие образовательной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(указать полное наименование вида деятельности и (или) подвида (ов)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или направление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фактического местонахождения объекта организации образования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подвида (ов)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(для организации образования, реализующих общеобразовательные учебные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начального образования, основного среднего образования, общего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(на получение приложений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"Правительство для граждан"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 (или) приложения к лицензии на занятие образовательной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2-1 в соответствии с приказа Министра национальной экономики РК от 22.11.2016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ица (в том числе иностранного юридического лица),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(я)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 от "___" _________ 20___ года, выданную(ое) 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(номер 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(полное наименование вида деятельности и (или) подвида (ов)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или направление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добровольного обращения лицензиата к лицензиару о прекращении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и (или) приложения к лицензии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"__________________________________" на бумажном носителе _____ (поставить знак 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"Правительство для граждан" (в случае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государственную корпорацию "Правительство для граждан").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приложения к лицензии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(в случае наличия)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 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экспорт продукции, подлежащей экспортному контролю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 в соответствии с приказа Министра национальной экономики РК от 22.11.2016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БИН/ИИН)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(полное наименование, страна, адрес, телефон, адрес электронной почты, БИН/ИИН (для резидента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являются достоверными и действительными.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заявителя: фамилия, имя, отчество (при его наличии)______________________________________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на импорт продукции, подлежащей экспортному контролю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3-2 в соответствии с приказа Министра национальной экономики РК от 22.11.2016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Конечный пользователь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Страна происхождения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Настоящим подтверждается, что: заявитель дает согласие на использование сведений составляющих охраняемую законом тайну, содержащихся в информационных системах; в отношении заявителя не имеется вступившее в законную силу решение (приговор) суда о приостановлении или запрещении деятельности или отдельных видов деятельности; все прилагаемые документы являются достоверными и действительными.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заявителя: фамилия, имя, отчество (при его наличии)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Особые условия лицензии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номер филиала или представительства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места нахождения юридического лица-лицензиата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 приложением 1 к Закону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изменение наименования подвида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№____________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фамилии, имени, отчества (при его наличии) физического лица-лицензиата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изменение наименования подвида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 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лица/ 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"___" _________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национальной экономики РК от 22.11.2016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база и/или объект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действия лицензии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занятие образовательной деятельностью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или Специальность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и/или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(номер и дата приказа лицензиара о выдаче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лица/ полностью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фактического местонахождения объекта организации образования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подвида (ов)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организации образования, реализующих общеобразовательные учебные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начального образования, основного среднего образования, общего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6"/>
    <w:bookmarkStart w:name="z3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объект*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"___"___________20___года                         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лицензируемого вида деятельности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*для лицензий 2 класса,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8"/>
    <w:bookmarkStart w:name="z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объект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бизнес-идентификационного номера у юридического лица /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действия лицензии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0"/>
    <w:bookmarkStart w:name="z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в сфере производства и оборота</w:t>
      </w:r>
      <w:r>
        <w:br/>
      </w:r>
      <w:r>
        <w:rPr>
          <w:rFonts w:ascii="Times New Roman"/>
          <w:b/>
          <w:i w:val="false"/>
          <w:color w:val="000000"/>
        </w:rPr>
        <w:t>этилового спирта и алкогольной продукции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 /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литер и/или номер складского помещения – указываются при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хранению, оптовой реализации алкогольной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2"/>
    <w:bookmarkStart w:name="z4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по производству алкогольной продукции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"____" 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Подвид(ы) лицензируемого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подвида лицензируемого вида деятельности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 /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руководителя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приложения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приложения ________________20__года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4"/>
    <w:bookmarkStart w:name="z4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в сфере игорного бизнеса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лицензируемого вида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разрешениях и уведомлениях")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игорного заведения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(отчуждаемость, класс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первичной выдачи: "____" __________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лицензии "___" 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лицензии: "____" __________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Лицензии на экспорт продукции, подлежащей экспортному контролю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(полное наименование, страна, адрес, телефон, адрес электронной почты, БИН / ИИН (для резидента Республики Казахстан))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Покупатель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Согласовано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 фамилия, имя, отчество (в случае наличия)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Государственный орган Республики Казахстан – лицензиар _______________ фамилия, имя, 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продукции, подлежащей экспортному контролю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Заявитель (полное наименование, адрес, телефон, адрес электронной почты, БИН / ИИН)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Конечный пользователь (полное наименование, адрес, телефон, адрес электронной почты, БИН / 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Продавец (полное наименование, страна, адрес, телефон, адрес электронной почты)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 государственных доходов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лицензии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запроса лицензии (договор, контракт, соглашение или иной документ отчуждения между участниками внешнеторговой сделки)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Наименование продукции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Код товара по ТН ВЭД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товара по контрольным спискам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Единица измерения по ТН ВЭД (основная или дополнительная)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Суммарное 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Валюта контракта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Общая стоимость в валюте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Согласовано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 заявителя фамилия, имя, отчество (в случае наличия)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Государственный орган Республики Казахстан – лицензиар _______________ фамилия, имя, 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Особые условия лицензии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национальной экономики РК от 22.11.2016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и.о. Министра национальной экономики РК от 27.02.2018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и (или) импорт продукции, подлежащей экспортному контролю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_______ от 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</w:t>
            </w:r>
          </w:p>
          <w:bookmarkEnd w:id="6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</w:t>
            </w:r>
          </w:p>
          <w:bookmarkEnd w:id="6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</w:t>
            </w:r>
          </w:p>
          <w:bookmarkEnd w:id="6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</w:t>
            </w:r>
          </w:p>
          <w:bookmarkEnd w:id="7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</w:t>
            </w:r>
          </w:p>
          <w:bookmarkEnd w:id="7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</w:t>
            </w:r>
          </w:p>
          <w:bookmarkEnd w:id="7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 _____ Лист № _____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Республики Казахстан – лицензиар ____________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и.о. Министра национальной экономики РК от 27.02.2018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для получения лицензии на экспорт и (или) импорт продукции, подлежащей экспортному контролю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_______ от _______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листов _____ Лист № _____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заявителя: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 на деятельность по покупке электрической энергии в целях энергоснабжения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в соответствии с приказом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помещения)Информацию о наличии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службы, обеспечивающей работу с потребителями – абонентские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приказа о создании службы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подписания приказа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оборотных средств в размере не менее 10 000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счета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оборотных средств (сумма)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выдачу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услугополучатель соответствует 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января 2015 года № 60 "Об утверждении квалификационных требований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документов, подтверждающих соответствие им, для деятельности по покупке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электрической энергии в целях энергоснабжения, эксплуатации магистральных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 на деятельность по покупке электрической энергии в целях энергоснабжения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в соответствии с приказом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телефонов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наличии приказа о создании службы, обеспечивающей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потребителями – абонентские службы, участки: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приказа о создании службы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подписания приказа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оборотных средств в размере не менее 10 000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банка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номер счета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 оборотных средств (сумма)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выдачу лицензии, за исключением случаев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услугополучатель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29 января 2015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квалификационных требований и перечня документов, подтверждающих соответствие 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деятельности по покупке электрической энергии в целях энергоснабжения, эксплуатации магистральных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10598).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все прилагаемые документы соответствуют действительности и являются действительными;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приложения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целях энергоснабжения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20 в соответствии с приказом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– в случае отсутствия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 № 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 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квитанции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целях энергоснабжения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21 в соответствии с приказом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 20___ года, выданную(ое)(ых) __________ (номер(а)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приложения(й) к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оплате в бюджет лицензионного сбора за переоформление лицензии,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и дата квитанции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I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имеющим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или других законных основаниях центр обработки данных цифрового майнинга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1" w:id="1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I подвида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предпринимателя/юридический адрес: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центра обработки данных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приобретения электрической энергии: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(подключение к единой электроэнергетической системе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/генерирующие установки, не подключенные к единой электроэнергетической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II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не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 и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цифровой майнинг с использованием принадлежащего ему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аппаратно-программного комплекса для цифрового майнинга,</w:t>
      </w:r>
      <w:r>
        <w:br/>
      </w:r>
      <w:r>
        <w:rPr>
          <w:rFonts w:ascii="Times New Roman"/>
          <w:b/>
          <w:i w:val="false"/>
          <w:color w:val="000000"/>
        </w:rPr>
        <w:t>размещенного в центре обработки данных цифрового майнинга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22-1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6" w:id="10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 Прошу выдать лицензию II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приложение к лицензии на осуществление 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 Телефон: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центра обработки данных цифрового майнинга, где размещен аппаратно-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программный комплекс для цифрового майнинга, принадлежащего услугополучателю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собственности: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І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22-2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72" w:id="10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I подвида и (или) приложение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№________от "___"_______20___года, выданную(ое) (ых) (номер(а)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приложения(й)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перерегистрации индивидуального предпринимателя- услугополучателя,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или юридического адреса/изменения наименования и (или)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юридического лица-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реорганизации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местонахождения центра обработки данных: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подвида деятельности: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источник приобретения электрической энергии: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наличия требования о переоформлении в законах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 или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ІІ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не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 и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цифровой майнинг с использованием принадлежащего ему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аппаратно-программного комплекса для цифрового майнинга, размещенного</w:t>
      </w:r>
      <w:r>
        <w:br/>
      </w:r>
      <w:r>
        <w:rPr>
          <w:rFonts w:ascii="Times New Roman"/>
          <w:b/>
          <w:i w:val="false"/>
          <w:color w:val="000000"/>
        </w:rPr>
        <w:t>в центре обработки данных цифрового майнинга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22-3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77" w:id="10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 или юридического лица: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II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№________от "___"_______20___ года, выданную (ое) (ых) (номер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(приложения)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 (подвидов)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перерегистрации наименования и (или) места нахождения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предпринимателя-услугополучателя или юридического лица-услугополучателя;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реорганизация юридического лица-услугополучателя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разрешениях и уведомлениях" (далее – Закон)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наименования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наличия требования о переоформлении в законах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22-4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подвида на осуществление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год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лицензии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выдачи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22-5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год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лицензии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выдачи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лицензии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>майнингу цифровым майнером,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>законных основаниях центр обработки данных цифрового майнинга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22-6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год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Подвид(ы) лицензируемого вида деятельности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подвид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центра обработки данных 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город, район, населенный пункт, наименование улицы, номер дома/здания)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приобретения электрической энергии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(подключенные к единой электроэнергетической системе Республики Казахстан/генерирующие установки, не подключенные к единой электроэнергетической системе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лицензии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приложения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приложения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ІІ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>майнингу цифровым майнером, не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>законных основаниях центр обработки данных цифрового майнинга</w:t>
      </w:r>
      <w:r>
        <w:br/>
      </w:r>
      <w:r>
        <w:rPr>
          <w:rFonts w:ascii="Times New Roman"/>
          <w:b/>
          <w:i w:val="false"/>
          <w:color w:val="000000"/>
        </w:rPr>
        <w:t>и осуществляющим цифровой майнинг с использованием принадлежащего ему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аппаратно-программного комплекса для цифрового майнинга,</w:t>
      </w:r>
      <w:r>
        <w:br/>
      </w:r>
      <w:r>
        <w:rPr>
          <w:rFonts w:ascii="Times New Roman"/>
          <w:b/>
          <w:i w:val="false"/>
          <w:color w:val="000000"/>
        </w:rPr>
        <w:t>размещенного в центре обработки данных цифрового майнинга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22-7 в соответствии с приказом и.о. Министра национальной экономики РК от 27.04.2023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лицензии: год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Подвид(ы) лицензируемого вида деятельности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подвид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лицензии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приложения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приложения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