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8eba" w14:textId="e868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23 декабря 2014 года № 536. Зарегистрировано Департаментом юстиции Западно-Казахстанской области 19 января 2015 года № 3772. Утратило силу постановлением акимата Теректинского района Западно-Казахстанской области от 27 июля 2015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Теректинского района Западно-Казахстанской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 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Государственному учреждению "Отдел экономики и финансов Теректинского района"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Руководителю аппарата акима района (М. М. Тулегенов)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района Нурмаганбетова С.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536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при передаче районного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 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 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1,5-кратного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 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 12 / Д / 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объектов государственного нежилого фонда и сооружений, находящихся на</w:t>
      </w:r>
      <w:r>
        <w:br/>
      </w:r>
      <w:r>
        <w:rPr>
          <w:rFonts w:ascii="Times New Roman"/>
          <w:b/>
          <w:i w:val="false"/>
          <w:color w:val="000000"/>
        </w:rPr>
        <w:t>балансе районных коммунальных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территориальное расположение объекта, "К1"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9"/>
        <w:gridCol w:w="5197"/>
        <w:gridCol w:w="4594"/>
      </w:tblGrid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 (ауыл).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учитывающий тип строения, "Кт"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5920"/>
        <w:gridCol w:w="4126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300"/>
        <w:gridCol w:w="2587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 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7926"/>
        <w:gridCol w:w="2829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сооружения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объекта, нанимателем "К4"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582"/>
        <w:gridCol w:w="1837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специального, профессионального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общественного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зданиях районных коммунальных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ограниченным доступом;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 школах, в средних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нанимателя, "Копф"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9874"/>
        <w:gridCol w:w="156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оборудования, транспортных средств и иного недвижимого имущества (вещей), 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районных коммунальных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вид деятельности нанимателя, "Пст"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861"/>
        <w:gridCol w:w="1484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 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