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64d5" w14:textId="aba6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28 марта 2014 года № 21-2. Зарегистрировано Департаментом юстиции Западно-Казахстанской области 10 апреля 2014 года № 3498. Утратило силу решением Каратобинского районного маслихата Западно-Казахстанской области от 22 февраля 2024 года № 12-2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22.02.2024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26 марта 2013 года № 9-2 "Об утверждении Правил определения размера и порядка оказания жилищной помощи малообеспеченным семьям (гражданам) в Каратобинском районе" (зарегистрированное в Реестре государственной регистрации нормативных правовых актов № 3279, опубликованное 8 мая 2013 года в газете "Қаратөбе өңірі")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определения размера и порядка оказания оказания жилищной помощи малообеспеченным семьям (гражданам) в Каратобинском районе, утвержденных указанным решением: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4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"копию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