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0922" w14:textId="ae0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марта 2014 года № 21-1. Зарегистрировано Департаментом юстиции Западно-Казахстанской области 2 апреля 2014 года № 3467. Утратило силу решением Казталовского районного маслихата Западно-Казахстанской области от 2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Ихсанов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 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 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Казталовского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сельских округов Казталовского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жилогопдома, имеющих право в нем-участвовать,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 местном государственном управлении и самоуправлении в Республике Казахстан"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сельского=округа или=уполномоченным им-лицом.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являются аким сельского округа или уполномоченное им-лицо.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составом, утвержденным маслихатом Казталовского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раздельногоасхода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