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2610" w14:textId="0722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социально значимых убыточных маршрутов, подлежащих субсидированию в 2015 году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12 декабря 2014 года № 21-4. Зарегистрировано Департаментом юстиции Западно-Казахстанской области 24 декабря 2014 года № 3729. Утратило силу решением Западно-Казахстанского областного маслихата от 9 декабря 2015 года № 29-7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Западно-Казахстанского областного маслихата от 09.12.2015 </w:t>
      </w:r>
      <w:r>
        <w:rPr>
          <w:rFonts w:ascii="Times New Roman"/>
          <w:b w:val="false"/>
          <w:i w:val="false"/>
          <w:color w:val="ff0000"/>
          <w:sz w:val="28"/>
        </w:rPr>
        <w:t>№ 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 сентября 2011 года № 1014 "Об 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Определить следующие перечни социально значимых убыточных маршрутов: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 межрайонные (междугородные внутриобластные) маршруты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 пригородные и городские маршруты по городу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 сельские и внутрирайонные маршруты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№ 21-4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декабря 2014 года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социально значимых убыточных межрайонных (междугородных внутриобластных) </w:t>
      </w:r>
      <w:r>
        <w:br/>
      </w:r>
      <w:r>
        <w:rPr>
          <w:rFonts w:ascii="Times New Roman"/>
          <w:b/>
          <w:i w:val="false"/>
          <w:color w:val="000000"/>
        </w:rPr>
        <w:t>маршрутов по Западно-Казахстанской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3959"/>
        <w:gridCol w:w="3547"/>
        <w:gridCol w:w="1879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село Тайпак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 – 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село Сайхин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 – 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село Жангала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 – 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село Жанибек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 – 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(через село Жалпактал)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 – 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(через село Жалпактал)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село Жалпактал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 – 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 – 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село Булдырты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Булдырты – 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село Таскала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 – 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село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 – 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№ 21-4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декабря 2014 года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социально значимых убыточных пригородных и городских маршрутов </w:t>
      </w:r>
      <w:r>
        <w:br/>
      </w:r>
      <w:r>
        <w:rPr>
          <w:rFonts w:ascii="Times New Roman"/>
          <w:b/>
          <w:i w:val="false"/>
          <w:color w:val="000000"/>
        </w:rPr>
        <w:t>по городу Уральск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2036"/>
        <w:gridCol w:w="8228"/>
      </w:tblGrid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"Департамент внутренних дел Западно-Казахстанской области" – остановка "Дачи "Тополек"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"Рынок "Ел Ырысы" – остановка "Дачи "Барбастау"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"Департамент внутренних дел Западно-Казахстанской области" – остановка "Дачи "Птичник"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"Рынок "Ел Ырысы" – остановка "Дачи "Казинские"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"Автовокзал города Уральск – село "Достык"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"Департамент внутренних дел Западно-Казахстанской области" – село "Желаево"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"Центральный рынок" – остановка "Дачи "Трекино"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"Департамент внутренних дел Западно-Казахстанской области" – остановка "Желаевские карьеры"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"Центральный рынок" – остановка "Подхоз"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"Департамент внутренних дел Западно-Казахстанской области" – остановка "Агрофирма "Асан"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"Центральный рынок" – остановка "Кумыска"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"Центральный рынок" – поселок "Круглоозерный" – село "Серебряково"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"Центральный рынок" – село "Ветелки"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"Автовокзал города Уральск" – село "Трекино"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"Центральный рынок" – остановка "Дачи "Водник"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"Центральный рынок" – остановка "Дачи "Степное"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"Центральный рынок" – остановка "Дачи "Рассвет"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"Железнодорожный вокзал" – остановка "Дачи "Яик"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№ 21-4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декабря 2014 года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социально значимых убыточных сельских и внутрирайонных маршрутов </w:t>
      </w:r>
      <w:r>
        <w:br/>
      </w:r>
      <w:r>
        <w:rPr>
          <w:rFonts w:ascii="Times New Roman"/>
          <w:b/>
          <w:i w:val="false"/>
          <w:color w:val="000000"/>
        </w:rPr>
        <w:t>по Западно-Казахстанской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3"/>
        <w:gridCol w:w="1924"/>
        <w:gridCol w:w="7213"/>
        <w:gridCol w:w="1240"/>
      </w:tblGrid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маршруты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Чапаево остановка "Нефтебаза" – остановка "Жаик"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Переметное остановка "Почта" – остановка "Районная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Переметное остановка "Почта" – остановка "Элеватор"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Казталовка остановка "Кафе "Атамекен" – остановка "Пограничная застава"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Жалпактал остановка "улица Анесова" – остановка "Жалпакталская районная электрическая сеть"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Жымпиты остановка "улица Тажибекова" – остановка "Детсад "Балдырган"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Таскала остановка "Микрорайон "Саулет" – остановка "Микрорайон С. Жаксыгулова"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 остановка "Акимат сельского округа – остановка "улица Ленина"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Шынгырлау остановка "Хлебоприемный пункт" – остановка "Дом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Внутрирайонные маршруты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Сарытогай – 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 – село Сарытогай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Карауылтобе – 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 – село Карауылтобе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Сайкудук – 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 – село Сайкудук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 – 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 – 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 – 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 – 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 – село Кирово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 – 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 – село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 – 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 – село Бестау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Бестау – 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 – село Успеновка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 – 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 – село Каракудык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 – 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 – село Облавка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Облавка – 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Переметное – село Белес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 – село Переметное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Зеленое – 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 – село Зеленое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Белес – 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 – село Белес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Караозен – 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 – село Караозен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Бостандык – 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 – село Бостандык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Ажбай – 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 – село Ажбай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Жымпиты – село Косарал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 – село Жымпиты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Жымпиты – село Тоганас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 – село Жымпиты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Жымпиты – село 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 – село Жымпиты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Жымпиты – село Булдырты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Булдырты – село Жымпиты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Шынгырлау – село Белогор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Белогор – село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Шынгырлау – село Лубенка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Лубенка – село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Шынгырлау – село Алмазный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Алмазный – село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Шынгырлау – село Карагаш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 – село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