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394" w14:textId="35d2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N 175. Зарегистрировано Департаментом юстиции Западно-Казахстанской области от 18 июля 2014 года N 3589. Утратило силу постановлением акимата Западно-Казахстанской области от 7 июля 2015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Б.М.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2014 года № 175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жилищной помощи"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 Казахстанской области (далее - услугодатель) в соответствии со стандартом государственной услуги "Назначение жилищной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 назначении жилищной помощи (далее – уведомление) или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полученный пакет документов и передает на рассмотрение руководителю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- 30 (тридцать)минут.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уведомление или мотивированный ответ об отказе, затем направляет на подписание руководителю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уведомления или мотивированного ответа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или мотивированный ответ об отказе и направляет в канцелярию услугодателя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уведомление или мотивированный ответ об отказе и направляет в ЦОН для выдачи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жилищной помощи" (далее - Регламент).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ЦОН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необходимый пакет документов и заявление оператору ЦОН,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государственной услуги, вывод на экран формы запроса для оказания государственной услуги и ввод оператором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пакета документов (запроса услугополучателя) удостоверенного (подписанного) электронной цифровой подписью (далее – ЭЦП) оператора ЦОН через ШЭП в автоматизированном рабочем месте регионального шлюза электронного правительства (далее – АРМ РШЭП) (в течение 1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документов в АРМ РШЭП (в течение 1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(в течение 1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пакете документов услугополучателя (в течение 1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 результата государственной услуги (уведомление или мотивированный отказ об отказе),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11.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13. Обжалование решений, действий (бездействия) услугодателя и (или) их должностных лиц, ЦОН и (или) их сотрудников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