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4691" w14:textId="08f4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мая 2014 года № 182. Зарегистрировано Департаментом юстиции Восточно-Казахстанской области 25 июня 2014 года № 3388. Утратило силу - постановлением акимата Тарбагатайского района Восточно-Казахстанской области от 18 февраля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18.02.2016 № 77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14-1), 14-3)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5-2),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от общей численности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в размере трех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 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