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fca6" w14:textId="bb9f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24 февраля 2014 года № 29. Зарегистрировано Департаментом юстиции Восточно-Казахстанской области 18 марта 2014 года № 3205. Утратило силу - постановлением акимата Кокпектинского района Восточно-Казахстанской области от 20 января 2015 года №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20.01.2015 № 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пунктов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расширения системы государственных гарантий и для поддержки различных групп населения, испытывающих затруднение в трудоустройстве,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перечень организаций, в которых будут проводиться оплачиваемые общественные работы в 2014 году, виды, объемы, источники финансирования и конкретные условия оплачиваемых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Размер оплаты труда из средств местного бюджета утвердить в размере не менее 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Государственному учреждению "Отдел занятости и социальных программ Кокпектинского района Восточно-Казахстанской области" (Оразгалиева Б.Е.) обеспечить проведение оплачиваемых общественных работ в соответствии с требованиями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Восточно-Казахстанской области от 29 августа 2013 года №262 "Об организации оплачиваемых общественных работ в 2013 году" (зарегистрировано в Реестре государственной регистрации нормативно-правовых актов за № 3061 от 27 сентября 2013 года, опубликовано в газетах "Жұлдыз" - "Новая жизнь" за № 78 от 06 октября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Кокпектинского района Смаиловой Кларе Рафиковне.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Кокпектинского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"24" февраля 2014 года  № 29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оплачиваемые общественные работы в 2014 году, виды, объемы, источники финансирования и конкретные условия оплачиваемых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951"/>
        <w:gridCol w:w="1405"/>
        <w:gridCol w:w="2703"/>
        <w:gridCol w:w="1075"/>
        <w:gridCol w:w="945"/>
        <w:gridCol w:w="469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потребность),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(утверждено),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текущими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документов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Кокпектинского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гектар, 8-12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Бастаушинского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Беленского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Бигашского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Кулынжонского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Кокжайыкского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гектара,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К.Аухадиева"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гектара,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Мариногорского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гектара,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Миролюбовского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Сарыбелского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Палатцынского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Самарского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гектар,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гектара,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Улкенбокенского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Ульгулималшинского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Шугылбайского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гектара, 3-5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 100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 100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"Государственный центр по выплате пенсий" Министерства труда и социальной защиты населения Республики Казахстан Кокпектинское отделение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 100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полицейских участковых пунктов, 30 документов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 100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Кокпектинскому району"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 100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 50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 100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гектара ежедневно, 150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"Прокуратура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100 квадратных метра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 50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статистики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регистрации, сбору, распространению статистической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предприятий в год, 791 хозяйств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ежедневно,50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 100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гектара ежедневно, 50 квадратных метра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"Государственный архив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100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"Центральная районная больница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территорий, благоустройства, уборка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50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"Молодежный центр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100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управление комитета по правовой статистике и специальным учетам генеральной прокуратуры Республики Казахстан 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50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"Многоотраслевое государственное коммунальное предприятие Кокпектинского района"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 ежедневно, 500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"Самарское многоотраслевое государственное коммунальное предприятие"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 ежедневно, 500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Канцелярия Восточно-Казахстанского областного суда Департамента по обеспечению деятельности судов при верховном суде Республики Казахстан "Аппарата верховного суда Республики Казахстан" Кокпектинский районный суд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50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Кокпектинское районное отделения Восточно-Казахстанский филиал Республиканского государственного предприятия на праве хозяйственного ведения "Научно-производственный центр земельного кадастра" Комитета по управлению земельными ресурсами Министерства регионального развития Республики Казахстана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100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"Кокпектинская районная территориальная инспекция комитета ветеринарного контроля и надзора Министерства сельского хозяйства Республики Казазхстан"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50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Кокпектинский районный отдел филиала Республиканского Государственного Предприятия "Центр обслуживания населения"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100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"Кокпектинский территориальный отдел Департамента по исполнению судебных актов Восточно-Казахстанской области Комитета по исполнению судебных актов Министерства юстиции Республики Казахстан""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100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"Кокпектинское районное управление департамента казначейства по Восточно-Казахстанской области"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50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филиал Республиканское государственное казенное предприятие "Центр по недвижимости по Восточно-Казахстанской области" комитета регистрационной службы и оказания правовой помощи Министерства Юстиции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100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"Жетысуская региональная инспектура по сортоиспытанию сельскохозяйственных культур" Министерства сельского хозяйства Республики Казахстан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100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Канцелярия Восточно-Казахстанского областного суда Департамента по обеспечению деятельности судов при верховном суде Республики Казахстан "Аппарата верховного суда Республики Казахстан" районный суд № 2 Кокпектинского района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50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по исполнению судебных актов Восточно-Казахстанской Области Комитета по исполнению судебных актов Министерства юстиции Республики Казахстан" Самарский территориальный отдел судебных исполнителей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территорий, благоустройства, уборка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гектара ежедневно, 50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Конкретные условия общественных работ: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Продолжительность рабочей недели составляет 5 дней с двумя выходными, восьмичасовой рабочий день, обеденный перерыв 1 час, исходя из условий работ применяются 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Оплата труда осуществляется за фактически отработанное время, в зависимости от количества, качества и сложности выполняемой работы, отраженное в табеле учета рабочего времени, путем перечисления на лицевые счета безработных. Инструктаж </w:t>
      </w:r>
      <w:r>
        <w:rPr>
          <w:rFonts w:ascii="Times New Roman"/>
          <w:b w:val="false"/>
          <w:i w:val="false"/>
          <w:color w:val="000000"/>
          <w:sz w:val="28"/>
        </w:rPr>
        <w:t>по охране труда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технике безопасности, обеспечение </w:t>
      </w:r>
      <w:r>
        <w:rPr>
          <w:rFonts w:ascii="Times New Roman"/>
          <w:b w:val="false"/>
          <w:i w:val="false"/>
          <w:color w:val="000000"/>
          <w:sz w:val="28"/>
        </w:rPr>
        <w:t>специальной одеждой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инструментом и оборудованием, социальные отчисления, выплата </w:t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временной нетрудоспособности,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причиненного увечьем или иным повреждением здоровья, производится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Условия общественных работ для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имеющим несовершеннолетних детей, многодетным матерям, 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лицам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не достигшим восемнадцатилетнего возраста) определяются с учетом особенностей условий труда соответствующей категории и предусматриваются трудовыми договорами, заключаемыми между работниками и работодателями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