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8f85" w14:textId="ad38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Курчумского района Восточно-Казахстанской области от 25 августа 2014 года № 8. Зарегистрировано Департаментом юстиции Восточно-Казахстанской области 05 сентября 2014 года № 3475. Утратило силу - решением акима Курчумского района Восточно-Казахстанской области от 24 декабря 2014 года № 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Cноска. Утратило силу - решением акима Курчумского района Восточно-Казахстанской области от 24.12.2014 №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в связи с повышением объемов воды на озере Зайсан и водохранилище Бухтарма, что привело к обрушению береговой линии озера, и необходимостью отселения жителей близлежащих домов к берегу на безопасное место, аким Курчумского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Объявить чрезвычайную ситуацию природного характера в селе Аксуат Балыкшинского сельского округа Курчумского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Руководителем ликвидации чрезвычайной ситуации назначить заместителя акима Курчумского района К. Азимбаева и поручить провести соответствующие мероприятия,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А. Абилмажинова.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Решение вводится в действие по истечении десяти календарных дней после дня первого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Курчумского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