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413c" w14:textId="03f4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селах Сартерек, Когедай Сартерекского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Сартерекского сельского округа Зайсанского района Восточно-Казахстанской области от 24 сентября 2014 года N 5. Зарегистрировано Департаментом юстиции Восточно-Казахстанской области 03 ноября 2014 года N 3523. Утратило силу - решением акима Сартерекского сельского округа Зайсанского района Восточно-Казахстанской области от 15 декабря 2015 года N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Сартерекского сельского округа Зайсанского района Восточно-Казахстанской области от 15.12.2015 № 7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 аким Сартерекского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селах Сартерек, Когедай Сартерекского сельского округа в связи с возникновением бруцеллеза мелкого рогатого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Рекомендовать главному государственному ветеринарно-санитарному инспектору Зайсанского района обеспечить контроль за исполнением требований, вытекающих из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Конроль за выполнением данного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Аким Сартерекского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округа                                            А.Орынбаев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санитарный инспектор Зайсанского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                                                С.Кожекенов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