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06a0" w14:textId="ade0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Глубоковского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25 декабря 2014 года № 1504. Зарегистрировано Департаментом юстиции Восточно-Казахстанской области 20 января 2015 года № 3642. Утратило силу - постановлением акимата Глубоковского района Восточно-Казахстанской области от 11 мая 2016 года №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Глубоковского района Восточно-Казахстанской области от 11.05.2016 № 157.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прилагаемое Положение о государственном учреждении "Отдел экономики и бюджетного планирования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Настоящие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2014 года № 1504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бюджетного планирования Глубоковского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бюджетного планирования Глубоковского района" является государственным органом Республики Казахстан, осуществляющим руководство в сферах стратегического, экономического и бюджетного планирования, координации разработки основных направлений государственной социально-экономической и бюджетной политики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экономики и бюджетного планирования Глубоковского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экономики и бюджетного планирования Глубоковского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 и бюджетного планирования Глубоковского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экономики и бюджетного планирования Глубоковского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экономики и бюджетного планирования Глубоковского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Глубоковского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экономики и бюджетного планирования Глубоковского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Восточно-Казахстанская область, Глубоковский район, поселок Глубокое, улица Поповича 11а, индекс 070500.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экономики и бюджетного планирования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экономики и бюджетного планирования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экономики и бюджетного планирования Глубоковского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экономики и бюджетного планирования Глубоковского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бюджетного планирования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экономики и бюджетного планирования Глубоковского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экономики и бюджетного планирования Глубоковского района"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Миссия государственного учреждения "Отдел экономики и бюджетного планирования Глубоковского района" – это реализация экономической политики, а также эффективной системы государственного планирования и управления, способствующая достижению качественно нового уровня конкурентоспособности района и устойчивому социально-экономическому росту.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Задачами государственного учреждения "Отдел экономики и бюджетного планирования Глубоковского района" являются выработка предложений по формированию государственной политики в сфере: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функционирования системы экономического и бюджетного планирования, ориентированных на достижение программных документов и реализацию приоритетных задач по достижению конечных результатов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развития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государственного учреждения "Отдел экономики и бюджетного планирования Глубоковского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прогноза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разработка и мониторинг реализации Программы развития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проектов бюджетных заявок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 проектов бюджетных программ (изменения и дополнения) местных исполнительных органов, финансируемых из бюджета района в пределах компетенции установленной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функции рабочего органа районной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прогнозирование поступлений бюджета, с учетом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разработка проектов постановлений районного акимата о реализации решения районного маслихата об утверждении и уточнении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осуществление анализа штатных расписаний местных исполнительных органов, финансируемых за счет средств районного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рассмотрение инвестиционных предложений администраторов бюджетных программ на разработку (корректировку) технико-экономического обоснования бюджетного инвестиционного проекта на предмет экономической целесообразности, соответствия целей проекта приоритетам развития отрасли (сферы) экономики, формирование по ним заключения и направление на рассмотрение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формирование перечня бюджетных инвестиционных проектов, одобренных бюджетными комиссиями, подготовка экономического заключения по ним, а также проведение мониторинга и оценки реализации местных бюджетных инвестиционных проектов и проектов, реализуемых за счет целевых трансфертов на развитие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разработка проектов актов по вопросам, входящим в компетенцию государственного учреждения "Отдел экономики и бюджетного планирования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экономики и бюджетного планирования Глубоковского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компетенцией предоставленной действующим законодательством, запрашивать и получать от государственных органов и организаций необходимые документы, информацию и материалы, для осуществления возложенных на него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привлекать в необходимых случаях научных работников и специалистов (по согласованию) для участия в разработке приоритетов, целевых программ, аналитических обзоров и прогнозов;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принимать участие в заседаниях, собраниях и совещаниях, проводимых государственными органами и касающихся вопросов компетенции государственного учреждения "Отдел экономики и бюджетного планирования Глубоковского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на рассмотрение районного акимата предложения по основным направлениям районной социально-экономической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экономики и бюджетного планирования Глубоковского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экономики и бюджетного планирования Глубоковского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Глубоковского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экономики и бюджетного планирования Глубоковского района" назначается на должность и освобождается от должности акимом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экономики и бюджетного планирования Глубоковского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экономики и бюджетного планирования Глубоковского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 установленной действующим законодательством запрашивать и получать от государственных органов, организаций необходимые документы, информацию и материалы для осуществления возложенных на него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полномочия работников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экономики и бюджетного планирования Глубоковского района"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экономики и бюджетного планирования Глубоковского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экономики и бюджетного планирования Глубоковского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государственного учреждения "Отдел экономики и бюджетного планирования Глубоковского района" формируется за счет имущества, переданного ему собственником,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экономики и бюджетного планирования Глубоковского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экономики и бюджетного планирования Глубоковского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экономики и бюджетного планирования Глубоковского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экономики и бюджетного планирования Глубоковского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