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7c50" w14:textId="1da7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марта 2014 года N 65. Зарегистрировано Департаментом юстиции Восточно-Казахстанской области 30 апреля 2014 года N 3283. Утратило силу - постановлением Восточно-Казахстанского областного акимата от 02 сентября 2015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02.09.2015 № 225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20 " марта 2014 года № 65</w:t>
            </w:r>
          </w:p>
          <w:bookmarkEnd w:id="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Услугодателями государственной услуги "Выдача справок по опеке и попечительству" (далее – государственная услуга) являются отделы образования городов и районов Восточно-Казахстанской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об опеке и попечительстве над ребенком-сиротой (детьми-сиротами) и ребенком (детьми), оставшимся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постановлением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услуги-электронная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формате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Услугополучатели для получения государственной услуги обращаются в ЦОН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сотрудником услугодателя данных услугополучателя, услуги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АРМ РШЭП и обработка услуги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услугополучателем государственной услуги результата услуги (выдача справки) сформированной АРМ РШЭП. Электронный документ формируется с использованием ЭЦП должностного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ЦОНа (далее - ИИС ЦОН) указаны </w:t>
      </w:r>
      <w:r>
        <w:rPr>
          <w:rFonts w:ascii="Times New Roman"/>
          <w:b w:val="false"/>
          <w:i w:val="false"/>
          <w:color w:val="000000"/>
          <w:sz w:val="28"/>
        </w:rPr>
        <w:t>в 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АРМ ИС ЦОН согласно приложению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Регламенте, вывод на экран формы запроса для оказания электронной государственной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специалистом отдела соответствия приложенных услугополучателем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ЦОНарезультата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услуги. Срок оказания государственной услуги – не более 5 (пяти)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результата оказания государственной услуги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государственной услуги,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желании услугополучателя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 </w:t>
      </w:r>
      <w:r>
        <w:rPr>
          <w:rFonts w:ascii="Times New Roman"/>
          <w:b w:val="false"/>
          <w:i w:val="false"/>
          <w:color w:val="000000"/>
          <w:sz w:val="28"/>
        </w:rPr>
        <w:t>в 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Примечание.</w:t>
      </w:r>
      <w:r>
        <w:br/>
      </w:r>
      <w:r>
        <w:rPr>
          <w:rFonts w:ascii="Times New Roman"/>
          <w:b/>
          <w:i w:val="false"/>
          <w:color w:val="000000"/>
        </w:rPr>
        <w:t>
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 -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ПЭП –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ЦОН – информационная система центров обслуживания,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ЭЦП –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РШЭП –региональный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по опеке и попечительству"</w:t>
            </w:r>
          </w:p>
          <w:bookmarkEnd w:id="1"/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ИИС ЦОН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20 " марта 2014 года № 65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"Установление опеки или попечительства</w:t>
      </w:r>
      <w:r>
        <w:br/>
      </w:r>
      <w:r>
        <w:rPr>
          <w:rFonts w:ascii="Times New Roman"/>
          <w:b/>
          <w:i w:val="false"/>
          <w:color w:val="000000"/>
        </w:rPr>
        <w:t>
над ребенком-сиротой (детьми-сиротами) и ребенком (детьми),</w:t>
      </w:r>
      <w:r>
        <w:br/>
      </w:r>
      <w:r>
        <w:rPr>
          <w:rFonts w:ascii="Times New Roman"/>
          <w:b/>
          <w:i w:val="false"/>
          <w:color w:val="000000"/>
        </w:rPr>
        <w:t>
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Услугодателем государственной услуги "Установление опеки или попечительства над ребенком-сиротой (детьми-сиротами) и ребенком (детьми), оставшимися без попечения родителей" (далее – государственная услуга) являются отделы образования городов и районов Восточно-Казахстанской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об установлении опеки или попечительства над ребенком-сиротой (детьми-сиротами) и ребенком (детьми), оставшимися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оставшимися без попечения родителей", утвержденному постановлением Правительства Республики Казахстан от 19 февраля 2014 года № 115 (далее – Стандарт), либо мотивированный отказ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цифоровой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физического лица на имя руководителя районного, городского отделов образования о своем желании быть опекуном (попечителем)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запроса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1 – прием и регистрация документов сотрудником канцелярии, выдача расписки услугополучателю о приеме соответствующих документов с указанием данных согласно Стандарту и передача документов руководителю отдела.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2 – рассмотрение документов руководителем отдела, передача документов специалисту отдела.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3 –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Подготовка результата оказания государственной услуги.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действие 4 – подписание результата оказания государственной услуги руководителем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действие 5 – направление сотрудником канцелярией подписанного руководителем отдела результата оказания государственной услуги услугополучателю.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в течение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документы с резолюцией об определении ответственного специалиста, которые являются основанием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3, указанному в пункте 5 настоящего Регламента является подготовленный результат оказания государственной услуги, который является основанием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 является подписанный результатат оказания государственной услуги руководителем отдела, который является основанием для выполнения действия 5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5 настоящего Регламента является расписка услугополучателя в получении результата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– прием и регистрация документов сотрудником канцелярии, выдача расписки услугополучателю о приеме соответствующих документов с указанием данных согласно Стандарту и передача документов руководителю отдела. Не более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2 – рассмотрение документов руководителем отдела, передача документов специалисту отдела.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3 –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результата оказания государственной услуги.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действие 4 – подписание результата оказания государственной услуги руководителем отдела. В течение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– направление сотрудником канцелярией подписанного руководителем отдела результата оказания государственной услуги услугополучателю. В течение 1 (одного) календарного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в приложении 2 к настоящему регламенту, 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АРМ ИС РШЭП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АРМ ИС РШЭП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ГБД ФЛ о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обработка данных услугополучателя, в том числе рассмотрение его заявления на опекунском совете;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услугополучателя, в случаях и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Примечание.</w:t>
      </w:r>
      <w:r>
        <w:br/>
      </w:r>
      <w:r>
        <w:rPr>
          <w:rFonts w:ascii="Times New Roman"/>
          <w:b/>
          <w:i w:val="false"/>
          <w:color w:val="000000"/>
        </w:rPr>
        <w:t>
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 -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ПЭП –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ЦОН – информационная система центров обслуживания,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ЭЦП –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РШЭП –региональный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"Установление опеки 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ребенком-сиротой 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(детьми), оставшимися без попечения родителей"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ребенком-сиротой 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(детьми), оставшимися без попечения родителей"</w:t>
            </w:r>
          </w:p>
          <w:bookmarkEnd w:id="7"/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20 " марта 2014 года № 65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справок в единый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>
пенсионный фонд и (или) добровольный накопительный пенсионный</w:t>
      </w:r>
      <w:r>
        <w:br/>
      </w:r>
      <w:r>
        <w:rPr>
          <w:rFonts w:ascii="Times New Roman"/>
          <w:b/>
          <w:i w:val="false"/>
          <w:color w:val="000000"/>
        </w:rPr>
        <w:t>
фонд, банки, в органы внутренних дел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имуществом несовершеннолетних детей и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Услугодателями государственной услуги "Выдача справок в единый накопительный пенсионный фонд и (или) добровольный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являются отделы образования городов и районов Восточно-Казахстанской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www.е.gov.kz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утвержденному постановлением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формате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в 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регистрацию документов, представленных ЦОНом.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руководитель услугодателя рассматривает документы и определяет ответственного исполнителя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3 – рассмотрение ответственным исполнителем услугодателя документов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результата оказания государственной услуги, подписывает у руководителя и передает в канцелярию.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действие 4 – канцелярия услугодателя передает курьеру ЦОНа, подписанный руководителем результат оказания государственной услуги.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ЦОН (день приема документов не входит в срок оказания государственной услуги), а также обращения на портал - не позднее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являются документы с резолюцией руководителя услугодателя об определении ответственного исполнителя,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результат оказания государственной услуги, который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расписка курьера ЦОНа в получении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документов, представленных ЦОНом.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услугодателя документов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результата оказания государственной услуги, подписывает у руководителя и передает в канцелярию.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канцелярия услугодателя передает курьеру ЦОНа подписанный руководителем результат оказания государственной услуги. Длительность выполнения –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Услугополучатели для получения государственной услуги обращаются в ЦОН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сотрудником услугодателя данных услугополучателя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АРМ РШЭП и обработка услуги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услугополучателем государственной услуги результата услуги (выдача справки), сформированной АРМ РШЭП. Электронный документ формируется с использованием ЭЦП должностного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 (далее - ИИС ЦОН) указаны </w:t>
      </w:r>
      <w:r>
        <w:rPr>
          <w:rFonts w:ascii="Times New Roman"/>
          <w:b w:val="false"/>
          <w:i w:val="false"/>
          <w:color w:val="000000"/>
          <w:sz w:val="28"/>
        </w:rPr>
        <w:t>в 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АРМ ИС ЦОН согласно приложению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специалистом отдела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 указанных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услуги. Срок оказания государственной услуги –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результата оказания государственной услуги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желании услугополучателя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 </w:t>
      </w:r>
      <w:r>
        <w:rPr>
          <w:rFonts w:ascii="Times New Roman"/>
          <w:b w:val="false"/>
          <w:i w:val="false"/>
          <w:color w:val="000000"/>
          <w:sz w:val="28"/>
        </w:rPr>
        <w:t>в 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 Электронный документ формируется с использованием ЭЦП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в приложении 2 к настоящему Регламенту, 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АРМ ИС РШЭП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АРМ ИС РШЭП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ГБД ФЛ о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обработка данных услугополучателя, в том числе рассмотрение его заявления на опекунском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Примечание.</w:t>
      </w:r>
      <w:r>
        <w:br/>
      </w:r>
      <w:r>
        <w:rPr>
          <w:rFonts w:ascii="Times New Roman"/>
          <w:b/>
          <w:i w:val="false"/>
          <w:color w:val="000000"/>
        </w:rPr>
        <w:t>
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 -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ПЭП –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ЦОН – информационная система центров обслуживания,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ЭЦП –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РШЭП –региональный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в единый накопительный 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добровольный накопительный пенсионный 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для распоряжения имуществом 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наследства несовершеннолетним детям"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в единый накопительный 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добровольный накопительный пенсионный 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для распоряжения имуществом 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наследства несовершеннолетним детям"</w:t>
            </w:r>
          </w:p>
          <w:bookmarkEnd w:id="13"/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ЦОН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20 " марта 2014 года № 65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попечительству,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Услугодателями государственной услуги "Выдача справок органов,осуществляющих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являются отделы образования городов и районов Восточно-Казахстанской области (далее – услугодатели).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www.e.gov.kz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являетсясправка органов, осуществляющих функции по опеке или попечительствудля оформления сделок с имуществом, принадлежащим на праве собственностинесовершеннолетним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детям"утвержденному постановлением Правительства Республики Казахстан от 19 февраля2014 года №115 (далее – Стандарт),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(далее-ЭЦП)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заявление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регистрацию документов, представленных ЦОНом. Длительность выполнения – не более 15(пятнадцати)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руководитель услугодателя рассматривает документы и определяет ответственного исполнителя услугодателя. Длительность выполнения – в течении 15(пятнадцати)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3 – рассмотрение ответственным исполнителем услугодателя документов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результата оказания государственной услуги, подписывает у руководителя и передает в канцелярию. Длительность выполнения – в течении 3(трех)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действие 4 – канцелярия услугодателя передает курьеру ЦОНа, подписанный руководителем результат оказания государственной услуги. Длительность выполнения –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ЦОН(день приема документов не входит в срок оказания государственной услуги), а также обращения на портал – не позднее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являются документы с резолюцией руководителя услугодателя об определении ответственного исполнителя,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оформленный результат оказания государственной услуги, который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расписка курьера ЦОНа в получении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документов, представленных ЦОНом.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услугодателя. Длительность выполнения –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услугодателя документов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результата оказания государственной услуги, подписывает у руководителя и передает в канцелярию. Длительность выполнения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передает курьеру ЦОНа подписанный руководителем результат оказания государственной услуги. Длительность выполнения –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Услугополучатели для получения государственной услуги обращаются в ЦОН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сотрудником услугодателя данных услугополучателя,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АРМ РШЭП и обработка услуги в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услугополучателем государственной услуги результата услуги (выдача справки) сформированной АРМ РШЭП. Электронный документ формируется с использованием ЭЦП должностного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 (далее - ИИС ЦОН) указаны </w:t>
      </w:r>
      <w:r>
        <w:rPr>
          <w:rFonts w:ascii="Times New Roman"/>
          <w:b w:val="false"/>
          <w:i w:val="false"/>
          <w:color w:val="000000"/>
          <w:sz w:val="28"/>
        </w:rPr>
        <w:t>в 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АРМ ИС ЦОН согласно приложению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Регламенте, вывод на экран формы запроса для оказания электронной государственной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специалистом отдела соответствия приложенных услугополучателем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услугополучателемчерез оператора ЦОНа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документов, указанных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услуги. Срок оказания государственной услуги – согласно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результата оказания государственной услуги осуществляется в порядке "электронной очереди",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желании услугополучателя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 в диаграмме № 2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в приложении 2 к настоящему Регламенту, диаграмма №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АРМ ИС РШЭП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ИС РШЭП подлинности данных о зарегистрированном сотруднике услугодателячерез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АРМ ИС РШЭП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ГБД ФЛ о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обработка данных услугополучателя, в том числе рассмотрение его заявления на опекунском совете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услуге, в связи с имеющимися нарушениями в документах услугополучателя, в случаях и по основаниям, предусмотренным пунктом 10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Примечание.</w:t>
      </w:r>
      <w:r>
        <w:br/>
      </w:r>
      <w:r>
        <w:rPr>
          <w:rFonts w:ascii="Times New Roman"/>
          <w:b/>
          <w:i w:val="false"/>
          <w:color w:val="000000"/>
        </w:rPr>
        <w:t>
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 -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ПЭП –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ЦОН – информационная система центров обслуживания,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ЭЦП –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РШЭП –региональный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органов, 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опеке или попечительству, 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с имуществом, 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несовершеннолетним детям"</w:t>
            </w:r>
          </w:p>
          <w:bookmarkEnd w:id="1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сделок с имуществом, 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несовершеннолетним детям"</w:t>
            </w:r>
          </w:p>
          <w:bookmarkEnd w:id="20"/>
        </w:tc>
      </w:tr>
    </w:tbl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ЦОН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услугополучателя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20 " марта 2014 года № 65</w:t>
            </w:r>
          </w:p>
          <w:bookmarkEnd w:id="2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 проживающим в отдаленных</w:t>
      </w:r>
      <w:r>
        <w:br/>
      </w:r>
      <w:r>
        <w:rPr>
          <w:rFonts w:ascii="Times New Roman"/>
          <w:b/>
          <w:i w:val="false"/>
          <w:color w:val="000000"/>
        </w:rPr>
        <w:t>
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Услугодателем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государственная услуга) являются аппараты акима поселка, села, сельского округа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об обеспечении бесплатным подвозом к общеобразовательной организации образования и обратно домой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постановлением Правительства Республики Казахстан от 19 февраля 2014 года № 115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с момента получения документов от услугополучателя до момента выдачи результата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1 - сотрудник канцелярии услугодателя осуществляет проверку полноты документов, проводит регистрацию полученных документов, после направляет на рассмотрение акиму. При приеме документов работник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Стандарту, с указанием перечня сданных документов и фамилии, имени, отчества, должности сотрудника, принявшего документы, а также его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документов акимом, передача рассмотренных документов специалисту на исполнение.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3 - рассмотрение документов специалистом на соответствие требованиям, указанным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оказания государственной услуги.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действие 4 - подписание результата оказания государственной услуги оказания акимом поселка, села, сельского округа и направление в канцелярию.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действие 5 - направление результата оказания государственной услуги услугополучателю.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услугополучателем - не позднее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который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визирование документов услугодателя, которое является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подготовленный результат оказания государственной услуги, который является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подписанный результат оказания государственной услуги, который служит основанием для выполнения действия 5 указанного в пункте 5 настоящего Регламента. Результатом по действию 5, указанному в пункте 5 настоящего Регламента является расписка услугополучателя в получении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 поселка, села,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1 - сотрудник канцелярии услугодателя осуществляет проверку полноты документов, проводит регистрацию полученных документов, после направляет на рассмотрение акиму. При приеме документов работник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Стандарту, с указанием перечня сданных документов и фамилии, имени, отчества, должности сотрудника, принявшего документы, а также его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документов акимом поселка, села, сельского округа, передача рассмотренных документов специалисту на исполнение.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3 - рассмотрение документов специалистом на соответствие требованиям, указанным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результата оказания государственной услуги.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действие 4 - подписание результата оказания государственной услуги оказания акимом поселка, села, сельского округа и направление в канцелярию.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действие 5 - направление результата оказания государственной услуги услугополучателю.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указано в блок-схеме прохождения каждой процедуры,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 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и 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отдаленных сельских пунктах"</w:t>
            </w:r>
          </w:p>
          <w:bookmarkEnd w:id="2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20 " марта 2014 года № 65</w:t>
            </w:r>
          </w:p>
          <w:bookmarkEnd w:id="2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Услугодателем государственной услуги "Предоставление бесплатного питания отдельным категориям обучающихся и воспитанников в общеобразовательных школах" (далее государственная услуга) являются местные исполнительные органы районов, городов областного значения Восточно-Казахстанской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 предоставлении бесплатного питания в общеобразовательной школе,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утвержденному постановлением Правительства Республики Казахстан от 19 февраля 2014 года № 115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формате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от одного из родителей (опекунов, попечителей) ребенка в форме электронного документа, удостоверенного ЭЦП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поступивших документов в канцелярии, направление на рассмотрение руководителю, выдача расписки о получении документов услугополучателю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руководителем, передача рассмотренных документов специалисту на исполнение.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специалистом на соответствие требованиям, указанным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справки о предоставлении государственной услуги и направление руководителю на подписание.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оказания государственной услуги руководителем и направление в канцелярию.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подписанного руководителем результата оказания государственной услуги услугополучателю.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услугодателю, а также при обращении на портал – в течение 5 рабочих дней –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которые являются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являются завизированные документы,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подготовленная справка о предоставлении государственной услуги, которая является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подписанный результат оказания государственной услуги, который является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 является расписка услугополучателя в получении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руководителю.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документов специалисту.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на соответствие требованиям, указанным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к выдаче справки о предоставлении государственной услуги и направление руководителю на подписание.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руководителем и направление подписанного руководителем результата оказания государственной услуги услугополучателю. В течение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результата оказания государственной услуги услугополучателю.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указано в блок-схеме прохождения каждой процедуры,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 указан </w:t>
      </w:r>
      <w:r>
        <w:rPr>
          <w:rFonts w:ascii="Times New Roman"/>
          <w:b w:val="false"/>
          <w:i w:val="false"/>
          <w:color w:val="000000"/>
          <w:sz w:val="28"/>
        </w:rPr>
        <w:t>в 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соответствия приложенных услугополучателем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 Электронный документ формируется с использованием ЭЦП руководителя отдела, услугополучатель осуществляет регистрацию на ПЭП с помощью ИИН и пароля (осуществляется для незарегистрированных услугополучателей на ПЭП). Порядок обращения и последовательности процедур услугодателя и услугополучателя при оказании государственной услуги через портал АРМ РШЭП указан в блок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в приложении 2 к настоящему Регламенту, 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АРМ ИС РШЭП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АРМ ИС РШЭП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ГБД ФЛ о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обработка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Примечание.</w:t>
      </w:r>
      <w:r>
        <w:br/>
      </w:r>
      <w:r>
        <w:rPr>
          <w:rFonts w:ascii="Times New Roman"/>
          <w:b/>
          <w:i w:val="false"/>
          <w:color w:val="000000"/>
        </w:rPr>
        <w:t>
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 -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ПЭП –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ЦОН – информационная система центров обслуживания,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ЭЦП –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РШЭП –региональный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 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воспитанников в общеобразовательных школах"</w:t>
            </w:r>
          </w:p>
          <w:bookmarkEnd w:id="2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 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воспитанников в общеобразовательных школах"</w:t>
            </w:r>
          </w:p>
          <w:bookmarkEnd w:id="30"/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Диаграмма№1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"частично автоматизированной"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 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в общеобразовательных школах"</w:t>
            </w:r>
          </w:p>
          <w:bookmarkEnd w:id="32"/>
        </w:tc>
      </w:tr>
    </w:tbl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20 " марта 2014 года № 65</w:t>
            </w:r>
          </w:p>
          <w:bookmarkEnd w:id="3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
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
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Услугодателями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являются отделы образования городов и районов Восточно-Казахстанской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постановлением Правительства Республики Казахстан от 19 февраля 2014 года № 115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услугополучателя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 отдела, передача документов руководителю отдела.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отдела, передача документов специалисту отдела.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решения о назначении выплаты пособия опекунам или попечителям на содержание ребенка-сироты (детей-сирот) и ребенка (детей), оставшегося без попечения родителей.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отдела результата оказания государственной услуги услугополучателю.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оформляется в электронном формате, распечатывается и заверяется подписью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который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являются завизированные документы услугополучателя,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подготовка решения, который является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подписанный результатат оказания государственной услуги, который является основанием для выполнения действия 5 указанного в пункте 5 настоящего Регламента. Результатом по действию 5, указанному в пункте 5 настоящего Регламента является расписка услугополучателя в получении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отдела документов и регистрация заявления услугополучателя в журнале входящей документации и передача документов руководителю отдела.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руководителем отдела, передача документов специалисту отдела.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решения о назначении выплаты пособия опекунам или попечителям на содержание ребенка-сироты (детей-сирот) и ребенка (детей), оставшегося без попечения родителей. В течение 8 (восьми)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отдела результата оказания государственной услуги услугополучателю.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отдела результата оказания государственной услуги услугополучателю.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"Назначение выплаты пособия 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родителей"</w:t>
            </w:r>
          </w:p>
          <w:bookmarkEnd w:id="3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