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0b0b" w14:textId="7940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10 июня 2014 года № 230. Зарегистрировано Департаментом юстиции Южно-Казахстанской области 30 июня 2014 года № 2707. Утратило силу в связи с истечением срока применения - (письмо акима Созакского района Южно-Казахстанской области от 26 февраля 2015 года № 1529)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Созакского района Южно-Казахстанской области от 26.02.2015 № 1529).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на 2014 год,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дополнительному перечню лиц входят следующие лица, проживающие на территории Созакского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незанятая молодежь в возрасте от 21 до 29 лет, не имеющая стажа и опыта работы по полученной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Еденбаевой.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Қ. Еспенбетов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