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23f6" w14:textId="eb52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29 июля 2014 года № 400. Зарегистрировано Департаментом юстиции Южно-Казахстанской области 8 августа 2014 года № 2761.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А.Садирмек.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