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b05a" w14:textId="91a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31 марта 2014 года № 30/12. Зарегистрировано Департаментом юстиции Южно-Казахстанской области 8 апреля 2014 года № 2598. Утратило силу решением Ордабасинского районного маслихата Южно-Казахстанской области от 24 декабря 2014 года № 39/14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Ордабасинского районного маслихата Южно-Казахстанской области от 24.12.2014 № 39/14.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района,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ветеринария, прибывшим для работы и проживания в сельские населенные пункты Ордабасинского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стройтельства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стройтельство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Т.Жанысбаев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