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c30a" w14:textId="786c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и утверждении положения "Аппарат акима Каратауского района города Шымкента"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8 декабря 2014 года № 2609. Зарегистрировано Департаментом юстиции Южно-Казахстанской области 12 декабря 2014 года № 2917.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Қазахстан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совместным постановлением акимата города Шымкента от 7 октября 2014 года № 2143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7 октября 2014 года № 41/283-5с "Об образовании четвертого района и установлении границ районов города Шымкента", зарегистрированного в Реестре государственной регистрации нормативных правовых актов за № 2836 и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 декабря 2014 года № 379 и решением Южно-Казахстанского областного маслихата от 27 ноября 2014 года № 33/256-V "О присвоении наименования четвертому району, образованному в городе Шымкенте Южно-Казахстанской области", зарегистрированного в Реестре государственной регистрации нормативных правовых актов за № 2906,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Создать государственное учреждение "Аппарат акима Каратауского района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Каратауского района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 Шымкента Мекамбаева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2609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Каратауского района города Шымкента"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Каратауского района города Шымкента"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Каратауского района города Шымкента"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Южно-Казахстанская область, город Шымкент, Каратауский район, улица Уалиханова № 2, телефон: 55-43-26, индекс 600813.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"Аппарат акима Каратауского района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Каратауского района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акима Каратауского района города Шымкента"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Каратауского района города Шымкента"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Каратауского района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Каратауского района города Шымкента" законодательными актами предоставлено право осуществлять приносящую доходы деятельность, то доходы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ведет государственную политику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содействует сбору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адресной,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содействие организации движения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совещаний,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освещение деятельности государственного учреждения "Аппарат акима Каратауского района города Шымкента"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"Аппарат акима Каратауского района города Шымкента"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Каратауского района города Шымкента"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акима Каратауского района города Шымкента" назначается на должность и освобождается от должности акимом города Шымкента с согласия маслихата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Акима Каратауского района города Шымкента"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акима Каратауского района города Шымкента":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учреждения, "Аппарат акима Каратауского района города Шымкента" в период его отсутствия осуществляется лицом, его замещающим в соответствии с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Каратауского района города Шымкента"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акима Каратауского района города Шымкента" относится к 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Каратауского района города Шымкента"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акима Каратауского района города Шымкента"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