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482" w14:textId="c1b7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10 декабря 2013 года № 21/172-V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15 января 2014 года № 23/192-V. Зарегистрировано Департаментом юстиции Южно-Казахстанской области 16 января 2014 года № 2499.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2, пунктом 3 статьи 106 Бюджетного кодекса Республики Казахстан от 4 декабря 2008 года и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 Южно-Казахстанский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10 декабря 2013 года № 21/172-V "Об областном бюджете на 2014-2016 годы" (зарегистрировано в реестре государственной регистрации нормативных правовых актов за № 2441, опубликовано 25 декабря 2013 года в газете "Южный Казахстан")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2014-2016 годы согласно приложениям 1, 2 и 3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375 559 514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15 210 108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360 235 817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372 537 993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4 060 714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5 217 512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1 156 798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- 4 039 193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4 039 193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2014 год предусмотрены целевые текущие трансферты бюджетам районов (городов областного значения),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абзацами четырнадцатым и пятнадцатым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инженерной инфраструктуры в рамках Программы "Развитие регионов";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 Программы развития моногородов на 2012-2020 годы.";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областном бюджете на 2014 год предусмотрено кредитование бюджетов районов (городов областного значения),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в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2014 года № 23/192-V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21/172-V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372 537 993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2014 года № 23/192-V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21/172-V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2014 года № 23/192-V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21/172-V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2014 года № 23/192-V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21/172-V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Перечень местных бюджетных программ, не подлежащих секвестру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 субъектами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