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b7c3" w14:textId="672b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11 июня 2012 года №191 "Об организации в Курмангазинском районе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декабря 2014 года № 545. Зарегистрировано Департаментом юстиции Атырауской области 24 декабря 2014 года № 3067.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11 июня 2012 года № 191 "Об организации в Курмангазинском районе общественных работ" (зарегистрированное в реестре государственной регистрации нормативных правовых актов за №4-8-229, опубликованное 26 июля 2012 года в районной газете "Серпер")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по всему тексту слово "селолық" заменить словом "ауылдық".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русском языке слово "аульного" заменить словом "сельского".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Баракатов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