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ea11" w14:textId="9cfe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городского маслихата от 21 июня 2013 года № 125 "О дополнительном регламентировании порядка проведения мирных собраний, митингов, шествий, пикетов и демонстраций в городе Атырау"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05 декабря 2014 года № 229. Зарегистрировано Департаментом юстиции Атырауской области 22 декабря 2014 года № 3058. Утратило силу решением Атырауского городского маслихата Атырауской области от 28 марта 2016 года №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Атырауского городского маслихата Атырауской области от 28.03.2016 № </w:t>
      </w:r>
      <w:r>
        <w:rPr>
          <w:rFonts w:ascii="Times New Roman"/>
          <w:b w:val="false"/>
          <w:i w:val="false"/>
          <w:color w:val="ff0000"/>
          <w:sz w:val="28"/>
        </w:rPr>
        <w:t>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21 июня 2013 года № 125 "О дополнительном регламентировании порядка проведения мирных собраний, митингов, шествий, пикетов и демонстраций в городе Атырау" (зарегистрировано в реестре государственной регистрации нормативных правовых актов за № 2750, опубликовано 25 июля 2013 года в газете "Прикаспийская коммуна")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тексте на государственном языке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"селолық" и "селосы" заменить соответственно словами "ауылдық" и "ауылы".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Атырауского городского маслихата по вопросам соблюдения законодательства, приема и обращении граждан, экологии, развития сельского хозяйства, жилищного, энергетики и автотранспортных дорог (Б. Рыскалиев).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и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ХХІХ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Хаменова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Атырауского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