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f940" w14:textId="060f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решения акима Атырауской области и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решение акима Атырауской области от 09 октября 2014 года № 19 и Атырауского областного маслихата от 10 октября 2014 года № 326-V. Зарегистрировано Департаментом юстиции Атырауской области 06 ноября 2014 года № 3036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аким Атырауской области и Атырауский областной маслихат V созыва на внеочередной XXVI сессии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в некоторые совместные решения акима Атырауской области и Атырауского областного маслихата согласно приложению к настоящему совместному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совместного решения возложить на заместителя акима Атырауской области Ш.Ж. Мукана и председателя постоянной комиссии Атырауского областного маслихата по вопросам соблюдения законности, депутатской этики и правовой защиты Т.Б. Мухатанова.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Артыгалиев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cовместному решению акима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  <w:bookmarkEnd w:id="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2014 года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 и Атырауского </w:t>
            </w:r>
          </w:p>
          <w:bookmarkEnd w:id="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</w:p>
          <w:bookmarkEnd w:id="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 № 326-V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Изменения вносимые в некоторые совместные решения акима Атырауской области и Атырауского областного маслихата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совместном решении акима Атырауской области и Атырауского областного маслихата от 6 июня 2003 года № 312-ІІ «Об отнесении поселка Акколь Курмангазинского района Атырауской области в категорию села» (зарегистрировано в реестре государственной регистрации нормативных правовых актов за № 1562, опубликовано 10 июля 2003 года в газете «Прикаспийская коммуна»):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пункте 1 слово «село» заменить словом «аул»;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совместном решении акима Атырауской области 5 апреля 2006 года № 21 и Атырауского областного маслихата от 7 апреля 2006 года № 300-ІІІ «О внесении изменений в административно-территориальную единицу Кызылкогинского района»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2460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2006 года в газете «Прикаспийская коммуна»):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«аульный» заменить словом «сельский»;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совместном решении акима Атырауской области от 19 июня 2006 года № 29 и Атырауского областного маслихата от 12 июля 2006 года № 319-ІІІ «О переименовании некоторых административно-территориальных единиц Махамбетского района»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2473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января 2007 года в газете «Прикаспийская коммуна»):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государственном языке слова «селолық», «селосы» заменить соответственно словами «ауылдық», «ауылы», в тексте на русском языке слово «аул» заменить словом «село»;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совместном решении акима Атырауской области от 10 июля 2006 года № 32 и Атырауского областного маслихата от 12 июля 2006 года № 310-ІІІ «О внесении изменений в административно-территориальные единицы Исатайского района»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2471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августа 2006 года в газете «Прикаспийская коммуна»):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«село», «селолық» заменить соответственно словами «ауыл», «ауылдық»;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совместном решении акима Атырауской области 10 июля 2006 года № 33 и Атырауского областного маслихата от 12 июля 2006 года № 311-ІІІ «О внесении изменений в административно-территориальные единицы Кызылкогинского района»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2472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августа 2006 года в газете «Прикаспийская коммуна»):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слова «селолық» заменить слово «ауылдық»;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русском языке </w:t>
      </w:r>
      <w:r>
        <w:rPr>
          <w:rFonts w:ascii="Times New Roman"/>
          <w:b w:val="false"/>
          <w:i w:val="false"/>
          <w:color w:val="000000"/>
          <w:sz w:val="28"/>
        </w:rPr>
        <w:t>слово «аул» заменить словом «село».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