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eed" w14:textId="fe7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июля 2014 года № 198. Зарегистрировано Департаментом юстиции Атырауской области 11 августа 2014 года № 2962. Утратило силу постановлением акимата Атырауской области от 07 августа 2015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07.08.2015 № </w:t>
      </w:r>
      <w:r>
        <w:rPr>
          <w:rFonts w:ascii="Times New Roman"/>
          <w:b w:val="false"/>
          <w:i w:val="false"/>
          <w:color w:val="ff0000"/>
          <w:sz w:val="28"/>
        </w:rPr>
        <w:t>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регламент государственной услуги "Предоставление водных объектов в обособленное или совместное пользование на конкурсной основе"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(далее-услугодатель), расположенным по адресу: город Атырау, улица Айтеке би, 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договор о предоставлении водного объекта в обособленное или совместное пользование между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заявление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канцелярии услугодателя принимает документы, производит анализ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Стандарт), если документы соответствуют указанным требованиям, то на его копию ставит отметку с подтверждением регистрации в канцелярии с указанием даты и времени приема пакета документов и передает руководителю услугодателя для резолюции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поступившими документами и отправляет специалисту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рассматривает поступившие документы, готовит результат государственной услуги и направляет на подпись руководителю (в течении 59 (пятьдесят девять)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государственной услуги и направляет в канцелярию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регистрирует и выдает услугополучателю результат государственной услуги нарочно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справочникбизнес-процессов оказания государственной услуги "Предоставление водных объектов в обособленное или совместное пользование на конкурсной основе"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на конкурсной основе"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на конкурсной основе"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ресурсов в обособленное или совместное пользование на конкурсной основе"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