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3e59" w14:textId="e5a3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Коктерекского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6-21с. Зарегистрировано Департаментом юстиции Северо-Казахстанской области 9 апреля 2014 года N 2664.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Коктерекского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Коктерекского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6–21с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Коктерекского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Коктерекского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Мортык Коктерекского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Коктерек Коктерекского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Карамырза Коктерекского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6-21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Коктерекского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Коктерекского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Коктерекского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Коктерекского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Коктерекского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Коктерекского сельского округа Уалихановского района Северо-Казахстанской области организуется акимом Коктерекского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Коктерекского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Коктерекского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Коктерекского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Коктерекского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Коктерекского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