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88e8" w14:textId="64b8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Келлеровского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181. Зарегистрировано Департаментом юстиции Северо-Казахстанской области 20 июня 2014 года N 2837. Утратило силу решением маслихата Тайыншинского района Северо-Казахстанской области от 4 декабря 2019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Келлеровского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Келлеровского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Келлеровского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10108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округа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Келлеровского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Келлеровка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Новосельская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Крайняя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Больничная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Богатыровка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Кременчуг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Липовка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Келлеровского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Келлеровского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Келлеровского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Келлеровского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Келлеровского сельского округа Тайыншинского района Северо-Казахстанской области.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Келлеровка, Богатыровка, Кременчуг и Липовка организуется акимом Келлеровского сельского округа Тайыншинского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Келлеровского сельского округа Тайыншинского района Северо-Казахстанской области, имеющих право в нем участвовать.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Келлеровского сельского округа Тайыншинского района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Келлеровского сельского округа Тайыншинского района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Келлеровского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Келлеровского сельского округа Тайыншинского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